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B8" w:rsidRPr="005E7CB8" w:rsidRDefault="005E7CB8" w:rsidP="005E7CB8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Candara" w:eastAsia="Times New Roman" w:hAnsi="Candara" w:cs="Times New Roman"/>
          <w:sz w:val="24"/>
          <w:szCs w:val="24"/>
          <w:lang w:val="x-none" w:eastAsia="x-none"/>
        </w:rPr>
      </w:pPr>
      <w:bookmarkStart w:id="0" w:name="_GoBack"/>
      <w:bookmarkEnd w:id="0"/>
      <w:proofErr w:type="spellStart"/>
      <w:r w:rsidRPr="005E7CB8">
        <w:rPr>
          <w:rFonts w:ascii="Candara" w:eastAsia="Times New Roman" w:hAnsi="Candara" w:cs="Times New Roman"/>
          <w:i/>
          <w:color w:val="808080"/>
          <w:sz w:val="20"/>
          <w:szCs w:val="20"/>
          <w:lang w:val="x-none" w:eastAsia="x-none"/>
        </w:rPr>
        <w:t>Erasmus</w:t>
      </w:r>
      <w:proofErr w:type="spellEnd"/>
      <w:r w:rsidRPr="005E7CB8">
        <w:rPr>
          <w:rFonts w:ascii="Candara" w:eastAsia="Times New Roman" w:hAnsi="Candara" w:cs="Times New Roman"/>
          <w:i/>
          <w:color w:val="808080"/>
          <w:sz w:val="20"/>
          <w:szCs w:val="20"/>
          <w:lang w:val="x-none" w:eastAsia="x-none"/>
        </w:rPr>
        <w:t xml:space="preserve"> Programı ile </w:t>
      </w:r>
      <w:r w:rsidR="000A4D85">
        <w:rPr>
          <w:rFonts w:ascii="Candara" w:eastAsia="Times New Roman" w:hAnsi="Candara" w:cs="Times New Roman"/>
          <w:i/>
          <w:color w:val="808080"/>
          <w:sz w:val="20"/>
          <w:szCs w:val="20"/>
          <w:lang w:eastAsia="x-none"/>
        </w:rPr>
        <w:t xml:space="preserve">Staja </w:t>
      </w:r>
      <w:r w:rsidRPr="005E7CB8">
        <w:rPr>
          <w:rFonts w:ascii="Candara" w:eastAsia="Times New Roman" w:hAnsi="Candara" w:cs="Times New Roman"/>
          <w:i/>
          <w:color w:val="808080"/>
          <w:sz w:val="20"/>
          <w:szCs w:val="20"/>
          <w:lang w:val="x-none" w:eastAsia="x-none"/>
        </w:rPr>
        <w:t>Giden Öğrencinin Bölüm İzni Dilekçesi</w:t>
      </w:r>
    </w:p>
    <w:p w:rsidR="005E7CB8" w:rsidRDefault="005E7CB8" w:rsidP="005E7CB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tr-TR"/>
        </w:rPr>
      </w:pPr>
    </w:p>
    <w:p w:rsidR="005E7CB8" w:rsidRDefault="005E7CB8" w:rsidP="005E7CB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tr-TR"/>
        </w:rPr>
      </w:pPr>
    </w:p>
    <w:p w:rsidR="005E7CB8" w:rsidRPr="005E7CB8" w:rsidRDefault="005E7CB8" w:rsidP="005E7CB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E7CB8" w:rsidRPr="00B13049" w:rsidTr="003E363C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Candara" w:eastAsia="Times New Roman" w:hAnsi="Candara" w:cs="Arial"/>
                <w:sz w:val="24"/>
                <w:szCs w:val="24"/>
                <w:lang w:eastAsia="tr-TR"/>
              </w:rPr>
            </w:pPr>
            <w:r w:rsidRPr="005E7CB8">
              <w:rPr>
                <w:rFonts w:ascii="Candara" w:eastAsia="Times New Roman" w:hAnsi="Candara" w:cs="Arial"/>
                <w:sz w:val="24"/>
                <w:szCs w:val="24"/>
                <w:lang w:eastAsia="tr-TR"/>
              </w:rPr>
              <w:t xml:space="preserve">___________________________________ 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 BAŞKANLIĞINA/FAKÜLTE DEKANLIĞINA/ENSTİTÜ MÜDÜRLÜĞÜNE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</w:t>
            </w:r>
            <w:r w:rsidR="00A843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 Fakültesi</w:t>
            </w:r>
            <w:r w:rsidR="00B13049">
              <w:rPr>
                <w:rFonts w:ascii="Candara" w:hAnsi="Candara" w:cs="Arial"/>
              </w:rPr>
              <w:t>/</w:t>
            </w:r>
            <w:r w:rsidR="00B13049" w:rsidRPr="00B13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Enstitüsü,</w:t>
            </w:r>
            <w:r w:rsidR="00B13049" w:rsidRPr="00F85E90">
              <w:rPr>
                <w:rFonts w:ascii="Candara" w:hAnsi="Candara" w:cs="Arial"/>
              </w:rPr>
              <w:t xml:space="preserve">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__________________________ Bölümü</w:t>
            </w:r>
            <w:r w:rsidR="00B13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_______________ numaralı </w:t>
            </w:r>
            <w:r w:rsidR="00B13049" w:rsidRPr="00B13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 / yüksek lisans / doktora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öğrencisiyim. </w:t>
            </w:r>
            <w:proofErr w:type="spellStart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 Öğretim Değişim programı </w:t>
            </w:r>
            <w:proofErr w:type="spellStart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öğrencisi olarak seçilmiş bulunmaktayım. 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kapsamda _________________________ </w:t>
            </w:r>
            <w:r w:rsidRPr="005E7CB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(ülke adı)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________________________ kentindeki _____________________________ </w:t>
            </w:r>
            <w:r w:rsidR="009F3C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(kurum/kuruluş/şirket adı</w:t>
            </w:r>
            <w:r w:rsidR="009F3CAF" w:rsidRPr="00C62D2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r w:rsidR="009F3CAF" w:rsidRPr="006D2D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,</w:t>
            </w:r>
            <w:r w:rsidR="009F3C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 - _____________ tarihleri arasında ______ </w:t>
            </w:r>
            <w:r w:rsidR="00C62D2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tr-TR"/>
              </w:rPr>
              <w:t xml:space="preserve">(süre) </w:t>
            </w:r>
            <w:r w:rsidR="000A4D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yapmak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üzere kabul edildim. Ekte ilgili sürede </w:t>
            </w:r>
            <w:r w:rsidR="00B13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yapacağım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Anlaşmam (Learning </w:t>
            </w:r>
            <w:proofErr w:type="spellStart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Agreement</w:t>
            </w:r>
            <w:proofErr w:type="spellEnd"/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A4D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hyperlink r:id="rId5" w:history="1">
              <w:proofErr w:type="spellStart"/>
              <w:r w:rsidR="00C62D2D" w:rsidRPr="00C62D2D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for</w:t>
              </w:r>
              <w:proofErr w:type="spellEnd"/>
              <w:r w:rsidR="00C62D2D" w:rsidRPr="00C62D2D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="00C62D2D" w:rsidRPr="00C62D2D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Traineeship</w:t>
              </w:r>
              <w:proofErr w:type="spellEnd"/>
            </w:hyperlink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bulunmaktadır.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 hareketliliğinden </w:t>
            </w:r>
            <w:r w:rsidR="00B13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tamamladığım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takdirde, lisans</w:t>
            </w:r>
            <w:r w:rsidR="00B13049" w:rsidRPr="00F85E90">
              <w:rPr>
                <w:rFonts w:ascii="Candara" w:hAnsi="Candara" w:cs="Arial"/>
              </w:rPr>
              <w:t xml:space="preserve"> </w:t>
            </w:r>
            <w:r w:rsidR="00B13049" w:rsidRPr="00B13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yüksek lisans / doktora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programımdaki </w:t>
            </w:r>
            <w:r w:rsidR="00B13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diplomamda yapmış olduğum stajın diploma ekinde yer almasını talep ediyorum.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Yurtdışındaki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eğitimimi tamamladıktan sonra her iki kurum tarafından imzalı ve onaylı Öğrenim Anlaşmamı Bölüm Başkanlığıma ibraz edeceğimi beyan ediyor, aksi takdirde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eğitimimin geçersiz sayılacağını kabul ediyorum.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Bölüm Kurul kararıyla talebimin değerlendirilerek uygun görülmesi hususunu bilgilerinize ve gereğini arz ederim. 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________________________________ </w:t>
            </w:r>
            <w:r w:rsidRPr="005E7CB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  <w:t>(Tarih)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________________________________ </w:t>
            </w:r>
            <w:r w:rsidRPr="005E7CB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  <w:t>(Adı Soyadı)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________________________________ </w:t>
            </w:r>
            <w:r w:rsidRPr="005E7CB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  <w:t>(İmza)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 xml:space="preserve">Ekler: 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1.</w:t>
            </w:r>
            <w:r w:rsidRPr="005E7C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Öğrenim Anlaşması</w:t>
            </w:r>
          </w:p>
          <w:p w:rsid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2.</w:t>
            </w:r>
            <w:r w:rsidRPr="005E7C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Kabul Belgesi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Candara" w:eastAsia="Times New Roman" w:hAnsi="Candara" w:cs="Arial"/>
                <w:i/>
                <w:sz w:val="16"/>
                <w:szCs w:val="16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Candara" w:eastAsia="Times New Roman" w:hAnsi="Candara" w:cs="Times New Roman"/>
                <w:sz w:val="24"/>
                <w:szCs w:val="24"/>
                <w:lang w:eastAsia="tr-TR"/>
              </w:rPr>
            </w:pPr>
          </w:p>
        </w:tc>
      </w:tr>
    </w:tbl>
    <w:p w:rsidR="00850397" w:rsidRDefault="00850397"/>
    <w:sectPr w:rsidR="00850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B8"/>
    <w:rsid w:val="000A4D85"/>
    <w:rsid w:val="005E7CB8"/>
    <w:rsid w:val="007E1E68"/>
    <w:rsid w:val="00850397"/>
    <w:rsid w:val="009F3CAF"/>
    <w:rsid w:val="00A84313"/>
    <w:rsid w:val="00B13049"/>
    <w:rsid w:val="00C6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62D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62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rbakan.edu.tr/storage/images/department/erasmus/learning-agreement-for-traineeships-20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3333-GROUP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NEU</cp:lastModifiedBy>
  <cp:revision>2</cp:revision>
  <dcterms:created xsi:type="dcterms:W3CDTF">2019-05-29T13:10:00Z</dcterms:created>
  <dcterms:modified xsi:type="dcterms:W3CDTF">2019-05-29T13:10:00Z</dcterms:modified>
</cp:coreProperties>
</file>