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1A3A" w14:textId="77777777" w:rsidR="005D5C42" w:rsidRDefault="005D5C42" w:rsidP="00F50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C9B81" w14:textId="77777777" w:rsidR="00BE36F8" w:rsidRDefault="00BE36F8" w:rsidP="00784F06">
      <w:pPr>
        <w:pStyle w:val="AralkYok"/>
        <w:jc w:val="center"/>
        <w:rPr>
          <w:rFonts w:ascii="Cambria" w:hAnsi="Cambria"/>
          <w:b/>
          <w:color w:val="002060"/>
        </w:rPr>
      </w:pPr>
    </w:p>
    <w:p w14:paraId="3D547FA0" w14:textId="77777777" w:rsidR="00310780" w:rsidRPr="00784F06" w:rsidRDefault="00310780" w:rsidP="00310780">
      <w:pPr>
        <w:pStyle w:val="stBilgi"/>
        <w:tabs>
          <w:tab w:val="left" w:pos="840"/>
          <w:tab w:val="center" w:pos="3290"/>
        </w:tabs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  <w:r w:rsidRPr="00784F06">
        <w:rPr>
          <w:rFonts w:cstheme="minorHAnsi"/>
          <w:b/>
          <w:noProof/>
          <w:color w:val="000000" w:themeColor="text1"/>
          <w:sz w:val="24"/>
          <w:szCs w:val="24"/>
        </w:rPr>
        <w:t>NECMETTİN ERBAKAN ÜNİVERSİTESİ</w:t>
      </w:r>
      <w:r>
        <w:rPr>
          <w:rFonts w:cstheme="minorHAnsi"/>
          <w:b/>
          <w:noProof/>
          <w:color w:val="000000" w:themeColor="text1"/>
          <w:sz w:val="24"/>
          <w:szCs w:val="24"/>
        </w:rPr>
        <w:t xml:space="preserve"> REKTÖRLÜĞÜNE</w:t>
      </w:r>
    </w:p>
    <w:p w14:paraId="36A94E4E" w14:textId="77777777" w:rsidR="00310780" w:rsidRDefault="00310780" w:rsidP="00784F06">
      <w:pPr>
        <w:pStyle w:val="AralkYok"/>
        <w:jc w:val="center"/>
        <w:rPr>
          <w:rFonts w:ascii="Cambria" w:hAnsi="Cambria"/>
          <w:b/>
          <w:color w:val="002060"/>
        </w:rPr>
      </w:pPr>
    </w:p>
    <w:p w14:paraId="1EA7E05D" w14:textId="289E0F86" w:rsidR="00784F06" w:rsidRDefault="00310780" w:rsidP="00784F06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</w:t>
      </w:r>
      <w:r w:rsidR="00BE36F8">
        <w:rPr>
          <w:rFonts w:ascii="Cambria" w:hAnsi="Cambria"/>
          <w:b/>
          <w:color w:val="002060"/>
        </w:rPr>
        <w:t>P</w:t>
      </w:r>
      <w:r>
        <w:rPr>
          <w:rFonts w:ascii="Cambria" w:hAnsi="Cambria"/>
          <w:b/>
          <w:color w:val="002060"/>
        </w:rPr>
        <w:t xml:space="preserve">ersonel </w:t>
      </w:r>
      <w:r w:rsidR="00784F06" w:rsidRPr="006847DA">
        <w:rPr>
          <w:rFonts w:ascii="Cambria" w:hAnsi="Cambria"/>
          <w:b/>
          <w:color w:val="002060"/>
        </w:rPr>
        <w:t>D</w:t>
      </w:r>
      <w:r>
        <w:rPr>
          <w:rFonts w:ascii="Cambria" w:hAnsi="Cambria"/>
          <w:b/>
          <w:color w:val="002060"/>
        </w:rPr>
        <w:t>aire</w:t>
      </w:r>
      <w:r w:rsidR="00784F06" w:rsidRPr="006847DA">
        <w:rPr>
          <w:rFonts w:ascii="Cambria" w:hAnsi="Cambria"/>
          <w:b/>
          <w:color w:val="002060"/>
        </w:rPr>
        <w:t xml:space="preserve"> B</w:t>
      </w:r>
      <w:r>
        <w:rPr>
          <w:rFonts w:ascii="Cambria" w:hAnsi="Cambria"/>
          <w:b/>
          <w:color w:val="002060"/>
        </w:rPr>
        <w:t>aşkanlığı)</w:t>
      </w:r>
    </w:p>
    <w:p w14:paraId="6B6786E3" w14:textId="77777777" w:rsidR="00BE36F8" w:rsidRPr="006847DA" w:rsidRDefault="00BE36F8" w:rsidP="00784F06">
      <w:pPr>
        <w:pStyle w:val="AralkYok"/>
        <w:jc w:val="center"/>
        <w:rPr>
          <w:rFonts w:ascii="Cambria" w:hAnsi="Cambria"/>
          <w:b/>
          <w:color w:val="002060"/>
        </w:rPr>
      </w:pPr>
    </w:p>
    <w:p w14:paraId="29571E63" w14:textId="77777777" w:rsidR="00784F06" w:rsidRPr="006847DA" w:rsidRDefault="00784F06" w:rsidP="00784F06">
      <w:pPr>
        <w:pStyle w:val="AralkYok"/>
        <w:rPr>
          <w:rFonts w:ascii="Cambria" w:hAnsi="Cambria"/>
        </w:rPr>
      </w:pPr>
    </w:p>
    <w:p w14:paraId="0E358433" w14:textId="77777777" w:rsidR="00784F06" w:rsidRPr="006847DA" w:rsidRDefault="00784F06" w:rsidP="00784F06">
      <w:pPr>
        <w:pStyle w:val="AralkYok"/>
        <w:rPr>
          <w:rFonts w:ascii="Cambria" w:hAnsi="Cambria"/>
        </w:rPr>
      </w:pPr>
    </w:p>
    <w:p w14:paraId="52A3A66B" w14:textId="6193782C" w:rsidR="00310780" w:rsidRDefault="00BE36F8" w:rsidP="00310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</w:rPr>
        <w:t>Yükseköğretim Kurulu Başkanlığı tarafından yürütülen h</w:t>
      </w:r>
      <w:r w:rsidR="00784F06" w:rsidRPr="006847DA">
        <w:rPr>
          <w:rFonts w:ascii="Cambria" w:hAnsi="Cambria"/>
        </w:rPr>
        <w:t>izmet kollarına yönelik Mali ve Sosyal Haklara İlişkin 2024 ve 2025 yıllarını kapsayan 7</w:t>
      </w:r>
      <w:r w:rsidR="000B5FF9">
        <w:rPr>
          <w:rFonts w:ascii="Cambria" w:hAnsi="Cambria"/>
        </w:rPr>
        <w:t xml:space="preserve"> nci</w:t>
      </w:r>
      <w:r w:rsidR="00784F06" w:rsidRPr="006847DA">
        <w:rPr>
          <w:rFonts w:ascii="Cambria" w:hAnsi="Cambria"/>
        </w:rPr>
        <w:t xml:space="preserve"> Dönem Toplu Sözleşme’nin Eğitim, Öğretim ve Bilim Hizmet Koluna İlişkin Toplu Sözleşmenin 34 üncü maddesi kapsamında başlatılan çalışma doğrultusunda karşılıklı olarak yer değiştirme</w:t>
      </w:r>
      <w:r w:rsidR="00310780">
        <w:rPr>
          <w:rFonts w:ascii="Cambria" w:hAnsi="Cambria"/>
        </w:rPr>
        <w:t>k</w:t>
      </w:r>
      <w:r w:rsidR="00784F06" w:rsidRPr="006847DA">
        <w:rPr>
          <w:rFonts w:ascii="Cambria" w:hAnsi="Cambria"/>
        </w:rPr>
        <w:t xml:space="preserve"> </w:t>
      </w:r>
      <w:r w:rsidR="00310780">
        <w:rPr>
          <w:rFonts w:ascii="Cambria" w:hAnsi="Cambria"/>
        </w:rPr>
        <w:t>için</w:t>
      </w:r>
      <w:r w:rsidR="00934ED7">
        <w:rPr>
          <w:rFonts w:ascii="Cambria" w:hAnsi="Cambria"/>
        </w:rPr>
        <w:t xml:space="preserve"> hak kazanmış bulunmaktayım.</w:t>
      </w:r>
      <w:r w:rsidR="00934ED7">
        <w:rPr>
          <w:rFonts w:ascii="Times New Roman" w:hAnsi="Times New Roman" w:cs="Times New Roman"/>
          <w:sz w:val="24"/>
          <w:szCs w:val="24"/>
        </w:rPr>
        <w:t xml:space="preserve"> </w:t>
      </w:r>
      <w:r w:rsidR="009C0D82">
        <w:rPr>
          <w:rFonts w:ascii="Times New Roman" w:hAnsi="Times New Roman" w:cs="Times New Roman"/>
          <w:sz w:val="24"/>
          <w:szCs w:val="24"/>
        </w:rPr>
        <w:t>Atama işlemlerimin yapılması hususunda;</w:t>
      </w:r>
      <w:r w:rsidR="00934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F81B5" w14:textId="1C2F0370" w:rsidR="00784F06" w:rsidRDefault="00784F06" w:rsidP="00310780">
      <w:pPr>
        <w:spacing w:after="0" w:line="360" w:lineRule="auto"/>
        <w:ind w:firstLine="709"/>
        <w:jc w:val="both"/>
        <w:rPr>
          <w:rFonts w:ascii="Cambria" w:hAnsi="Cambria"/>
        </w:rPr>
      </w:pPr>
      <w:r w:rsidRPr="006847DA">
        <w:rPr>
          <w:rFonts w:ascii="Cambria" w:hAnsi="Cambria"/>
        </w:rPr>
        <w:t>Bilgilerini ve gereğini arz ederim.</w:t>
      </w:r>
    </w:p>
    <w:p w14:paraId="43CC0CDF" w14:textId="77777777" w:rsidR="00013C59" w:rsidRDefault="00013C59" w:rsidP="00310780">
      <w:pPr>
        <w:spacing w:after="0" w:line="360" w:lineRule="auto"/>
        <w:ind w:firstLine="709"/>
        <w:jc w:val="both"/>
        <w:rPr>
          <w:rFonts w:ascii="Cambria" w:hAnsi="Cambria"/>
        </w:rPr>
      </w:pPr>
    </w:p>
    <w:p w14:paraId="2CA442B0" w14:textId="77777777" w:rsidR="00013C59" w:rsidRDefault="00013C59" w:rsidP="00310780">
      <w:pPr>
        <w:spacing w:after="0" w:line="360" w:lineRule="auto"/>
        <w:ind w:firstLine="709"/>
        <w:jc w:val="both"/>
        <w:rPr>
          <w:rFonts w:ascii="Cambria" w:hAnsi="Cambria"/>
        </w:rPr>
      </w:pPr>
    </w:p>
    <w:p w14:paraId="18BFA511" w14:textId="77777777" w:rsidR="00784F06" w:rsidRPr="006847DA" w:rsidRDefault="00784F06" w:rsidP="00784F06">
      <w:pPr>
        <w:pStyle w:val="AralkYok"/>
        <w:ind w:firstLine="708"/>
        <w:jc w:val="both"/>
        <w:rPr>
          <w:rFonts w:ascii="Cambria" w:hAnsi="Cambria"/>
        </w:rPr>
      </w:pPr>
    </w:p>
    <w:p w14:paraId="0B2C4C61" w14:textId="77777777" w:rsidR="00784F06" w:rsidRPr="006847DA" w:rsidRDefault="00784F06" w:rsidP="00784F06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29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83"/>
        <w:gridCol w:w="3452"/>
      </w:tblGrid>
      <w:tr w:rsidR="00934ED7" w:rsidRPr="006847DA" w14:paraId="2BD27E91" w14:textId="77777777" w:rsidTr="00934ED7">
        <w:trPr>
          <w:trHeight w:val="321"/>
        </w:trPr>
        <w:tc>
          <w:tcPr>
            <w:tcW w:w="1276" w:type="dxa"/>
            <w:vAlign w:val="center"/>
          </w:tcPr>
          <w:p w14:paraId="3D7AD87D" w14:textId="77777777" w:rsidR="00934ED7" w:rsidRPr="006847DA" w:rsidRDefault="00934ED7" w:rsidP="005C49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847D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</w:tcPr>
          <w:p w14:paraId="7015111C" w14:textId="77777777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83" w:type="dxa"/>
            <w:vAlign w:val="center"/>
          </w:tcPr>
          <w:p w14:paraId="2CD0168B" w14:textId="03FBDB34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  <w:r w:rsidRPr="006847DA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5FD91E3" w14:textId="3E428CCB" w:rsidR="00934ED7" w:rsidRPr="006847DA" w:rsidRDefault="00934ED7" w:rsidP="005C4939">
            <w:pPr>
              <w:pStyle w:val="AralkYok"/>
              <w:rPr>
                <w:rFonts w:ascii="Cambria" w:hAnsi="Cambria"/>
              </w:rPr>
            </w:pPr>
            <w:r w:rsidRPr="006847DA">
              <w:rPr>
                <w:rFonts w:ascii="Cambria" w:hAnsi="Cambria"/>
              </w:rPr>
              <w:t>… / … / 20</w:t>
            </w:r>
            <w:r>
              <w:rPr>
                <w:rFonts w:ascii="Cambria" w:hAnsi="Cambria"/>
              </w:rPr>
              <w:t>25</w:t>
            </w:r>
          </w:p>
        </w:tc>
      </w:tr>
      <w:tr w:rsidR="00934ED7" w:rsidRPr="006847DA" w14:paraId="173566A7" w14:textId="77777777" w:rsidTr="00934ED7">
        <w:trPr>
          <w:trHeight w:val="338"/>
        </w:trPr>
        <w:tc>
          <w:tcPr>
            <w:tcW w:w="1276" w:type="dxa"/>
            <w:vAlign w:val="center"/>
          </w:tcPr>
          <w:p w14:paraId="454E56FE" w14:textId="77777777" w:rsidR="00934ED7" w:rsidRPr="006847DA" w:rsidRDefault="00934ED7" w:rsidP="005C49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847DA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</w:tcPr>
          <w:p w14:paraId="3A1D2036" w14:textId="77777777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83" w:type="dxa"/>
            <w:vAlign w:val="center"/>
          </w:tcPr>
          <w:p w14:paraId="696C31B3" w14:textId="733E5A5A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  <w:r w:rsidRPr="006847DA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6BBA1A6" w14:textId="77777777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34ED7" w:rsidRPr="006847DA" w14:paraId="68D69FB0" w14:textId="77777777" w:rsidTr="00934ED7">
        <w:tc>
          <w:tcPr>
            <w:tcW w:w="1276" w:type="dxa"/>
          </w:tcPr>
          <w:p w14:paraId="76AFC631" w14:textId="77777777" w:rsidR="00934ED7" w:rsidRPr="006847DA" w:rsidRDefault="00934ED7" w:rsidP="005C49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847DA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011FAC4" w14:textId="77777777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83" w:type="dxa"/>
          </w:tcPr>
          <w:p w14:paraId="5053487A" w14:textId="0A6998A7" w:rsidR="00934ED7" w:rsidRPr="006847DA" w:rsidRDefault="00934ED7" w:rsidP="005C4939">
            <w:pPr>
              <w:pStyle w:val="AralkYok"/>
              <w:rPr>
                <w:rFonts w:ascii="Cambria" w:hAnsi="Cambria"/>
                <w:b/>
              </w:rPr>
            </w:pPr>
            <w:r w:rsidRPr="006847DA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598C96BB" w14:textId="77777777" w:rsidR="00934ED7" w:rsidRDefault="00934ED7" w:rsidP="005C4939">
            <w:pPr>
              <w:pStyle w:val="AralkYok"/>
              <w:rPr>
                <w:rFonts w:ascii="Cambria" w:hAnsi="Cambria"/>
                <w:b/>
              </w:rPr>
            </w:pPr>
          </w:p>
          <w:p w14:paraId="2227B850" w14:textId="77777777" w:rsidR="00013C59" w:rsidRPr="006847DA" w:rsidRDefault="00013C59" w:rsidP="005C4939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3E2C59C" w14:textId="7F214C07" w:rsidR="00F50768" w:rsidRPr="00013C59" w:rsidRDefault="00013C59" w:rsidP="00BE36F8">
      <w:pPr>
        <w:pStyle w:val="AralkYok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13C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Adres:</w:t>
      </w:r>
    </w:p>
    <w:sectPr w:rsidR="00F50768" w:rsidRPr="00013C59" w:rsidSect="005D5C42">
      <w:pgSz w:w="11906" w:h="16838"/>
      <w:pgMar w:top="1417" w:right="1417" w:bottom="1417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0E62" w14:textId="77777777" w:rsidR="00065A76" w:rsidRDefault="00065A76" w:rsidP="005D5C42">
      <w:pPr>
        <w:spacing w:after="0" w:line="240" w:lineRule="auto"/>
      </w:pPr>
      <w:r>
        <w:separator/>
      </w:r>
    </w:p>
  </w:endnote>
  <w:endnote w:type="continuationSeparator" w:id="0">
    <w:p w14:paraId="0C7F9EA0" w14:textId="77777777" w:rsidR="00065A76" w:rsidRDefault="00065A76" w:rsidP="005D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6E7B1" w14:textId="77777777" w:rsidR="00065A76" w:rsidRDefault="00065A76" w:rsidP="005D5C42">
      <w:pPr>
        <w:spacing w:after="0" w:line="240" w:lineRule="auto"/>
      </w:pPr>
      <w:r>
        <w:separator/>
      </w:r>
    </w:p>
  </w:footnote>
  <w:footnote w:type="continuationSeparator" w:id="0">
    <w:p w14:paraId="22283782" w14:textId="77777777" w:rsidR="00065A76" w:rsidRDefault="00065A76" w:rsidP="005D5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8"/>
    <w:rsid w:val="00013C59"/>
    <w:rsid w:val="00065A76"/>
    <w:rsid w:val="000705D4"/>
    <w:rsid w:val="000B5FF9"/>
    <w:rsid w:val="000F46F3"/>
    <w:rsid w:val="001024F5"/>
    <w:rsid w:val="001B7036"/>
    <w:rsid w:val="001D7151"/>
    <w:rsid w:val="003032DE"/>
    <w:rsid w:val="00310780"/>
    <w:rsid w:val="00354459"/>
    <w:rsid w:val="003A362F"/>
    <w:rsid w:val="003A76C7"/>
    <w:rsid w:val="00456AD6"/>
    <w:rsid w:val="005215DA"/>
    <w:rsid w:val="005266E6"/>
    <w:rsid w:val="00552937"/>
    <w:rsid w:val="00566C8B"/>
    <w:rsid w:val="005D5C42"/>
    <w:rsid w:val="006516AC"/>
    <w:rsid w:val="00656711"/>
    <w:rsid w:val="00760E5A"/>
    <w:rsid w:val="00784F06"/>
    <w:rsid w:val="007B7C2C"/>
    <w:rsid w:val="00800221"/>
    <w:rsid w:val="0087052D"/>
    <w:rsid w:val="008D4FDB"/>
    <w:rsid w:val="00934A49"/>
    <w:rsid w:val="00934ED7"/>
    <w:rsid w:val="009A5B4D"/>
    <w:rsid w:val="009C0D82"/>
    <w:rsid w:val="009F05F3"/>
    <w:rsid w:val="00A12FBC"/>
    <w:rsid w:val="00A15758"/>
    <w:rsid w:val="00A530D0"/>
    <w:rsid w:val="00A74C43"/>
    <w:rsid w:val="00A952C2"/>
    <w:rsid w:val="00AD7C9A"/>
    <w:rsid w:val="00AE4EFB"/>
    <w:rsid w:val="00B4612B"/>
    <w:rsid w:val="00B844DF"/>
    <w:rsid w:val="00BE36F8"/>
    <w:rsid w:val="00CB3090"/>
    <w:rsid w:val="00D02DD3"/>
    <w:rsid w:val="00D553F4"/>
    <w:rsid w:val="00D65B50"/>
    <w:rsid w:val="00DA0E05"/>
    <w:rsid w:val="00E04F77"/>
    <w:rsid w:val="00E6579F"/>
    <w:rsid w:val="00E91444"/>
    <w:rsid w:val="00ED5AE9"/>
    <w:rsid w:val="00F31A53"/>
    <w:rsid w:val="00F50768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7F18"/>
  <w15:docId w15:val="{6F5221C8-D842-468F-9395-450E80AE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C42"/>
  </w:style>
  <w:style w:type="paragraph" w:styleId="AltBilgi">
    <w:name w:val="footer"/>
    <w:basedOn w:val="Normal"/>
    <w:link w:val="AltBilgiChar"/>
    <w:uiPriority w:val="99"/>
    <w:unhideWhenUsed/>
    <w:rsid w:val="005D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C42"/>
  </w:style>
  <w:style w:type="table" w:styleId="TabloKlavuzu">
    <w:name w:val="Table Grid"/>
    <w:basedOn w:val="NormalTablo"/>
    <w:uiPriority w:val="59"/>
    <w:rsid w:val="005D5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5D5C4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784F0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84F06"/>
  </w:style>
  <w:style w:type="table" w:styleId="TabloKlavuzuAk">
    <w:name w:val="Grid Table Light"/>
    <w:basedOn w:val="NormalTablo"/>
    <w:uiPriority w:val="40"/>
    <w:rsid w:val="00784F0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RIDVAN IŞIK</cp:lastModifiedBy>
  <cp:revision>10</cp:revision>
  <cp:lastPrinted>2025-03-26T13:13:00Z</cp:lastPrinted>
  <dcterms:created xsi:type="dcterms:W3CDTF">2025-06-12T08:51:00Z</dcterms:created>
  <dcterms:modified xsi:type="dcterms:W3CDTF">2025-06-26T11:12:00Z</dcterms:modified>
</cp:coreProperties>
</file>