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A29C" w14:textId="77777777" w:rsidR="00020208" w:rsidRDefault="00DF3941" w:rsidP="00020208">
      <w:pPr>
        <w:pStyle w:val="GvdeMetni"/>
        <w:spacing w:before="77" w:line="259" w:lineRule="auto"/>
        <w:ind w:right="-15" w:hanging="1"/>
        <w:jc w:val="center"/>
      </w:pPr>
      <w:r>
        <w:t>NECMETTİN ERBAKAN ÜNİVERSİTESİ</w:t>
      </w:r>
    </w:p>
    <w:p w14:paraId="64D9EE72" w14:textId="2269FF12" w:rsidR="00020208" w:rsidRDefault="00020208" w:rsidP="00020208">
      <w:pPr>
        <w:pStyle w:val="GvdeMetni"/>
        <w:spacing w:before="77" w:line="259" w:lineRule="auto"/>
        <w:ind w:right="-15" w:hanging="1"/>
        <w:jc w:val="center"/>
      </w:pPr>
      <w:r>
        <w:t xml:space="preserve">EREĞLİ </w:t>
      </w:r>
      <w:r w:rsidR="004E1D95">
        <w:t>ZİRAAT</w:t>
      </w:r>
      <w:r>
        <w:t xml:space="preserve"> </w:t>
      </w:r>
      <w:r w:rsidR="00DF3941">
        <w:t>FAKÜLTESİ</w:t>
      </w:r>
    </w:p>
    <w:p w14:paraId="0F363E47" w14:textId="2C9B39C2" w:rsidR="0079665D" w:rsidRDefault="001505E8" w:rsidP="00020208">
      <w:pPr>
        <w:pStyle w:val="GvdeMetni"/>
        <w:spacing w:before="77" w:line="259" w:lineRule="auto"/>
        <w:ind w:right="-15" w:hanging="1"/>
        <w:jc w:val="center"/>
      </w:pPr>
      <w:r>
        <w:t>202</w:t>
      </w:r>
      <w:r w:rsidR="00CD19E9">
        <w:t>5</w:t>
      </w:r>
      <w:r>
        <w:t xml:space="preserve"> YILI YAZ </w:t>
      </w:r>
      <w:r w:rsidR="00DF3941">
        <w:t>STAJ</w:t>
      </w:r>
      <w:r>
        <w:t>I</w:t>
      </w:r>
      <w:r w:rsidR="00DF3941">
        <w:t xml:space="preserve"> TAKVİMİ</w:t>
      </w:r>
    </w:p>
    <w:p w14:paraId="2EFFD328" w14:textId="77777777" w:rsidR="0079665D" w:rsidRDefault="0079665D" w:rsidP="00020208">
      <w:pPr>
        <w:jc w:val="center"/>
        <w:rPr>
          <w:b/>
          <w:sz w:val="20"/>
        </w:rPr>
      </w:pPr>
    </w:p>
    <w:p w14:paraId="27546333" w14:textId="77777777" w:rsidR="0079665D" w:rsidRDefault="0079665D">
      <w:pPr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4834"/>
        <w:gridCol w:w="5254"/>
      </w:tblGrid>
      <w:tr w:rsidR="00020208" w14:paraId="358D244B" w14:textId="77777777" w:rsidTr="00BC38E8">
        <w:trPr>
          <w:trHeight w:val="425"/>
        </w:trPr>
        <w:tc>
          <w:tcPr>
            <w:tcW w:w="2396" w:type="pct"/>
            <w:vAlign w:val="center"/>
          </w:tcPr>
          <w:p w14:paraId="6B6E61CF" w14:textId="77777777" w:rsidR="00020208" w:rsidRPr="00020208" w:rsidRDefault="00020208" w:rsidP="00020208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020208">
              <w:rPr>
                <w:b/>
                <w:bCs/>
                <w:sz w:val="24"/>
                <w:szCs w:val="28"/>
              </w:rPr>
              <w:t>YAPILAN İŞ</w:t>
            </w:r>
          </w:p>
        </w:tc>
        <w:tc>
          <w:tcPr>
            <w:tcW w:w="2604" w:type="pct"/>
            <w:tcBorders>
              <w:right w:val="single" w:sz="18" w:space="0" w:color="000000"/>
            </w:tcBorders>
            <w:vAlign w:val="center"/>
          </w:tcPr>
          <w:p w14:paraId="04AB2A94" w14:textId="77777777" w:rsidR="00020208" w:rsidRDefault="00020208" w:rsidP="00020208">
            <w:pPr>
              <w:pStyle w:val="TableParagraph"/>
              <w:spacing w:line="256" w:lineRule="exact"/>
              <w:ind w:left="321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</w:p>
        </w:tc>
      </w:tr>
      <w:tr w:rsidR="00020208" w14:paraId="5547E47C" w14:textId="77777777" w:rsidTr="0050665B">
        <w:trPr>
          <w:trHeight w:val="850"/>
        </w:trPr>
        <w:tc>
          <w:tcPr>
            <w:tcW w:w="2396" w:type="pct"/>
            <w:vAlign w:val="center"/>
          </w:tcPr>
          <w:p w14:paraId="02B61164" w14:textId="6A443361" w:rsidR="00503A86" w:rsidRPr="00212626" w:rsidRDefault="00020208" w:rsidP="0050665B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Staj İçin Belge Teslimi ve Onayı</w:t>
            </w:r>
            <w:r w:rsidR="00212626" w:rsidRPr="005E3279">
              <w:rPr>
                <w:sz w:val="24"/>
              </w:rPr>
              <w:t>*</w:t>
            </w:r>
            <w:r w:rsidR="005E3279">
              <w:rPr>
                <w:sz w:val="24"/>
              </w:rPr>
              <w:t>*</w:t>
            </w:r>
          </w:p>
        </w:tc>
        <w:tc>
          <w:tcPr>
            <w:tcW w:w="2604" w:type="pct"/>
            <w:tcBorders>
              <w:right w:val="single" w:sz="18" w:space="0" w:color="000000"/>
            </w:tcBorders>
            <w:vAlign w:val="center"/>
          </w:tcPr>
          <w:p w14:paraId="47BDBEA7" w14:textId="389D0019" w:rsidR="00020208" w:rsidRPr="004102EE" w:rsidRDefault="002A5F41" w:rsidP="0050665B">
            <w:pPr>
              <w:pStyle w:val="TableParagraph"/>
              <w:ind w:right="1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 Haziran </w:t>
            </w:r>
            <w:r w:rsidR="00020208" w:rsidRPr="004102E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020208" w14:paraId="3C0F15DE" w14:textId="77777777" w:rsidTr="0050665B">
        <w:trPr>
          <w:trHeight w:val="849"/>
        </w:trPr>
        <w:tc>
          <w:tcPr>
            <w:tcW w:w="2396" w:type="pct"/>
            <w:vAlign w:val="center"/>
          </w:tcPr>
          <w:p w14:paraId="42153E64" w14:textId="77777777" w:rsidR="00020208" w:rsidRDefault="00020208" w:rsidP="0050665B">
            <w:pPr>
              <w:pStyle w:val="TableParagraph"/>
              <w:ind w:left="108" w:right="1225"/>
              <w:rPr>
                <w:sz w:val="24"/>
              </w:rPr>
            </w:pPr>
            <w:r>
              <w:rPr>
                <w:sz w:val="24"/>
              </w:rPr>
              <w:t>Yeniden Müracaat (Onaylanmayanlar İçin)</w:t>
            </w:r>
          </w:p>
        </w:tc>
        <w:tc>
          <w:tcPr>
            <w:tcW w:w="2604" w:type="pct"/>
            <w:tcBorders>
              <w:right w:val="single" w:sz="18" w:space="0" w:color="000000"/>
            </w:tcBorders>
            <w:vAlign w:val="center"/>
          </w:tcPr>
          <w:p w14:paraId="68C3D6AA" w14:textId="34D75DA3" w:rsidR="00020208" w:rsidRPr="004102EE" w:rsidRDefault="002A5F41" w:rsidP="0050665B">
            <w:pPr>
              <w:pStyle w:val="TableParagraph"/>
              <w:ind w:right="1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165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Haziran </w:t>
            </w:r>
            <w:r w:rsidR="00020208" w:rsidRPr="004102E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020208" w14:paraId="0A262FA5" w14:textId="77777777" w:rsidTr="0050665B">
        <w:trPr>
          <w:trHeight w:val="849"/>
        </w:trPr>
        <w:tc>
          <w:tcPr>
            <w:tcW w:w="2396" w:type="pct"/>
            <w:vAlign w:val="center"/>
          </w:tcPr>
          <w:p w14:paraId="1B742777" w14:textId="229CA241" w:rsidR="00BC38E8" w:rsidRDefault="00020208" w:rsidP="0050665B">
            <w:pPr>
              <w:pStyle w:val="TableParagraph"/>
              <w:spacing w:line="270" w:lineRule="atLeast"/>
              <w:ind w:left="108" w:right="111"/>
              <w:rPr>
                <w:sz w:val="24"/>
              </w:rPr>
            </w:pPr>
            <w:r>
              <w:rPr>
                <w:sz w:val="24"/>
              </w:rPr>
              <w:t xml:space="preserve">Staj Yerlerinin ve Tarihlerinin Dekanlığa Bildirilmesi </w:t>
            </w:r>
            <w:r w:rsidR="00BC38E8">
              <w:rPr>
                <w:sz w:val="24"/>
              </w:rPr>
              <w:t xml:space="preserve">ve </w:t>
            </w:r>
            <w:r w:rsidR="0050665B">
              <w:rPr>
                <w:sz w:val="24"/>
              </w:rPr>
              <w:t>Fakülte</w:t>
            </w:r>
            <w:r w:rsidR="00BC38E8">
              <w:rPr>
                <w:sz w:val="24"/>
              </w:rPr>
              <w:t xml:space="preserve"> Web Sayfasında İlan Edilmesi </w:t>
            </w:r>
          </w:p>
          <w:p w14:paraId="29C6C4E2" w14:textId="75A5B290" w:rsidR="00020208" w:rsidRDefault="00020208" w:rsidP="0050665B">
            <w:pPr>
              <w:pStyle w:val="TableParagraph"/>
              <w:spacing w:line="270" w:lineRule="atLeast"/>
              <w:ind w:left="108" w:right="111"/>
              <w:rPr>
                <w:sz w:val="24"/>
              </w:rPr>
            </w:pPr>
            <w:r>
              <w:rPr>
                <w:sz w:val="24"/>
              </w:rPr>
              <w:t xml:space="preserve">(Öğrencinin yapması gereken bir </w:t>
            </w:r>
            <w:r w:rsidR="0050665B">
              <w:rPr>
                <w:sz w:val="24"/>
              </w:rPr>
              <w:t>işlem</w:t>
            </w:r>
            <w:r>
              <w:rPr>
                <w:sz w:val="24"/>
              </w:rPr>
              <w:t xml:space="preserve"> yoktur.)</w:t>
            </w:r>
          </w:p>
        </w:tc>
        <w:tc>
          <w:tcPr>
            <w:tcW w:w="2604" w:type="pct"/>
            <w:tcBorders>
              <w:right w:val="single" w:sz="18" w:space="0" w:color="000000"/>
            </w:tcBorders>
            <w:vAlign w:val="center"/>
          </w:tcPr>
          <w:p w14:paraId="3150F726" w14:textId="56C9F52A" w:rsidR="00020208" w:rsidRPr="004102EE" w:rsidRDefault="002A5F41" w:rsidP="0050665B">
            <w:pPr>
              <w:pStyle w:val="TableParagraph"/>
              <w:ind w:right="1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20208" w:rsidRPr="004102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Haziran </w:t>
            </w:r>
            <w:r w:rsidR="00020208" w:rsidRPr="004102E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020208" w14:paraId="7C43D7DC" w14:textId="77777777" w:rsidTr="0050665B">
        <w:trPr>
          <w:trHeight w:val="850"/>
        </w:trPr>
        <w:tc>
          <w:tcPr>
            <w:tcW w:w="2396" w:type="pct"/>
            <w:vAlign w:val="center"/>
          </w:tcPr>
          <w:p w14:paraId="50BCCF49" w14:textId="77777777" w:rsidR="00193FAC" w:rsidRDefault="00020208" w:rsidP="000C268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Staj</w:t>
            </w:r>
            <w:r w:rsidR="00503A86">
              <w:rPr>
                <w:sz w:val="24"/>
              </w:rPr>
              <w:t xml:space="preserve">ın Yapılacağı </w:t>
            </w:r>
            <w:r>
              <w:rPr>
                <w:sz w:val="24"/>
              </w:rPr>
              <w:t>Tarih</w:t>
            </w:r>
            <w:r w:rsidR="00503A86">
              <w:rPr>
                <w:sz w:val="24"/>
              </w:rPr>
              <w:t xml:space="preserve"> Aralığı</w:t>
            </w:r>
            <w:r w:rsidR="00193FAC">
              <w:rPr>
                <w:sz w:val="24"/>
              </w:rPr>
              <w:t xml:space="preserve"> </w:t>
            </w:r>
          </w:p>
          <w:p w14:paraId="3FB3D8FE" w14:textId="7A9C932E" w:rsidR="00020208" w:rsidRDefault="001D3475" w:rsidP="000C2680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İş</w:t>
            </w:r>
            <w:r w:rsidR="00193FAC">
              <w:rPr>
                <w:sz w:val="24"/>
              </w:rPr>
              <w:t xml:space="preserve"> günü)</w:t>
            </w:r>
          </w:p>
        </w:tc>
        <w:tc>
          <w:tcPr>
            <w:tcW w:w="2604" w:type="pct"/>
            <w:tcBorders>
              <w:right w:val="single" w:sz="18" w:space="0" w:color="000000"/>
            </w:tcBorders>
            <w:vAlign w:val="center"/>
          </w:tcPr>
          <w:p w14:paraId="0F41FAFF" w14:textId="77777777" w:rsidR="000C2680" w:rsidRDefault="000C2680" w:rsidP="00735119">
            <w:pPr>
              <w:pStyle w:val="TableParagraph"/>
              <w:ind w:left="132" w:right="13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I. Grup</w:t>
            </w:r>
            <w:r>
              <w:rPr>
                <w:b/>
                <w:bCs/>
                <w:sz w:val="28"/>
                <w:szCs w:val="28"/>
              </w:rPr>
              <w:tab/>
              <w:t xml:space="preserve">: 6 Temmuz – 3 Ağustos 2026 </w:t>
            </w:r>
          </w:p>
          <w:p w14:paraId="719856B8" w14:textId="43690229" w:rsidR="005F4B41" w:rsidRPr="000C2680" w:rsidRDefault="000C2680" w:rsidP="00735119">
            <w:pPr>
              <w:ind w:left="132"/>
              <w:jc w:val="both"/>
              <w:rPr>
                <w:sz w:val="20"/>
              </w:rPr>
            </w:pPr>
            <w:r>
              <w:rPr>
                <w:b/>
                <w:bCs/>
                <w:sz w:val="28"/>
                <w:szCs w:val="28"/>
              </w:rPr>
              <w:t>II. Grup</w:t>
            </w:r>
            <w:r>
              <w:rPr>
                <w:b/>
                <w:bCs/>
                <w:sz w:val="28"/>
                <w:szCs w:val="28"/>
              </w:rPr>
              <w:tab/>
              <w:t>: 3 Ağustos – 28 Ağustos 2026</w:t>
            </w:r>
          </w:p>
        </w:tc>
      </w:tr>
      <w:tr w:rsidR="00020208" w14:paraId="2465E6F1" w14:textId="77777777" w:rsidTr="0050665B">
        <w:trPr>
          <w:trHeight w:val="849"/>
        </w:trPr>
        <w:tc>
          <w:tcPr>
            <w:tcW w:w="2396" w:type="pct"/>
            <w:vAlign w:val="center"/>
          </w:tcPr>
          <w:p w14:paraId="51BD1F69" w14:textId="77777777" w:rsidR="00020208" w:rsidRDefault="00020208" w:rsidP="0050665B">
            <w:pPr>
              <w:pStyle w:val="TableParagraph"/>
              <w:ind w:left="108" w:right="684"/>
              <w:rPr>
                <w:sz w:val="24"/>
              </w:rPr>
            </w:pPr>
            <w:r>
              <w:rPr>
                <w:sz w:val="24"/>
              </w:rPr>
              <w:t>Staj Defteri ve Sonuç Belgesi Teslimi</w:t>
            </w:r>
          </w:p>
        </w:tc>
        <w:tc>
          <w:tcPr>
            <w:tcW w:w="2604" w:type="pct"/>
            <w:tcBorders>
              <w:right w:val="single" w:sz="18" w:space="0" w:color="000000"/>
            </w:tcBorders>
            <w:vAlign w:val="center"/>
          </w:tcPr>
          <w:p w14:paraId="5F6AEF29" w14:textId="2C5566DE" w:rsidR="00020208" w:rsidRPr="004102EE" w:rsidRDefault="002A5F41" w:rsidP="0050665B">
            <w:pPr>
              <w:pStyle w:val="TableParagraph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2026/2027 Eğitim Öğretim Yılı 2. Haftası</w:t>
            </w:r>
          </w:p>
        </w:tc>
      </w:tr>
      <w:tr w:rsidR="00020208" w14:paraId="5825429B" w14:textId="77777777" w:rsidTr="0050665B">
        <w:trPr>
          <w:trHeight w:val="849"/>
        </w:trPr>
        <w:tc>
          <w:tcPr>
            <w:tcW w:w="2396" w:type="pct"/>
            <w:vAlign w:val="center"/>
          </w:tcPr>
          <w:p w14:paraId="24B9148B" w14:textId="77777777" w:rsidR="00020208" w:rsidRDefault="00020208" w:rsidP="0050665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Staj Sözlü Sınavı</w:t>
            </w:r>
          </w:p>
        </w:tc>
        <w:tc>
          <w:tcPr>
            <w:tcW w:w="2604" w:type="pct"/>
            <w:tcBorders>
              <w:right w:val="single" w:sz="18" w:space="0" w:color="000000"/>
            </w:tcBorders>
            <w:vAlign w:val="center"/>
          </w:tcPr>
          <w:p w14:paraId="6B55DDA7" w14:textId="5C05B788" w:rsidR="00020208" w:rsidRPr="004102EE" w:rsidRDefault="002A5F41" w:rsidP="0050665B">
            <w:pPr>
              <w:pStyle w:val="TableParagraph"/>
              <w:ind w:right="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2026/2027 Eğitim Öğretim Yılı 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 Haftası</w:t>
            </w:r>
          </w:p>
        </w:tc>
      </w:tr>
      <w:tr w:rsidR="00020208" w14:paraId="5EB0F4D9" w14:textId="77777777" w:rsidTr="0050665B">
        <w:trPr>
          <w:trHeight w:val="849"/>
        </w:trPr>
        <w:tc>
          <w:tcPr>
            <w:tcW w:w="2396" w:type="pct"/>
            <w:vAlign w:val="center"/>
          </w:tcPr>
          <w:p w14:paraId="4ACF6F0F" w14:textId="0B8CE14F" w:rsidR="00020208" w:rsidRDefault="00020208" w:rsidP="0050665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Staj Sonuçlarının </w:t>
            </w:r>
            <w:r w:rsidR="0050665B">
              <w:rPr>
                <w:sz w:val="24"/>
              </w:rPr>
              <w:t>Fakülte</w:t>
            </w:r>
            <w:r w:rsidR="009C6255">
              <w:rPr>
                <w:sz w:val="24"/>
              </w:rPr>
              <w:t xml:space="preserve"> </w:t>
            </w:r>
            <w:r w:rsidR="00BC38E8">
              <w:rPr>
                <w:sz w:val="24"/>
              </w:rPr>
              <w:t xml:space="preserve">Web Sayfasında </w:t>
            </w:r>
            <w:r>
              <w:rPr>
                <w:sz w:val="24"/>
              </w:rPr>
              <w:t>İlan Edilmesi</w:t>
            </w:r>
          </w:p>
        </w:tc>
        <w:tc>
          <w:tcPr>
            <w:tcW w:w="2604" w:type="pct"/>
            <w:tcBorders>
              <w:right w:val="single" w:sz="18" w:space="0" w:color="000000"/>
            </w:tcBorders>
            <w:vAlign w:val="center"/>
          </w:tcPr>
          <w:p w14:paraId="12E462DA" w14:textId="0B5024DD" w:rsidR="00020208" w:rsidRPr="004102EE" w:rsidRDefault="002A5F41" w:rsidP="0050665B">
            <w:pPr>
              <w:pStyle w:val="TableParagraph"/>
              <w:ind w:right="1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2026/2027 Eğitim Öğretim Yılı 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 Haftası</w:t>
            </w:r>
          </w:p>
        </w:tc>
      </w:tr>
    </w:tbl>
    <w:p w14:paraId="45AE16C0" w14:textId="5CC4C4EB" w:rsidR="0079665D" w:rsidRDefault="005E3279" w:rsidP="005E3279">
      <w:pPr>
        <w:spacing w:before="240"/>
        <w:jc w:val="both"/>
        <w:rPr>
          <w:szCs w:val="20"/>
        </w:rPr>
      </w:pPr>
      <w:r w:rsidRPr="005E3279">
        <w:rPr>
          <w:szCs w:val="20"/>
        </w:rPr>
        <w:t>*</w:t>
      </w:r>
      <w:r w:rsidR="0050665B">
        <w:rPr>
          <w:szCs w:val="20"/>
        </w:rPr>
        <w:t xml:space="preserve"> </w:t>
      </w:r>
      <w:r w:rsidR="00212626" w:rsidRPr="007457D6">
        <w:rPr>
          <w:szCs w:val="20"/>
        </w:rPr>
        <w:t xml:space="preserve">Staj Form-1 ve Staj Form-2 doldurulduktan sonra </w:t>
      </w:r>
      <w:r w:rsidR="0050665B">
        <w:rPr>
          <w:szCs w:val="20"/>
        </w:rPr>
        <w:t>çıktı alınıp ilgili Bölüm Başkanlığı’na öğrencinin bizzat kendisi tarafından elden teslim edilecektir.</w:t>
      </w:r>
    </w:p>
    <w:p w14:paraId="31490D24" w14:textId="77777777" w:rsidR="000C2680" w:rsidRDefault="000C2680" w:rsidP="005E3279">
      <w:pPr>
        <w:spacing w:before="240"/>
        <w:jc w:val="both"/>
        <w:rPr>
          <w:szCs w:val="20"/>
        </w:rPr>
      </w:pPr>
    </w:p>
    <w:p w14:paraId="4F787C9E" w14:textId="77777777" w:rsidR="0079665D" w:rsidRDefault="0079665D">
      <w:pPr>
        <w:rPr>
          <w:b/>
          <w:sz w:val="20"/>
        </w:rPr>
      </w:pPr>
    </w:p>
    <w:p w14:paraId="5C519F4D" w14:textId="77777777" w:rsidR="0079665D" w:rsidRDefault="0079665D">
      <w:pPr>
        <w:rPr>
          <w:b/>
          <w:sz w:val="20"/>
        </w:rPr>
      </w:pPr>
    </w:p>
    <w:p w14:paraId="42592803" w14:textId="77777777" w:rsidR="0079665D" w:rsidRDefault="0079665D">
      <w:pPr>
        <w:spacing w:before="10"/>
        <w:rPr>
          <w:b/>
          <w:sz w:val="24"/>
        </w:rPr>
      </w:pPr>
    </w:p>
    <w:p w14:paraId="7DEB900E" w14:textId="77777777" w:rsidR="005E3279" w:rsidRDefault="005E3279">
      <w:pPr>
        <w:spacing w:before="10"/>
        <w:rPr>
          <w:b/>
          <w:sz w:val="24"/>
        </w:rPr>
      </w:pPr>
    </w:p>
    <w:p w14:paraId="29123470" w14:textId="34A50FB1" w:rsidR="0079665D" w:rsidRDefault="0079665D" w:rsidP="004102EE">
      <w:pPr>
        <w:spacing w:before="90" w:line="259" w:lineRule="auto"/>
        <w:ind w:left="6474" w:right="127" w:hanging="453"/>
        <w:rPr>
          <w:sz w:val="24"/>
        </w:rPr>
      </w:pPr>
    </w:p>
    <w:sectPr w:rsidR="0079665D">
      <w:type w:val="continuous"/>
      <w:pgSz w:w="11910" w:h="16840"/>
      <w:pgMar w:top="1340" w:right="68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5726E"/>
    <w:multiLevelType w:val="hybridMultilevel"/>
    <w:tmpl w:val="8A9E386C"/>
    <w:lvl w:ilvl="0" w:tplc="FA0649D2">
      <w:start w:val="20"/>
      <w:numFmt w:val="decimal"/>
      <w:lvlText w:val="(%1"/>
      <w:lvlJc w:val="left"/>
      <w:pPr>
        <w:ind w:left="4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70983EE4"/>
    <w:multiLevelType w:val="hybridMultilevel"/>
    <w:tmpl w:val="D8723A98"/>
    <w:lvl w:ilvl="0" w:tplc="70D64F20">
      <w:start w:val="1"/>
      <w:numFmt w:val="upperRoman"/>
      <w:lvlText w:val="%1."/>
      <w:lvlJc w:val="left"/>
      <w:pPr>
        <w:ind w:left="90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5" w:hanging="360"/>
      </w:pPr>
    </w:lvl>
    <w:lvl w:ilvl="2" w:tplc="041F001B" w:tentative="1">
      <w:start w:val="1"/>
      <w:numFmt w:val="lowerRoman"/>
      <w:lvlText w:val="%3."/>
      <w:lvlJc w:val="right"/>
      <w:pPr>
        <w:ind w:left="1985" w:hanging="180"/>
      </w:pPr>
    </w:lvl>
    <w:lvl w:ilvl="3" w:tplc="041F000F" w:tentative="1">
      <w:start w:val="1"/>
      <w:numFmt w:val="decimal"/>
      <w:lvlText w:val="%4."/>
      <w:lvlJc w:val="left"/>
      <w:pPr>
        <w:ind w:left="2705" w:hanging="360"/>
      </w:pPr>
    </w:lvl>
    <w:lvl w:ilvl="4" w:tplc="041F0019" w:tentative="1">
      <w:start w:val="1"/>
      <w:numFmt w:val="lowerLetter"/>
      <w:lvlText w:val="%5."/>
      <w:lvlJc w:val="left"/>
      <w:pPr>
        <w:ind w:left="3425" w:hanging="360"/>
      </w:pPr>
    </w:lvl>
    <w:lvl w:ilvl="5" w:tplc="041F001B" w:tentative="1">
      <w:start w:val="1"/>
      <w:numFmt w:val="lowerRoman"/>
      <w:lvlText w:val="%6."/>
      <w:lvlJc w:val="right"/>
      <w:pPr>
        <w:ind w:left="4145" w:hanging="180"/>
      </w:pPr>
    </w:lvl>
    <w:lvl w:ilvl="6" w:tplc="041F000F" w:tentative="1">
      <w:start w:val="1"/>
      <w:numFmt w:val="decimal"/>
      <w:lvlText w:val="%7."/>
      <w:lvlJc w:val="left"/>
      <w:pPr>
        <w:ind w:left="4865" w:hanging="360"/>
      </w:pPr>
    </w:lvl>
    <w:lvl w:ilvl="7" w:tplc="041F0019" w:tentative="1">
      <w:start w:val="1"/>
      <w:numFmt w:val="lowerLetter"/>
      <w:lvlText w:val="%8."/>
      <w:lvlJc w:val="left"/>
      <w:pPr>
        <w:ind w:left="5585" w:hanging="360"/>
      </w:pPr>
    </w:lvl>
    <w:lvl w:ilvl="8" w:tplc="041F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" w15:restartNumberingAfterBreak="0">
    <w:nsid w:val="787B4A28"/>
    <w:multiLevelType w:val="hybridMultilevel"/>
    <w:tmpl w:val="7152F8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051303">
    <w:abstractNumId w:val="2"/>
  </w:num>
  <w:num w:numId="2" w16cid:durableId="11146709">
    <w:abstractNumId w:val="1"/>
  </w:num>
  <w:num w:numId="3" w16cid:durableId="53473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65D"/>
    <w:rsid w:val="00020208"/>
    <w:rsid w:val="00074BC4"/>
    <w:rsid w:val="000A7417"/>
    <w:rsid w:val="000B4F65"/>
    <w:rsid w:val="000C2680"/>
    <w:rsid w:val="001505E8"/>
    <w:rsid w:val="0016538C"/>
    <w:rsid w:val="00193FAC"/>
    <w:rsid w:val="001D3475"/>
    <w:rsid w:val="00212626"/>
    <w:rsid w:val="00226FCF"/>
    <w:rsid w:val="00271F2A"/>
    <w:rsid w:val="002A5F41"/>
    <w:rsid w:val="002C28D7"/>
    <w:rsid w:val="00316920"/>
    <w:rsid w:val="003E5CD9"/>
    <w:rsid w:val="004102EE"/>
    <w:rsid w:val="004E1D95"/>
    <w:rsid w:val="004F5DE6"/>
    <w:rsid w:val="00503A86"/>
    <w:rsid w:val="0050665B"/>
    <w:rsid w:val="005E3279"/>
    <w:rsid w:val="005F4B41"/>
    <w:rsid w:val="00621DDD"/>
    <w:rsid w:val="006A3DDE"/>
    <w:rsid w:val="00721E2F"/>
    <w:rsid w:val="00735119"/>
    <w:rsid w:val="007457D6"/>
    <w:rsid w:val="0079665D"/>
    <w:rsid w:val="007B6916"/>
    <w:rsid w:val="00823033"/>
    <w:rsid w:val="009348DE"/>
    <w:rsid w:val="00996AD0"/>
    <w:rsid w:val="009C6255"/>
    <w:rsid w:val="00AF293C"/>
    <w:rsid w:val="00BC38E8"/>
    <w:rsid w:val="00C11A3B"/>
    <w:rsid w:val="00C165EA"/>
    <w:rsid w:val="00C22902"/>
    <w:rsid w:val="00CD19E9"/>
    <w:rsid w:val="00CD3889"/>
    <w:rsid w:val="00DF3941"/>
    <w:rsid w:val="00E83546"/>
    <w:rsid w:val="00ED1C2E"/>
    <w:rsid w:val="00F0299D"/>
    <w:rsid w:val="00F7156C"/>
    <w:rsid w:val="00F77CBA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0449"/>
  <w15:docId w15:val="{38BDDC13-4845-4DD4-9966-0E75CA89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F7156C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71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NEÜ BSM Staj Takvimi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NEÜ BSM Staj Takvimi</dc:title>
  <dc:creator>Hasan Basri</dc:creator>
  <cp:lastModifiedBy>PC</cp:lastModifiedBy>
  <cp:revision>7</cp:revision>
  <cp:lastPrinted>2022-06-02T06:19:00Z</cp:lastPrinted>
  <dcterms:created xsi:type="dcterms:W3CDTF">2024-05-15T14:44:00Z</dcterms:created>
  <dcterms:modified xsi:type="dcterms:W3CDTF">2026-05-13T13:44:00Z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2020-05-04T00:00:00Z</vt:filetime>
  </property>
</Properties>
</file>