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BEA" w:rsidRDefault="002A2D0A">
      <w:pPr>
        <w:pStyle w:val="KonuBal"/>
        <w:ind w:left="135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12249150" cy="657225"/>
                <wp:effectExtent l="9525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249150" cy="657225"/>
                          <a:chOff x="0" y="0"/>
                          <a:chExt cx="12249150" cy="65722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390" y="78676"/>
                            <a:ext cx="429768" cy="4297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4381" y="4381"/>
                            <a:ext cx="12240260" cy="648335"/>
                          </a:xfrm>
                          <a:prstGeom prst="rect">
                            <a:avLst/>
                          </a:prstGeom>
                          <a:ln w="8763">
                            <a:solidFill>
                              <a:srgbClr val="D7D7D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30BEA" w:rsidRDefault="002A2D0A">
                              <w:pPr>
                                <w:tabs>
                                  <w:tab w:val="right" w:pos="19191"/>
                                </w:tabs>
                                <w:spacing w:before="74"/>
                                <w:ind w:left="6447"/>
                                <w:rPr>
                                  <w:rFonts w:ascii="Tahoma" w:hAnsi="Tahoma"/>
                                  <w:sz w:val="13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3E3E3E"/>
                                  <w:position w:val="2"/>
                                  <w:sz w:val="23"/>
                                </w:rPr>
                                <w:t>Necmettin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pacing w:val="-16"/>
                                  <w:position w:val="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position w:val="2"/>
                                  <w:sz w:val="23"/>
                                </w:rPr>
                                <w:t>Erbakan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pacing w:val="-16"/>
                                  <w:position w:val="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position w:val="2"/>
                                  <w:sz w:val="23"/>
                                </w:rPr>
                                <w:t>Üniversitesi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pacing w:val="-16"/>
                                  <w:position w:val="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position w:val="2"/>
                                  <w:sz w:val="23"/>
                                </w:rPr>
                                <w:t>/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pacing w:val="-16"/>
                                  <w:position w:val="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position w:val="2"/>
                                  <w:sz w:val="23"/>
                                </w:rPr>
                                <w:t>Necmettin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pacing w:val="-15"/>
                                  <w:position w:val="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position w:val="2"/>
                                  <w:sz w:val="23"/>
                                </w:rPr>
                                <w:t>Erbakan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pacing w:val="-16"/>
                                  <w:position w:val="2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hAnsi="Tahoma"/>
                                  <w:color w:val="3E3E3E"/>
                                  <w:spacing w:val="-2"/>
                                  <w:position w:val="2"/>
                                  <w:sz w:val="23"/>
                                </w:rPr>
                                <w:t>University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color w:val="3E3E3E"/>
                                  <w:position w:val="2"/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pacing w:val="-2"/>
                                  <w:sz w:val="13"/>
                                </w:rPr>
                                <w:t xml:space="preserve">20.08.2025 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z w:val="13"/>
                                </w:rPr>
                                <w:t>16:11</w:t>
                              </w:r>
                            </w:p>
                            <w:p w:rsidR="00630BEA" w:rsidRDefault="002A2D0A">
                              <w:pPr>
                                <w:spacing w:before="3"/>
                                <w:ind w:left="7094" w:right="716" w:hanging="5676"/>
                                <w:rPr>
                                  <w:rFonts w:ascii="Tahoma" w:hAnsi="Tahoma"/>
                                  <w:sz w:val="23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3E3E3E"/>
                                  <w:sz w:val="23"/>
                                </w:rPr>
                                <w:t>2025-2026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z w:val="23"/>
                                </w:rPr>
                                <w:t>Güz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z w:val="23"/>
                                </w:rPr>
                                <w:t>-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z w:val="23"/>
                                </w:rPr>
                                <w:t>Yatay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z w:val="23"/>
                                </w:rPr>
                                <w:t>Geçiş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z w:val="23"/>
                                </w:rPr>
                                <w:t>Başvuruları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z w:val="23"/>
                                </w:rPr>
                                <w:t>(2025-2026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z w:val="23"/>
                                </w:rPr>
                                <w:t>Eğitim-Öğretim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z w:val="23"/>
                                </w:rPr>
                                <w:t>Yılı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z w:val="23"/>
                                </w:rPr>
                                <w:t>Güz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z w:val="23"/>
                                </w:rPr>
                                <w:t>Yarıyılı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z w:val="23"/>
                                </w:rPr>
                                <w:t>Yatay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z w:val="23"/>
                                </w:rPr>
                                <w:t>Geçiş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z w:val="23"/>
                                </w:rPr>
                                <w:t>Ek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z w:val="23"/>
                                </w:rPr>
                                <w:t>Madde-1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z w:val="23"/>
                                </w:rPr>
                                <w:t>(ÖSYM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z w:val="23"/>
                                </w:rPr>
                                <w:t>Puanı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z w:val="23"/>
                                </w:rPr>
                                <w:t>İle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z w:val="23"/>
                                </w:rPr>
                                <w:t>Yatay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z w:val="23"/>
                                </w:rPr>
                                <w:t>Geçiş)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z w:val="23"/>
                                </w:rPr>
                                <w:t>İlanı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z w:val="23"/>
                                </w:rPr>
                                <w:t>(DGS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3E3E3E"/>
                                  <w:sz w:val="23"/>
                                </w:rPr>
                                <w:t>Kontenjanı) İNŞAAT MÜHENDİSLİĞİ / İNŞAAT MÜHENDİSLİĞİ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964.5pt;height:51.75pt;mso-position-horizontal-relative:char;mso-position-vertical-relative:line" coordsize="122491,6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763;top:786;width:4298;height:4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43;top:43;width:122403;height:6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" filled="f" strokecolor="#d7d7d7" strokeweight=".69pt">
                  <v:textbox inset="0,0,0,0">
                    <w:txbxContent>
                      <w:p w:rsidR="00630BEA" w:rsidRDefault="002A2D0A">
                        <w:pPr>
                          <w:tabs>
                            <w:tab w:val="right" w:pos="19191"/>
                          </w:tabs>
                          <w:spacing w:before="74"/>
                          <w:ind w:left="6447"/>
                          <w:rPr>
                            <w:rFonts w:ascii="Tahoma" w:hAnsi="Tahoma"/>
                            <w:sz w:val="13"/>
                          </w:rPr>
                        </w:pPr>
                        <w:r>
                          <w:rPr>
                            <w:rFonts w:ascii="Tahoma" w:hAnsi="Tahoma"/>
                            <w:color w:val="3E3E3E"/>
                            <w:position w:val="2"/>
                            <w:sz w:val="23"/>
                          </w:rPr>
                          <w:t>Necmettin</w:t>
                        </w:r>
                        <w:r>
                          <w:rPr>
                            <w:rFonts w:ascii="Tahoma" w:hAnsi="Tahoma"/>
                            <w:color w:val="3E3E3E"/>
                            <w:spacing w:val="-16"/>
                            <w:position w:val="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3E3E3E"/>
                            <w:position w:val="2"/>
                            <w:sz w:val="23"/>
                          </w:rPr>
                          <w:t>Erbakan</w:t>
                        </w:r>
                        <w:r>
                          <w:rPr>
                            <w:rFonts w:ascii="Tahoma" w:hAnsi="Tahoma"/>
                            <w:color w:val="3E3E3E"/>
                            <w:spacing w:val="-16"/>
                            <w:position w:val="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3E3E3E"/>
                            <w:position w:val="2"/>
                            <w:sz w:val="23"/>
                          </w:rPr>
                          <w:t>Üniversitesi</w:t>
                        </w:r>
                        <w:r>
                          <w:rPr>
                            <w:rFonts w:ascii="Tahoma" w:hAnsi="Tahoma"/>
                            <w:color w:val="3E3E3E"/>
                            <w:spacing w:val="-16"/>
                            <w:position w:val="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3E3E3E"/>
                            <w:position w:val="2"/>
                            <w:sz w:val="23"/>
                          </w:rPr>
                          <w:t>/</w:t>
                        </w:r>
                        <w:r>
                          <w:rPr>
                            <w:rFonts w:ascii="Tahoma" w:hAnsi="Tahoma"/>
                            <w:color w:val="3E3E3E"/>
                            <w:spacing w:val="-16"/>
                            <w:position w:val="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3E3E3E"/>
                            <w:position w:val="2"/>
                            <w:sz w:val="23"/>
                          </w:rPr>
                          <w:t>Necmettin</w:t>
                        </w:r>
                        <w:r>
                          <w:rPr>
                            <w:rFonts w:ascii="Tahoma" w:hAnsi="Tahoma"/>
                            <w:color w:val="3E3E3E"/>
                            <w:spacing w:val="-15"/>
                            <w:position w:val="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3E3E3E"/>
                            <w:position w:val="2"/>
                            <w:sz w:val="23"/>
                          </w:rPr>
                          <w:t>Erbakan</w:t>
                        </w:r>
                        <w:r>
                          <w:rPr>
                            <w:rFonts w:ascii="Tahoma" w:hAnsi="Tahoma"/>
                            <w:color w:val="3E3E3E"/>
                            <w:spacing w:val="-16"/>
                            <w:position w:val="2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/>
                            <w:color w:val="3E3E3E"/>
                            <w:spacing w:val="-2"/>
                            <w:position w:val="2"/>
                            <w:sz w:val="23"/>
                          </w:rPr>
                          <w:t>University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3E3E3E"/>
                            <w:position w:val="2"/>
                            <w:sz w:val="23"/>
                          </w:rPr>
                          <w:tab/>
                        </w:r>
                        <w:r>
                          <w:rPr>
                            <w:rFonts w:ascii="Tahoma" w:hAnsi="Tahoma"/>
                            <w:color w:val="3E3E3E"/>
                            <w:spacing w:val="-2"/>
                            <w:sz w:val="13"/>
                          </w:rPr>
                          <w:t xml:space="preserve">20.08.2025 </w:t>
                        </w:r>
                        <w:r>
                          <w:rPr>
                            <w:rFonts w:ascii="Tahoma" w:hAnsi="Tahoma"/>
                            <w:color w:val="3E3E3E"/>
                            <w:sz w:val="13"/>
                          </w:rPr>
                          <w:t>16:11</w:t>
                        </w:r>
                      </w:p>
                      <w:p w:rsidR="00630BEA" w:rsidRDefault="002A2D0A">
                        <w:pPr>
                          <w:spacing w:before="3"/>
                          <w:ind w:left="7094" w:right="716" w:hanging="5676"/>
                          <w:rPr>
                            <w:rFonts w:ascii="Tahoma" w:hAnsi="Tahoma"/>
                            <w:sz w:val="23"/>
                          </w:rPr>
                        </w:pPr>
                        <w:r>
                          <w:rPr>
                            <w:rFonts w:ascii="Tahoma" w:hAnsi="Tahoma"/>
                            <w:color w:val="3E3E3E"/>
                            <w:sz w:val="23"/>
                          </w:rPr>
                          <w:t>2025-2026</w:t>
                        </w:r>
                        <w:r>
                          <w:rPr>
                            <w:rFonts w:ascii="Tahoma" w:hAnsi="Tahoma"/>
                            <w:color w:val="3E3E3E"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3E3E3E"/>
                            <w:sz w:val="23"/>
                          </w:rPr>
                          <w:t>Güz</w:t>
                        </w:r>
                        <w:r>
                          <w:rPr>
                            <w:rFonts w:ascii="Tahoma" w:hAnsi="Tahoma"/>
                            <w:color w:val="3E3E3E"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3E3E3E"/>
                            <w:sz w:val="23"/>
                          </w:rPr>
                          <w:t>-</w:t>
                        </w:r>
                        <w:r>
                          <w:rPr>
                            <w:rFonts w:ascii="Tahoma" w:hAnsi="Tahoma"/>
                            <w:color w:val="3E3E3E"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3E3E3E"/>
                            <w:sz w:val="23"/>
                          </w:rPr>
                          <w:t>Yatay</w:t>
                        </w:r>
                        <w:r>
                          <w:rPr>
                            <w:rFonts w:ascii="Tahoma" w:hAnsi="Tahoma"/>
                            <w:color w:val="3E3E3E"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3E3E3E"/>
                            <w:sz w:val="23"/>
                          </w:rPr>
                          <w:t>Geçiş</w:t>
                        </w:r>
                        <w:r>
                          <w:rPr>
                            <w:rFonts w:ascii="Tahoma" w:hAnsi="Tahoma"/>
                            <w:color w:val="3E3E3E"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3E3E3E"/>
                            <w:sz w:val="23"/>
                          </w:rPr>
                          <w:t>Başvuruları</w:t>
                        </w:r>
                        <w:r>
                          <w:rPr>
                            <w:rFonts w:ascii="Tahoma" w:hAnsi="Tahoma"/>
                            <w:color w:val="3E3E3E"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3E3E3E"/>
                            <w:sz w:val="23"/>
                          </w:rPr>
                          <w:t>(2025-2026</w:t>
                        </w:r>
                        <w:r>
                          <w:rPr>
                            <w:rFonts w:ascii="Tahoma" w:hAnsi="Tahoma"/>
                            <w:color w:val="3E3E3E"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3E3E3E"/>
                            <w:sz w:val="23"/>
                          </w:rPr>
                          <w:t>Eğitim-Öğretim</w:t>
                        </w:r>
                        <w:r>
                          <w:rPr>
                            <w:rFonts w:ascii="Tahoma" w:hAnsi="Tahoma"/>
                            <w:color w:val="3E3E3E"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3E3E3E"/>
                            <w:sz w:val="23"/>
                          </w:rPr>
                          <w:t>Yılı</w:t>
                        </w:r>
                        <w:r>
                          <w:rPr>
                            <w:rFonts w:ascii="Tahoma" w:hAnsi="Tahoma"/>
                            <w:color w:val="3E3E3E"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3E3E3E"/>
                            <w:sz w:val="23"/>
                          </w:rPr>
                          <w:t>Güz</w:t>
                        </w:r>
                        <w:r>
                          <w:rPr>
                            <w:rFonts w:ascii="Tahoma" w:hAnsi="Tahoma"/>
                            <w:color w:val="3E3E3E"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3E3E3E"/>
                            <w:sz w:val="23"/>
                          </w:rPr>
                          <w:t>Yarıyılı</w:t>
                        </w:r>
                        <w:r>
                          <w:rPr>
                            <w:rFonts w:ascii="Tahoma" w:hAnsi="Tahoma"/>
                            <w:color w:val="3E3E3E"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3E3E3E"/>
                            <w:sz w:val="23"/>
                          </w:rPr>
                          <w:t>Yatay</w:t>
                        </w:r>
                        <w:r>
                          <w:rPr>
                            <w:rFonts w:ascii="Tahoma" w:hAnsi="Tahoma"/>
                            <w:color w:val="3E3E3E"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3E3E3E"/>
                            <w:sz w:val="23"/>
                          </w:rPr>
                          <w:t>Geçiş</w:t>
                        </w:r>
                        <w:r>
                          <w:rPr>
                            <w:rFonts w:ascii="Tahoma" w:hAnsi="Tahoma"/>
                            <w:color w:val="3E3E3E"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3E3E3E"/>
                            <w:sz w:val="23"/>
                          </w:rPr>
                          <w:t>Ek</w:t>
                        </w:r>
                        <w:r>
                          <w:rPr>
                            <w:rFonts w:ascii="Tahoma" w:hAnsi="Tahoma"/>
                            <w:color w:val="3E3E3E"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3E3E3E"/>
                            <w:sz w:val="23"/>
                          </w:rPr>
                          <w:t>Madde-1</w:t>
                        </w:r>
                        <w:r>
                          <w:rPr>
                            <w:rFonts w:ascii="Tahoma" w:hAnsi="Tahoma"/>
                            <w:color w:val="3E3E3E"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3E3E3E"/>
                            <w:sz w:val="23"/>
                          </w:rPr>
                          <w:t>(ÖSYM</w:t>
                        </w:r>
                        <w:r>
                          <w:rPr>
                            <w:rFonts w:ascii="Tahoma" w:hAnsi="Tahoma"/>
                            <w:color w:val="3E3E3E"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3E3E3E"/>
                            <w:sz w:val="23"/>
                          </w:rPr>
                          <w:t>Puanı</w:t>
                        </w:r>
                        <w:r>
                          <w:rPr>
                            <w:rFonts w:ascii="Tahoma" w:hAnsi="Tahoma"/>
                            <w:color w:val="3E3E3E"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3E3E3E"/>
                            <w:sz w:val="23"/>
                          </w:rPr>
                          <w:t>İle</w:t>
                        </w:r>
                        <w:r>
                          <w:rPr>
                            <w:rFonts w:ascii="Tahoma" w:hAnsi="Tahoma"/>
                            <w:color w:val="3E3E3E"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3E3E3E"/>
                            <w:sz w:val="23"/>
                          </w:rPr>
                          <w:t>Yatay</w:t>
                        </w:r>
                        <w:r>
                          <w:rPr>
                            <w:rFonts w:ascii="Tahoma" w:hAnsi="Tahoma"/>
                            <w:color w:val="3E3E3E"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3E3E3E"/>
                            <w:sz w:val="23"/>
                          </w:rPr>
                          <w:t>Geçiş)</w:t>
                        </w:r>
                        <w:r>
                          <w:rPr>
                            <w:rFonts w:ascii="Tahoma" w:hAnsi="Tahoma"/>
                            <w:color w:val="3E3E3E"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3E3E3E"/>
                            <w:sz w:val="23"/>
                          </w:rPr>
                          <w:t>İlanı</w:t>
                        </w:r>
                        <w:r>
                          <w:rPr>
                            <w:rFonts w:ascii="Tahoma" w:hAnsi="Tahoma"/>
                            <w:color w:val="3E3E3E"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3E3E3E"/>
                            <w:sz w:val="23"/>
                          </w:rPr>
                          <w:t>(DGS</w:t>
                        </w:r>
                        <w:r>
                          <w:rPr>
                            <w:rFonts w:ascii="Tahoma" w:hAnsi="Tahoma"/>
                            <w:color w:val="3E3E3E"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3E3E3E"/>
                            <w:sz w:val="23"/>
                          </w:rPr>
                          <w:t>Kontenjanı) İNŞAAT MÜHENDİSLİĞİ / İNŞAAT MÜHENDİSLİĞİ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30BEA" w:rsidRDefault="00630BEA">
      <w:pPr>
        <w:pStyle w:val="KonuBal"/>
        <w:spacing w:before="6"/>
        <w:rPr>
          <w:sz w:val="7"/>
        </w:rPr>
      </w:pPr>
    </w:p>
    <w:tbl>
      <w:tblPr>
        <w:tblStyle w:val="TableNormal"/>
        <w:tblW w:w="0" w:type="auto"/>
        <w:tblInd w:w="150" w:type="dxa"/>
        <w:tblBorders>
          <w:top w:val="dotted" w:sz="6" w:space="0" w:color="D7D7D7"/>
          <w:left w:val="dotted" w:sz="6" w:space="0" w:color="D7D7D7"/>
          <w:bottom w:val="dotted" w:sz="6" w:space="0" w:color="D7D7D7"/>
          <w:right w:val="dotted" w:sz="6" w:space="0" w:color="D7D7D7"/>
          <w:insideH w:val="dotted" w:sz="6" w:space="0" w:color="D7D7D7"/>
          <w:insideV w:val="dotted" w:sz="6" w:space="0" w:color="D7D7D7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948"/>
        <w:gridCol w:w="1247"/>
        <w:gridCol w:w="2381"/>
        <w:gridCol w:w="2267"/>
        <w:gridCol w:w="1360"/>
        <w:gridCol w:w="906"/>
        <w:gridCol w:w="1019"/>
        <w:gridCol w:w="1699"/>
        <w:gridCol w:w="1132"/>
        <w:gridCol w:w="3627"/>
      </w:tblGrid>
      <w:tr w:rsidR="00630BEA">
        <w:trPr>
          <w:trHeight w:val="665"/>
        </w:trPr>
        <w:tc>
          <w:tcPr>
            <w:tcW w:w="680" w:type="dxa"/>
            <w:tcBorders>
              <w:top w:val="single" w:sz="6" w:space="0" w:color="D7D7D7"/>
              <w:left w:val="single" w:sz="6" w:space="0" w:color="D7D7D7"/>
              <w:right w:val="single" w:sz="6" w:space="0" w:color="D7D7D7"/>
            </w:tcBorders>
            <w:shd w:val="clear" w:color="auto" w:fill="F1F1F1"/>
          </w:tcPr>
          <w:p w:rsidR="00630BEA" w:rsidRDefault="00630BEA">
            <w:pPr>
              <w:pStyle w:val="TableParagraph"/>
              <w:spacing w:before="64"/>
              <w:rPr>
                <w:rFonts w:ascii="Times New Roman"/>
                <w:sz w:val="15"/>
              </w:rPr>
            </w:pPr>
          </w:p>
          <w:p w:rsidR="00630BEA" w:rsidRDefault="002A2D0A">
            <w:pPr>
              <w:pStyle w:val="TableParagraph"/>
              <w:spacing w:before="0"/>
              <w:ind w:right="41"/>
              <w:jc w:val="right"/>
              <w:rPr>
                <w:sz w:val="15"/>
              </w:rPr>
            </w:pPr>
            <w:r>
              <w:rPr>
                <w:color w:val="3E3E3E"/>
                <w:sz w:val="15"/>
              </w:rPr>
              <w:t>Sıra</w:t>
            </w:r>
            <w:r>
              <w:rPr>
                <w:color w:val="3E3E3E"/>
                <w:spacing w:val="5"/>
                <w:sz w:val="15"/>
              </w:rPr>
              <w:t xml:space="preserve"> </w:t>
            </w:r>
            <w:r>
              <w:rPr>
                <w:color w:val="3E3E3E"/>
                <w:spacing w:val="-5"/>
                <w:sz w:val="15"/>
              </w:rPr>
              <w:t>No</w:t>
            </w:r>
          </w:p>
        </w:tc>
        <w:tc>
          <w:tcPr>
            <w:tcW w:w="2948" w:type="dxa"/>
            <w:tcBorders>
              <w:top w:val="single" w:sz="6" w:space="0" w:color="D7D7D7"/>
              <w:left w:val="single" w:sz="6" w:space="0" w:color="D7D7D7"/>
              <w:right w:val="single" w:sz="6" w:space="0" w:color="D7D7D7"/>
            </w:tcBorders>
            <w:shd w:val="clear" w:color="auto" w:fill="F1F1F1"/>
          </w:tcPr>
          <w:p w:rsidR="00630BEA" w:rsidRDefault="00630BEA">
            <w:pPr>
              <w:pStyle w:val="TableParagraph"/>
              <w:spacing w:before="64"/>
              <w:rPr>
                <w:rFonts w:ascii="Times New Roman"/>
                <w:sz w:val="15"/>
              </w:rPr>
            </w:pPr>
          </w:p>
          <w:p w:rsidR="00630BEA" w:rsidRDefault="002A2D0A">
            <w:pPr>
              <w:pStyle w:val="TableParagraph"/>
              <w:spacing w:before="0"/>
              <w:ind w:left="58"/>
              <w:rPr>
                <w:sz w:val="15"/>
              </w:rPr>
            </w:pPr>
            <w:r>
              <w:rPr>
                <w:color w:val="3E3E3E"/>
                <w:sz w:val="15"/>
              </w:rPr>
              <w:t>Ad</w:t>
            </w:r>
            <w:r>
              <w:rPr>
                <w:color w:val="3E3E3E"/>
                <w:spacing w:val="3"/>
                <w:sz w:val="15"/>
              </w:rPr>
              <w:t xml:space="preserve"> </w:t>
            </w:r>
            <w:proofErr w:type="spellStart"/>
            <w:r>
              <w:rPr>
                <w:color w:val="3E3E3E"/>
                <w:spacing w:val="-2"/>
                <w:sz w:val="15"/>
              </w:rPr>
              <w:t>Soyad</w:t>
            </w:r>
            <w:proofErr w:type="spellEnd"/>
          </w:p>
        </w:tc>
        <w:tc>
          <w:tcPr>
            <w:tcW w:w="1247" w:type="dxa"/>
            <w:tcBorders>
              <w:top w:val="single" w:sz="6" w:space="0" w:color="D7D7D7"/>
              <w:left w:val="single" w:sz="6" w:space="0" w:color="D7D7D7"/>
              <w:right w:val="single" w:sz="6" w:space="0" w:color="D7D7D7"/>
            </w:tcBorders>
            <w:shd w:val="clear" w:color="auto" w:fill="F1F1F1"/>
          </w:tcPr>
          <w:p w:rsidR="00630BEA" w:rsidRDefault="00630BEA">
            <w:pPr>
              <w:pStyle w:val="TableParagraph"/>
              <w:spacing w:before="64"/>
              <w:rPr>
                <w:rFonts w:ascii="Times New Roman"/>
                <w:sz w:val="15"/>
              </w:rPr>
            </w:pPr>
          </w:p>
          <w:p w:rsidR="00630BEA" w:rsidRDefault="002A2D0A">
            <w:pPr>
              <w:pStyle w:val="TableParagraph"/>
              <w:spacing w:before="0"/>
              <w:ind w:left="58"/>
              <w:rPr>
                <w:sz w:val="15"/>
              </w:rPr>
            </w:pPr>
            <w:r>
              <w:rPr>
                <w:color w:val="3E3E3E"/>
                <w:sz w:val="15"/>
              </w:rPr>
              <w:t>T.C.</w:t>
            </w:r>
            <w:r>
              <w:rPr>
                <w:color w:val="3E3E3E"/>
                <w:spacing w:val="6"/>
                <w:sz w:val="15"/>
              </w:rPr>
              <w:t xml:space="preserve"> </w:t>
            </w:r>
            <w:r>
              <w:rPr>
                <w:color w:val="3E3E3E"/>
                <w:sz w:val="15"/>
              </w:rPr>
              <w:t>Kimlik</w:t>
            </w:r>
            <w:r>
              <w:rPr>
                <w:color w:val="3E3E3E"/>
                <w:spacing w:val="7"/>
                <w:sz w:val="15"/>
              </w:rPr>
              <w:t xml:space="preserve"> </w:t>
            </w:r>
            <w:r>
              <w:rPr>
                <w:color w:val="3E3E3E"/>
                <w:spacing w:val="-5"/>
                <w:sz w:val="15"/>
              </w:rPr>
              <w:t>No</w:t>
            </w:r>
          </w:p>
        </w:tc>
        <w:tc>
          <w:tcPr>
            <w:tcW w:w="2381" w:type="dxa"/>
            <w:tcBorders>
              <w:top w:val="single" w:sz="6" w:space="0" w:color="D7D7D7"/>
              <w:left w:val="single" w:sz="6" w:space="0" w:color="D7D7D7"/>
              <w:right w:val="single" w:sz="6" w:space="0" w:color="D7D7D7"/>
            </w:tcBorders>
            <w:shd w:val="clear" w:color="auto" w:fill="F1F1F1"/>
          </w:tcPr>
          <w:p w:rsidR="00630BEA" w:rsidRDefault="00630BEA">
            <w:pPr>
              <w:pStyle w:val="TableParagraph"/>
              <w:spacing w:before="64"/>
              <w:rPr>
                <w:rFonts w:ascii="Times New Roman"/>
                <w:sz w:val="15"/>
              </w:rPr>
            </w:pPr>
          </w:p>
          <w:p w:rsidR="00630BEA" w:rsidRDefault="002A2D0A">
            <w:pPr>
              <w:pStyle w:val="TableParagraph"/>
              <w:spacing w:before="0"/>
              <w:ind w:left="58"/>
              <w:rPr>
                <w:sz w:val="15"/>
              </w:rPr>
            </w:pPr>
            <w:r>
              <w:rPr>
                <w:color w:val="3E3E3E"/>
                <w:sz w:val="15"/>
              </w:rPr>
              <w:t>Geldiği</w:t>
            </w:r>
            <w:r>
              <w:rPr>
                <w:color w:val="3E3E3E"/>
                <w:spacing w:val="2"/>
                <w:sz w:val="15"/>
              </w:rPr>
              <w:t xml:space="preserve"> </w:t>
            </w:r>
            <w:r>
              <w:rPr>
                <w:color w:val="3E3E3E"/>
                <w:spacing w:val="-2"/>
                <w:sz w:val="15"/>
              </w:rPr>
              <w:t>Üniversite</w:t>
            </w:r>
          </w:p>
        </w:tc>
        <w:tc>
          <w:tcPr>
            <w:tcW w:w="2267" w:type="dxa"/>
            <w:tcBorders>
              <w:top w:val="single" w:sz="6" w:space="0" w:color="D7D7D7"/>
              <w:left w:val="single" w:sz="6" w:space="0" w:color="D7D7D7"/>
              <w:right w:val="single" w:sz="6" w:space="0" w:color="D7D7D7"/>
            </w:tcBorders>
            <w:shd w:val="clear" w:color="auto" w:fill="F1F1F1"/>
          </w:tcPr>
          <w:p w:rsidR="00630BEA" w:rsidRDefault="00630BEA">
            <w:pPr>
              <w:pStyle w:val="TableParagraph"/>
              <w:spacing w:before="64"/>
              <w:rPr>
                <w:rFonts w:ascii="Times New Roman"/>
                <w:sz w:val="15"/>
              </w:rPr>
            </w:pPr>
          </w:p>
          <w:p w:rsidR="00630BEA" w:rsidRDefault="002A2D0A">
            <w:pPr>
              <w:pStyle w:val="TableParagraph"/>
              <w:spacing w:before="0"/>
              <w:ind w:left="58"/>
              <w:rPr>
                <w:sz w:val="15"/>
              </w:rPr>
            </w:pPr>
            <w:r>
              <w:rPr>
                <w:color w:val="3E3E3E"/>
                <w:sz w:val="15"/>
              </w:rPr>
              <w:t>Geldiği</w:t>
            </w:r>
            <w:r>
              <w:rPr>
                <w:color w:val="3E3E3E"/>
                <w:spacing w:val="2"/>
                <w:sz w:val="15"/>
              </w:rPr>
              <w:t xml:space="preserve"> </w:t>
            </w:r>
            <w:r>
              <w:rPr>
                <w:color w:val="3E3E3E"/>
                <w:spacing w:val="-2"/>
                <w:sz w:val="15"/>
              </w:rPr>
              <w:t>Program</w:t>
            </w:r>
          </w:p>
        </w:tc>
        <w:tc>
          <w:tcPr>
            <w:tcW w:w="1360" w:type="dxa"/>
            <w:tcBorders>
              <w:top w:val="single" w:sz="6" w:space="0" w:color="D7D7D7"/>
              <w:left w:val="single" w:sz="6" w:space="0" w:color="D7D7D7"/>
              <w:right w:val="single" w:sz="6" w:space="0" w:color="D7D7D7"/>
            </w:tcBorders>
            <w:shd w:val="clear" w:color="auto" w:fill="F1F1F1"/>
          </w:tcPr>
          <w:p w:rsidR="00630BEA" w:rsidRDefault="00630BEA">
            <w:pPr>
              <w:pStyle w:val="TableParagraph"/>
              <w:spacing w:before="64"/>
              <w:rPr>
                <w:rFonts w:ascii="Times New Roman"/>
                <w:sz w:val="15"/>
              </w:rPr>
            </w:pPr>
          </w:p>
          <w:p w:rsidR="00630BEA" w:rsidRDefault="002A2D0A">
            <w:pPr>
              <w:pStyle w:val="TableParagraph"/>
              <w:spacing w:before="0"/>
              <w:ind w:left="182"/>
              <w:rPr>
                <w:sz w:val="15"/>
              </w:rPr>
            </w:pPr>
            <w:r>
              <w:rPr>
                <w:color w:val="3E3E3E"/>
                <w:sz w:val="15"/>
              </w:rPr>
              <w:t>Yerleştiği</w:t>
            </w:r>
            <w:r>
              <w:rPr>
                <w:color w:val="3E3E3E"/>
                <w:spacing w:val="3"/>
                <w:sz w:val="15"/>
              </w:rPr>
              <w:t xml:space="preserve"> </w:t>
            </w:r>
            <w:r>
              <w:rPr>
                <w:color w:val="3E3E3E"/>
                <w:spacing w:val="-4"/>
                <w:sz w:val="15"/>
              </w:rPr>
              <w:t>Puan</w:t>
            </w:r>
          </w:p>
        </w:tc>
        <w:tc>
          <w:tcPr>
            <w:tcW w:w="906" w:type="dxa"/>
            <w:tcBorders>
              <w:top w:val="single" w:sz="6" w:space="0" w:color="D7D7D7"/>
              <w:left w:val="single" w:sz="6" w:space="0" w:color="D7D7D7"/>
              <w:right w:val="single" w:sz="6" w:space="0" w:color="D7D7D7"/>
            </w:tcBorders>
            <w:shd w:val="clear" w:color="auto" w:fill="F1F1F1"/>
          </w:tcPr>
          <w:p w:rsidR="00630BEA" w:rsidRDefault="002A2D0A">
            <w:pPr>
              <w:pStyle w:val="TableParagraph"/>
              <w:spacing w:before="145" w:line="244" w:lineRule="auto"/>
              <w:ind w:left="93" w:right="72" w:hanging="2"/>
              <w:rPr>
                <w:sz w:val="15"/>
              </w:rPr>
            </w:pPr>
            <w:r>
              <w:rPr>
                <w:color w:val="3E3E3E"/>
                <w:spacing w:val="-2"/>
                <w:sz w:val="15"/>
              </w:rPr>
              <w:t>Öğrencinin Ortalaması</w:t>
            </w:r>
          </w:p>
        </w:tc>
        <w:tc>
          <w:tcPr>
            <w:tcW w:w="1019" w:type="dxa"/>
            <w:tcBorders>
              <w:top w:val="single" w:sz="6" w:space="0" w:color="D7D7D7"/>
              <w:left w:val="single" w:sz="6" w:space="0" w:color="D7D7D7"/>
              <w:right w:val="single" w:sz="6" w:space="0" w:color="D7D7D7"/>
            </w:tcBorders>
            <w:shd w:val="clear" w:color="auto" w:fill="F1F1F1"/>
          </w:tcPr>
          <w:p w:rsidR="00630BEA" w:rsidRDefault="00630BEA">
            <w:pPr>
              <w:pStyle w:val="TableParagraph"/>
              <w:spacing w:before="64"/>
              <w:rPr>
                <w:rFonts w:ascii="Times New Roman"/>
                <w:sz w:val="15"/>
              </w:rPr>
            </w:pPr>
          </w:p>
          <w:p w:rsidR="00630BEA" w:rsidRDefault="002A2D0A">
            <w:pPr>
              <w:pStyle w:val="TableParagraph"/>
              <w:spacing w:before="0"/>
              <w:ind w:left="121"/>
              <w:rPr>
                <w:sz w:val="15"/>
              </w:rPr>
            </w:pPr>
            <w:r>
              <w:rPr>
                <w:color w:val="3E3E3E"/>
                <w:sz w:val="15"/>
              </w:rPr>
              <w:t>ÖSYM</w:t>
            </w:r>
            <w:r>
              <w:rPr>
                <w:color w:val="3E3E3E"/>
                <w:spacing w:val="4"/>
                <w:sz w:val="15"/>
              </w:rPr>
              <w:t xml:space="preserve"> </w:t>
            </w:r>
            <w:r>
              <w:rPr>
                <w:color w:val="3E3E3E"/>
                <w:spacing w:val="-4"/>
                <w:sz w:val="15"/>
              </w:rPr>
              <w:t>Puan</w:t>
            </w:r>
          </w:p>
        </w:tc>
        <w:tc>
          <w:tcPr>
            <w:tcW w:w="1699" w:type="dxa"/>
            <w:tcBorders>
              <w:top w:val="single" w:sz="6" w:space="0" w:color="D7D7D7"/>
              <w:left w:val="single" w:sz="6" w:space="0" w:color="D7D7D7"/>
              <w:right w:val="single" w:sz="6" w:space="0" w:color="D7D7D7"/>
            </w:tcBorders>
            <w:shd w:val="clear" w:color="auto" w:fill="F1F1F1"/>
          </w:tcPr>
          <w:p w:rsidR="00630BEA" w:rsidRDefault="00630BEA">
            <w:pPr>
              <w:pStyle w:val="TableParagraph"/>
              <w:spacing w:before="64"/>
              <w:rPr>
                <w:rFonts w:ascii="Times New Roman"/>
                <w:sz w:val="15"/>
              </w:rPr>
            </w:pPr>
          </w:p>
          <w:p w:rsidR="00630BEA" w:rsidRDefault="002A2D0A">
            <w:pPr>
              <w:pStyle w:val="TableParagraph"/>
              <w:spacing w:before="0"/>
              <w:ind w:left="250"/>
              <w:rPr>
                <w:sz w:val="15"/>
              </w:rPr>
            </w:pPr>
            <w:r>
              <w:rPr>
                <w:color w:val="3E3E3E"/>
                <w:sz w:val="15"/>
              </w:rPr>
              <w:t>Yerleşme</w:t>
            </w:r>
            <w:r>
              <w:rPr>
                <w:color w:val="3E3E3E"/>
                <w:spacing w:val="5"/>
                <w:sz w:val="15"/>
              </w:rPr>
              <w:t xml:space="preserve"> </w:t>
            </w:r>
            <w:r>
              <w:rPr>
                <w:color w:val="3E3E3E"/>
                <w:spacing w:val="-2"/>
                <w:sz w:val="15"/>
              </w:rPr>
              <w:t>Durumu</w:t>
            </w:r>
          </w:p>
        </w:tc>
        <w:tc>
          <w:tcPr>
            <w:tcW w:w="1132" w:type="dxa"/>
            <w:tcBorders>
              <w:top w:val="single" w:sz="6" w:space="0" w:color="D7D7D7"/>
              <w:left w:val="single" w:sz="6" w:space="0" w:color="D7D7D7"/>
              <w:right w:val="single" w:sz="6" w:space="0" w:color="D7D7D7"/>
            </w:tcBorders>
            <w:shd w:val="clear" w:color="auto" w:fill="F1F1F1"/>
          </w:tcPr>
          <w:p w:rsidR="00630BEA" w:rsidRDefault="002A2D0A">
            <w:pPr>
              <w:pStyle w:val="TableParagraph"/>
              <w:spacing w:before="145" w:line="244" w:lineRule="auto"/>
              <w:ind w:left="428" w:hanging="227"/>
              <w:rPr>
                <w:sz w:val="15"/>
              </w:rPr>
            </w:pPr>
            <w:r>
              <w:rPr>
                <w:color w:val="3E3E3E"/>
                <w:spacing w:val="-2"/>
                <w:sz w:val="15"/>
              </w:rPr>
              <w:t>Başvurulan Sınıf</w:t>
            </w:r>
          </w:p>
        </w:tc>
        <w:tc>
          <w:tcPr>
            <w:tcW w:w="3627" w:type="dxa"/>
            <w:tcBorders>
              <w:top w:val="single" w:sz="6" w:space="0" w:color="D7D7D7"/>
              <w:left w:val="single" w:sz="6" w:space="0" w:color="D7D7D7"/>
              <w:right w:val="single" w:sz="6" w:space="0" w:color="D7D7D7"/>
            </w:tcBorders>
            <w:shd w:val="clear" w:color="auto" w:fill="F1F1F1"/>
          </w:tcPr>
          <w:p w:rsidR="00630BEA" w:rsidRDefault="00630BEA">
            <w:pPr>
              <w:pStyle w:val="TableParagraph"/>
              <w:spacing w:before="64"/>
              <w:rPr>
                <w:rFonts w:ascii="Times New Roman"/>
                <w:sz w:val="15"/>
              </w:rPr>
            </w:pPr>
          </w:p>
          <w:p w:rsidR="00630BEA" w:rsidRDefault="002A2D0A">
            <w:pPr>
              <w:pStyle w:val="TableParagraph"/>
              <w:spacing w:before="0"/>
              <w:ind w:left="66"/>
              <w:rPr>
                <w:sz w:val="15"/>
              </w:rPr>
            </w:pPr>
            <w:r>
              <w:rPr>
                <w:color w:val="3E3E3E"/>
                <w:sz w:val="15"/>
              </w:rPr>
              <w:t>Yerleştiği</w:t>
            </w:r>
            <w:r>
              <w:rPr>
                <w:color w:val="3E3E3E"/>
                <w:spacing w:val="3"/>
                <w:sz w:val="15"/>
              </w:rPr>
              <w:t xml:space="preserve"> </w:t>
            </w:r>
            <w:r>
              <w:rPr>
                <w:color w:val="3E3E3E"/>
                <w:spacing w:val="-2"/>
                <w:sz w:val="15"/>
              </w:rPr>
              <w:t>Program</w:t>
            </w:r>
          </w:p>
        </w:tc>
      </w:tr>
      <w:tr w:rsidR="00630BEA">
        <w:trPr>
          <w:trHeight w:val="438"/>
        </w:trPr>
        <w:tc>
          <w:tcPr>
            <w:tcW w:w="680" w:type="dxa"/>
          </w:tcPr>
          <w:p w:rsidR="00630BEA" w:rsidRDefault="00566E4B">
            <w:pPr>
              <w:pStyle w:val="TableParagraph"/>
              <w:ind w:right="29"/>
              <w:jc w:val="right"/>
              <w:rPr>
                <w:sz w:val="15"/>
              </w:rPr>
            </w:pPr>
            <w:r>
              <w:rPr>
                <w:color w:val="3E3E3E"/>
                <w:spacing w:val="-10"/>
                <w:sz w:val="15"/>
              </w:rPr>
              <w:t>1</w:t>
            </w:r>
            <w:bookmarkStart w:id="0" w:name="_GoBack"/>
            <w:bookmarkEnd w:id="0"/>
          </w:p>
        </w:tc>
        <w:tc>
          <w:tcPr>
            <w:tcW w:w="2948" w:type="dxa"/>
          </w:tcPr>
          <w:p w:rsidR="00630BEA" w:rsidRDefault="002A2D0A">
            <w:pPr>
              <w:pStyle w:val="TableParagraph"/>
              <w:ind w:left="57"/>
              <w:rPr>
                <w:sz w:val="15"/>
              </w:rPr>
            </w:pPr>
            <w:r>
              <w:rPr>
                <w:color w:val="3E3E3E"/>
                <w:sz w:val="15"/>
              </w:rPr>
              <w:t>B**</w:t>
            </w:r>
            <w:r>
              <w:rPr>
                <w:color w:val="3E3E3E"/>
                <w:spacing w:val="2"/>
                <w:sz w:val="15"/>
              </w:rPr>
              <w:t xml:space="preserve"> </w:t>
            </w:r>
            <w:r>
              <w:rPr>
                <w:color w:val="3E3E3E"/>
                <w:spacing w:val="-2"/>
                <w:sz w:val="15"/>
              </w:rPr>
              <w:t>Ç*******</w:t>
            </w:r>
          </w:p>
        </w:tc>
        <w:tc>
          <w:tcPr>
            <w:tcW w:w="1247" w:type="dxa"/>
          </w:tcPr>
          <w:p w:rsidR="00630BEA" w:rsidRDefault="002A2D0A">
            <w:pPr>
              <w:pStyle w:val="TableParagraph"/>
              <w:ind w:left="57"/>
              <w:rPr>
                <w:sz w:val="15"/>
              </w:rPr>
            </w:pPr>
            <w:r>
              <w:rPr>
                <w:color w:val="3E3E3E"/>
                <w:spacing w:val="-2"/>
                <w:sz w:val="15"/>
              </w:rPr>
              <w:t>13*******24</w:t>
            </w:r>
          </w:p>
        </w:tc>
        <w:tc>
          <w:tcPr>
            <w:tcW w:w="2381" w:type="dxa"/>
          </w:tcPr>
          <w:p w:rsidR="00630BEA" w:rsidRDefault="002A2D0A">
            <w:pPr>
              <w:pStyle w:val="TableParagraph"/>
              <w:ind w:left="57"/>
              <w:rPr>
                <w:sz w:val="15"/>
              </w:rPr>
            </w:pPr>
            <w:r>
              <w:rPr>
                <w:color w:val="3E3E3E"/>
                <w:sz w:val="15"/>
              </w:rPr>
              <w:t>KONYA</w:t>
            </w:r>
            <w:r>
              <w:rPr>
                <w:color w:val="3E3E3E"/>
                <w:spacing w:val="10"/>
                <w:sz w:val="15"/>
              </w:rPr>
              <w:t xml:space="preserve"> </w:t>
            </w:r>
            <w:r>
              <w:rPr>
                <w:color w:val="3E3E3E"/>
                <w:sz w:val="15"/>
              </w:rPr>
              <w:t>TEKNİK</w:t>
            </w:r>
            <w:r>
              <w:rPr>
                <w:color w:val="3E3E3E"/>
                <w:spacing w:val="11"/>
                <w:sz w:val="15"/>
              </w:rPr>
              <w:t xml:space="preserve"> </w:t>
            </w:r>
            <w:r>
              <w:rPr>
                <w:color w:val="3E3E3E"/>
                <w:spacing w:val="-2"/>
                <w:sz w:val="15"/>
              </w:rPr>
              <w:t>ÜNİVERSİTESİ</w:t>
            </w:r>
          </w:p>
        </w:tc>
        <w:tc>
          <w:tcPr>
            <w:tcW w:w="2267" w:type="dxa"/>
          </w:tcPr>
          <w:p w:rsidR="00630BEA" w:rsidRDefault="002A2D0A">
            <w:pPr>
              <w:pStyle w:val="TableParagraph"/>
              <w:ind w:left="57"/>
              <w:rPr>
                <w:sz w:val="15"/>
              </w:rPr>
            </w:pPr>
            <w:r>
              <w:rPr>
                <w:color w:val="3E3E3E"/>
                <w:sz w:val="15"/>
              </w:rPr>
              <w:t>İNŞAAT</w:t>
            </w:r>
            <w:r>
              <w:rPr>
                <w:color w:val="3E3E3E"/>
                <w:spacing w:val="16"/>
                <w:sz w:val="15"/>
              </w:rPr>
              <w:t xml:space="preserve"> </w:t>
            </w:r>
            <w:r>
              <w:rPr>
                <w:color w:val="3E3E3E"/>
                <w:sz w:val="15"/>
              </w:rPr>
              <w:t>MÜHENDİSLİĞİ</w:t>
            </w:r>
            <w:r>
              <w:rPr>
                <w:color w:val="3E3E3E"/>
                <w:spacing w:val="16"/>
                <w:sz w:val="15"/>
              </w:rPr>
              <w:t xml:space="preserve"> </w:t>
            </w:r>
            <w:r>
              <w:rPr>
                <w:color w:val="3E3E3E"/>
                <w:spacing w:val="-5"/>
                <w:sz w:val="15"/>
              </w:rPr>
              <w:t>PR.</w:t>
            </w:r>
          </w:p>
        </w:tc>
        <w:tc>
          <w:tcPr>
            <w:tcW w:w="1360" w:type="dxa"/>
          </w:tcPr>
          <w:p w:rsidR="00630BEA" w:rsidRDefault="002A2D0A">
            <w:pPr>
              <w:pStyle w:val="TableParagraph"/>
              <w:ind w:right="24"/>
              <w:jc w:val="right"/>
              <w:rPr>
                <w:sz w:val="15"/>
              </w:rPr>
            </w:pPr>
            <w:r>
              <w:rPr>
                <w:color w:val="3E3E3E"/>
                <w:spacing w:val="-2"/>
                <w:sz w:val="15"/>
              </w:rPr>
              <w:t>275,18158</w:t>
            </w:r>
          </w:p>
        </w:tc>
        <w:tc>
          <w:tcPr>
            <w:tcW w:w="906" w:type="dxa"/>
          </w:tcPr>
          <w:p w:rsidR="00630BEA" w:rsidRDefault="002A2D0A">
            <w:pPr>
              <w:pStyle w:val="TableParagraph"/>
              <w:ind w:right="33"/>
              <w:jc w:val="right"/>
              <w:rPr>
                <w:sz w:val="15"/>
              </w:rPr>
            </w:pPr>
            <w:r>
              <w:rPr>
                <w:color w:val="3E3E3E"/>
                <w:spacing w:val="-4"/>
                <w:sz w:val="15"/>
              </w:rPr>
              <w:t>1,61</w:t>
            </w:r>
          </w:p>
        </w:tc>
        <w:tc>
          <w:tcPr>
            <w:tcW w:w="1019" w:type="dxa"/>
          </w:tcPr>
          <w:p w:rsidR="00630BEA" w:rsidRDefault="002A2D0A">
            <w:pPr>
              <w:pStyle w:val="TableParagraph"/>
              <w:ind w:right="22"/>
              <w:jc w:val="right"/>
              <w:rPr>
                <w:sz w:val="15"/>
              </w:rPr>
            </w:pPr>
            <w:r>
              <w:rPr>
                <w:color w:val="3E3E3E"/>
                <w:spacing w:val="-2"/>
                <w:sz w:val="15"/>
              </w:rPr>
              <w:t>275,18158</w:t>
            </w:r>
          </w:p>
        </w:tc>
        <w:tc>
          <w:tcPr>
            <w:tcW w:w="1699" w:type="dxa"/>
          </w:tcPr>
          <w:p w:rsidR="00630BEA" w:rsidRDefault="002A2D0A">
            <w:pPr>
              <w:pStyle w:val="TableParagraph"/>
              <w:ind w:left="61"/>
              <w:rPr>
                <w:sz w:val="15"/>
              </w:rPr>
            </w:pPr>
            <w:r>
              <w:rPr>
                <w:color w:val="3E3E3E"/>
                <w:sz w:val="15"/>
              </w:rPr>
              <w:t>1.</w:t>
            </w:r>
            <w:r>
              <w:rPr>
                <w:color w:val="3E3E3E"/>
                <w:spacing w:val="-3"/>
                <w:sz w:val="15"/>
              </w:rPr>
              <w:t xml:space="preserve"> </w:t>
            </w:r>
            <w:r>
              <w:rPr>
                <w:color w:val="3E3E3E"/>
                <w:spacing w:val="-2"/>
                <w:sz w:val="15"/>
              </w:rPr>
              <w:t>Yedek</w:t>
            </w:r>
          </w:p>
        </w:tc>
        <w:tc>
          <w:tcPr>
            <w:tcW w:w="1132" w:type="dxa"/>
          </w:tcPr>
          <w:p w:rsidR="00630BEA" w:rsidRDefault="002A2D0A">
            <w:pPr>
              <w:pStyle w:val="TableParagraph"/>
              <w:ind w:left="63"/>
              <w:rPr>
                <w:sz w:val="15"/>
              </w:rPr>
            </w:pPr>
            <w:r>
              <w:rPr>
                <w:color w:val="3E3E3E"/>
                <w:spacing w:val="-10"/>
                <w:sz w:val="15"/>
              </w:rPr>
              <w:t>3</w:t>
            </w:r>
          </w:p>
        </w:tc>
        <w:tc>
          <w:tcPr>
            <w:tcW w:w="3627" w:type="dxa"/>
          </w:tcPr>
          <w:p w:rsidR="00630BEA" w:rsidRDefault="002A2D0A">
            <w:pPr>
              <w:pStyle w:val="TableParagraph"/>
              <w:ind w:left="65"/>
              <w:rPr>
                <w:sz w:val="15"/>
              </w:rPr>
            </w:pPr>
            <w:r>
              <w:rPr>
                <w:color w:val="3E3E3E"/>
                <w:sz w:val="15"/>
              </w:rPr>
              <w:t>İNŞAAT</w:t>
            </w:r>
            <w:r>
              <w:rPr>
                <w:color w:val="3E3E3E"/>
                <w:spacing w:val="11"/>
                <w:sz w:val="15"/>
              </w:rPr>
              <w:t xml:space="preserve"> </w:t>
            </w:r>
            <w:r>
              <w:rPr>
                <w:color w:val="3E3E3E"/>
                <w:sz w:val="15"/>
              </w:rPr>
              <w:t>MÜHENDİSLİĞİ</w:t>
            </w:r>
            <w:r>
              <w:rPr>
                <w:color w:val="3E3E3E"/>
                <w:spacing w:val="10"/>
                <w:sz w:val="15"/>
              </w:rPr>
              <w:t xml:space="preserve"> </w:t>
            </w:r>
            <w:r>
              <w:rPr>
                <w:color w:val="3E3E3E"/>
                <w:sz w:val="15"/>
              </w:rPr>
              <w:t>/</w:t>
            </w:r>
            <w:r>
              <w:rPr>
                <w:color w:val="3E3E3E"/>
                <w:spacing w:val="4"/>
                <w:sz w:val="15"/>
              </w:rPr>
              <w:t xml:space="preserve"> </w:t>
            </w:r>
            <w:r>
              <w:rPr>
                <w:color w:val="3E3E3E"/>
                <w:sz w:val="15"/>
              </w:rPr>
              <w:t>İNŞAAT</w:t>
            </w:r>
            <w:r>
              <w:rPr>
                <w:color w:val="3E3E3E"/>
                <w:spacing w:val="13"/>
                <w:sz w:val="15"/>
              </w:rPr>
              <w:t xml:space="preserve"> </w:t>
            </w:r>
            <w:r>
              <w:rPr>
                <w:color w:val="3E3E3E"/>
                <w:spacing w:val="-2"/>
                <w:sz w:val="15"/>
              </w:rPr>
              <w:t>MÜHENDİSLİĞİ</w:t>
            </w:r>
          </w:p>
        </w:tc>
      </w:tr>
    </w:tbl>
    <w:p w:rsidR="002A2D0A" w:rsidRDefault="002A2D0A"/>
    <w:sectPr w:rsidR="002A2D0A">
      <w:type w:val="continuous"/>
      <w:pgSz w:w="20410" w:h="11910" w:orient="landscape"/>
      <w:pgMar w:top="560" w:right="425" w:bottom="280" w:left="4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BEA"/>
    <w:rsid w:val="002A2D0A"/>
    <w:rsid w:val="00566E4B"/>
    <w:rsid w:val="0063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8BB6F"/>
  <w15:docId w15:val="{BFCCBF70-064C-4486-B745-EB1A073DF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6"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Report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NEU</dc:creator>
  <cp:lastModifiedBy>NEU</cp:lastModifiedBy>
  <cp:revision>2</cp:revision>
  <dcterms:created xsi:type="dcterms:W3CDTF">2025-08-29T08:10:00Z</dcterms:created>
  <dcterms:modified xsi:type="dcterms:W3CDTF">2025-08-29T08:10:00Z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2025-08-20T00:00:00Z</vt:filetime>
  </property>
  <property fmtid="{D5CDD505-2E9C-101B-9397-08002B2CF9AE}" pid="3" name="Creator">
    <vt:lpwstr>Stimulsoft Reports 2022.1.6 from 10 February 2022, .NET</vt:lpwstr>
  </property>
  <property fmtid="{D5CDD505-2E9C-101B-9397-08002B2CF9AE}" pid="4" name="LastSaved">
    <vt:filetime>2025-08-29T00:00:00Z</vt:filetime>
  </property>
  <property fmtid="{D5CDD505-2E9C-101B-9397-08002B2CF9AE}" pid="5" name="Producer">
    <vt:lpwstr>Stimulsoft Reports</vt:lpwstr>
  </property>
</Properties>
</file>