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11E" w:rsidRDefault="00DA57EF">
      <w:pPr>
        <w:pStyle w:val="KonuBal"/>
        <w:ind w:left="135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12249150" cy="657225"/>
                <wp:effectExtent l="9525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249150" cy="657225"/>
                          <a:chOff x="0" y="0"/>
                          <a:chExt cx="12249150" cy="6572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381" y="4381"/>
                            <a:ext cx="12240260" cy="648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0260" h="648335">
                                <a:moveTo>
                                  <a:pt x="0" y="647953"/>
                                </a:moveTo>
                                <a:lnTo>
                                  <a:pt x="12240006" y="647953"/>
                                </a:lnTo>
                                <a:lnTo>
                                  <a:pt x="122400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7953"/>
                                </a:lnTo>
                                <a:close/>
                              </a:path>
                            </a:pathLst>
                          </a:custGeom>
                          <a:ln w="8763">
                            <a:solidFill>
                              <a:srgbClr val="D7D7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390" y="78676"/>
                            <a:ext cx="429768" cy="4297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1464119" y="58488"/>
                            <a:ext cx="9333865" cy="528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2711E" w:rsidRDefault="00DA57EF">
                              <w:pPr>
                                <w:spacing w:line="277" w:lineRule="exact"/>
                                <w:ind w:right="21"/>
                                <w:jc w:val="center"/>
                                <w:rPr>
                                  <w:rFonts w:ascii="Tahoma" w:hAnsi="Tahoma"/>
                                  <w:sz w:val="23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Necmettin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Erbakan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Üniversitesi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/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Necmettin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Erbakan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color w:val="3E3E3E"/>
                                  <w:spacing w:val="-2"/>
                                  <w:sz w:val="23"/>
                                </w:rPr>
                                <w:t>University</w:t>
                              </w:r>
                              <w:proofErr w:type="spellEnd"/>
                            </w:p>
                            <w:p w:rsidR="0022711E" w:rsidRDefault="00DA57EF">
                              <w:pPr>
                                <w:ind w:left="2" w:right="21"/>
                                <w:jc w:val="center"/>
                                <w:rPr>
                                  <w:rFonts w:ascii="Tahoma" w:hAnsi="Tahoma"/>
                                  <w:sz w:val="23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2025-2026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Güz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-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Yatay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Geçiş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Başvuruları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(2025-2026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Eğitim-Öğretim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Yılı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Güz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Yarıyılı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Yatay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Geçiş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Ek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Madde-1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(ÖSYM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Puanı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İle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Yatay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Geçiş)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İlanı) ELEKTRİK VE ELEKTRONİK MÜHENDİSLİĞİ / ELEKTRİK-ELEKTRONİK MÜHENDİSLİĞİ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1530139" y="129574"/>
                            <a:ext cx="678815" cy="102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2711E" w:rsidRDefault="00DA57EF">
                              <w:pPr>
                                <w:spacing w:before="4"/>
                                <w:rPr>
                                  <w:rFonts w:ascii="Tahoma"/>
                                  <w:sz w:val="13"/>
                                </w:rPr>
                              </w:pPr>
                              <w:r>
                                <w:rPr>
                                  <w:rFonts w:ascii="Tahoma"/>
                                  <w:color w:val="3E3E3E"/>
                                  <w:sz w:val="13"/>
                                </w:rPr>
                                <w:t>20.08.2025</w:t>
                              </w:r>
                              <w:r>
                                <w:rPr>
                                  <w:rFonts w:ascii="Tahoma"/>
                                  <w:color w:val="3E3E3E"/>
                                  <w:spacing w:val="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3E3E3E"/>
                                  <w:spacing w:val="-2"/>
                                  <w:sz w:val="13"/>
                                </w:rPr>
                                <w:t>16:27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964.5pt;height:51.75pt;mso-position-horizontal-relative:char;mso-position-vertical-relative:line" coordsize="122491,6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">
                <v:shape id="Graphic 2" o:spid="_x0000_s1027" style="position:absolute;left:43;top:43;width:122403;height:6484;visibility:visible;mso-wrap-style:square;v-text-anchor:top" coordsize="12240260,64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" path="m,647953r12240006,l12240006,,,,,647953xe" filled="f" strokecolor="#d7d7d7" strokeweight=".69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763;top:786;width:4298;height:4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14641;top:584;width:93338;height:5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22711E" w:rsidRDefault="00DA57EF">
                        <w:pPr>
                          <w:spacing w:line="277" w:lineRule="exact"/>
                          <w:ind w:right="21"/>
                          <w:jc w:val="center"/>
                          <w:rPr>
                            <w:rFonts w:ascii="Tahoma" w:hAnsi="Tahoma"/>
                            <w:sz w:val="23"/>
                          </w:rPr>
                        </w:pP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Necmettin</w:t>
                        </w:r>
                        <w:r>
                          <w:rPr>
                            <w:rFonts w:ascii="Tahoma" w:hAnsi="Tahoma"/>
                            <w:color w:val="3E3E3E"/>
                            <w:spacing w:val="-1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Erbakan</w:t>
                        </w:r>
                        <w:r>
                          <w:rPr>
                            <w:rFonts w:ascii="Tahoma" w:hAnsi="Tahoma"/>
                            <w:color w:val="3E3E3E"/>
                            <w:spacing w:val="-1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Üniversitesi</w:t>
                        </w:r>
                        <w:r>
                          <w:rPr>
                            <w:rFonts w:ascii="Tahoma" w:hAnsi="Tahoma"/>
                            <w:color w:val="3E3E3E"/>
                            <w:spacing w:val="-1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/</w:t>
                        </w:r>
                        <w:r>
                          <w:rPr>
                            <w:rFonts w:ascii="Tahoma" w:hAnsi="Tahoma"/>
                            <w:color w:val="3E3E3E"/>
                            <w:spacing w:val="-1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Necmettin</w:t>
                        </w:r>
                        <w:r>
                          <w:rPr>
                            <w:rFonts w:ascii="Tahoma" w:hAnsi="Tahoma"/>
                            <w:color w:val="3E3E3E"/>
                            <w:spacing w:val="-1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Erbakan</w:t>
                        </w:r>
                        <w:r>
                          <w:rPr>
                            <w:rFonts w:ascii="Tahoma" w:hAnsi="Tahoma"/>
                            <w:color w:val="3E3E3E"/>
                            <w:spacing w:val="-16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color w:val="3E3E3E"/>
                            <w:spacing w:val="-2"/>
                            <w:sz w:val="23"/>
                          </w:rPr>
                          <w:t>University</w:t>
                        </w:r>
                        <w:proofErr w:type="spellEnd"/>
                      </w:p>
                      <w:p w:rsidR="0022711E" w:rsidRDefault="00DA57EF">
                        <w:pPr>
                          <w:ind w:left="2" w:right="21"/>
                          <w:jc w:val="center"/>
                          <w:rPr>
                            <w:rFonts w:ascii="Tahoma" w:hAnsi="Tahoma"/>
                            <w:sz w:val="23"/>
                          </w:rPr>
                        </w:pP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2025-2026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Güz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-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Yatay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Geçiş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Başvuruları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(2025-2026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Eğitim-Öğretim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Yılı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Güz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Yarıyılı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Yatay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Geçiş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Ek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Madde-1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(ÖSYM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Puanı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İle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Yatay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Geçiş)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İlanı) ELEKTRİK VE ELEKTRONİK MÜHENDİSLİĞİ / ELEKTRİK-ELEKTRONİK MÜHENDİSLİĞİ</w:t>
                        </w:r>
                      </w:p>
                    </w:txbxContent>
                  </v:textbox>
                </v:shape>
                <v:shape id="Textbox 5" o:spid="_x0000_s1030" type="#_x0000_t202" style="position:absolute;left:115301;top:1295;width:6788;height:1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22711E" w:rsidRDefault="00DA57EF">
                        <w:pPr>
                          <w:spacing w:before="4"/>
                          <w:rPr>
                            <w:rFonts w:ascii="Tahoma"/>
                            <w:sz w:val="13"/>
                          </w:rPr>
                        </w:pPr>
                        <w:r>
                          <w:rPr>
                            <w:rFonts w:ascii="Tahoma"/>
                            <w:color w:val="3E3E3E"/>
                            <w:sz w:val="13"/>
                          </w:rPr>
                          <w:t>20.08.2025</w:t>
                        </w:r>
                        <w:r>
                          <w:rPr>
                            <w:rFonts w:ascii="Tahoma"/>
                            <w:color w:val="3E3E3E"/>
                            <w:spacing w:val="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3E3E3E"/>
                            <w:spacing w:val="-2"/>
                            <w:sz w:val="13"/>
                          </w:rPr>
                          <w:t>16:27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2711E" w:rsidRDefault="0022711E">
      <w:pPr>
        <w:pStyle w:val="KonuBal"/>
        <w:spacing w:before="3"/>
        <w:rPr>
          <w:sz w:val="6"/>
        </w:rPr>
      </w:pPr>
    </w:p>
    <w:tbl>
      <w:tblPr>
        <w:tblStyle w:val="TableNormal"/>
        <w:tblW w:w="0" w:type="auto"/>
        <w:tblInd w:w="150" w:type="dxa"/>
        <w:tblBorders>
          <w:top w:val="dotted" w:sz="6" w:space="0" w:color="D7D7D7"/>
          <w:left w:val="dotted" w:sz="6" w:space="0" w:color="D7D7D7"/>
          <w:bottom w:val="dotted" w:sz="6" w:space="0" w:color="D7D7D7"/>
          <w:right w:val="dotted" w:sz="6" w:space="0" w:color="D7D7D7"/>
          <w:insideH w:val="dotted" w:sz="6" w:space="0" w:color="D7D7D7"/>
          <w:insideV w:val="dotted" w:sz="6" w:space="0" w:color="D7D7D7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948"/>
        <w:gridCol w:w="1247"/>
        <w:gridCol w:w="2381"/>
        <w:gridCol w:w="2267"/>
        <w:gridCol w:w="1360"/>
        <w:gridCol w:w="906"/>
        <w:gridCol w:w="1019"/>
        <w:gridCol w:w="1699"/>
        <w:gridCol w:w="1132"/>
        <w:gridCol w:w="3627"/>
      </w:tblGrid>
      <w:tr w:rsidR="0022711E">
        <w:trPr>
          <w:trHeight w:val="665"/>
        </w:trPr>
        <w:tc>
          <w:tcPr>
            <w:tcW w:w="680" w:type="dxa"/>
            <w:tcBorders>
              <w:top w:val="single" w:sz="6" w:space="0" w:color="D7D7D7"/>
              <w:left w:val="single" w:sz="6" w:space="0" w:color="D7D7D7"/>
              <w:right w:val="single" w:sz="6" w:space="0" w:color="D7D7D7"/>
            </w:tcBorders>
            <w:shd w:val="clear" w:color="auto" w:fill="F1F1F1"/>
          </w:tcPr>
          <w:p w:rsidR="0022711E" w:rsidRDefault="0022711E">
            <w:pPr>
              <w:pStyle w:val="TableParagraph"/>
              <w:spacing w:before="64"/>
              <w:ind w:left="0"/>
              <w:rPr>
                <w:rFonts w:ascii="Times New Roman"/>
                <w:sz w:val="15"/>
              </w:rPr>
            </w:pPr>
          </w:p>
          <w:p w:rsidR="0022711E" w:rsidRDefault="00DA57EF">
            <w:pPr>
              <w:pStyle w:val="TableParagraph"/>
              <w:spacing w:before="0"/>
              <w:ind w:left="0" w:right="41"/>
              <w:jc w:val="right"/>
              <w:rPr>
                <w:sz w:val="15"/>
              </w:rPr>
            </w:pPr>
            <w:r>
              <w:rPr>
                <w:color w:val="3E3E3E"/>
                <w:sz w:val="15"/>
              </w:rPr>
              <w:t>Sıra</w:t>
            </w:r>
            <w:r>
              <w:rPr>
                <w:color w:val="3E3E3E"/>
                <w:spacing w:val="5"/>
                <w:sz w:val="15"/>
              </w:rPr>
              <w:t xml:space="preserve"> </w:t>
            </w:r>
            <w:r>
              <w:rPr>
                <w:color w:val="3E3E3E"/>
                <w:spacing w:val="-5"/>
                <w:sz w:val="15"/>
              </w:rPr>
              <w:t>No</w:t>
            </w:r>
          </w:p>
        </w:tc>
        <w:tc>
          <w:tcPr>
            <w:tcW w:w="2948" w:type="dxa"/>
            <w:tcBorders>
              <w:top w:val="single" w:sz="6" w:space="0" w:color="D7D7D7"/>
              <w:left w:val="single" w:sz="6" w:space="0" w:color="D7D7D7"/>
              <w:right w:val="single" w:sz="6" w:space="0" w:color="D7D7D7"/>
            </w:tcBorders>
            <w:shd w:val="clear" w:color="auto" w:fill="F1F1F1"/>
          </w:tcPr>
          <w:p w:rsidR="0022711E" w:rsidRDefault="0022711E">
            <w:pPr>
              <w:pStyle w:val="TableParagraph"/>
              <w:spacing w:before="64"/>
              <w:ind w:left="0"/>
              <w:rPr>
                <w:rFonts w:ascii="Times New Roman"/>
                <w:sz w:val="15"/>
              </w:rPr>
            </w:pPr>
          </w:p>
          <w:p w:rsidR="0022711E" w:rsidRDefault="00DA57EF">
            <w:pPr>
              <w:pStyle w:val="TableParagraph"/>
              <w:spacing w:before="0"/>
              <w:ind w:left="58"/>
              <w:rPr>
                <w:sz w:val="15"/>
              </w:rPr>
            </w:pPr>
            <w:r>
              <w:rPr>
                <w:color w:val="3E3E3E"/>
                <w:sz w:val="15"/>
              </w:rPr>
              <w:t>Ad</w:t>
            </w:r>
            <w:r>
              <w:rPr>
                <w:color w:val="3E3E3E"/>
                <w:spacing w:val="3"/>
                <w:sz w:val="15"/>
              </w:rPr>
              <w:t xml:space="preserve"> </w:t>
            </w:r>
            <w:proofErr w:type="spellStart"/>
            <w:r>
              <w:rPr>
                <w:color w:val="3E3E3E"/>
                <w:spacing w:val="-2"/>
                <w:sz w:val="15"/>
              </w:rPr>
              <w:t>Soyad</w:t>
            </w:r>
            <w:proofErr w:type="spellEnd"/>
          </w:p>
        </w:tc>
        <w:tc>
          <w:tcPr>
            <w:tcW w:w="1247" w:type="dxa"/>
            <w:tcBorders>
              <w:top w:val="single" w:sz="6" w:space="0" w:color="D7D7D7"/>
              <w:left w:val="single" w:sz="6" w:space="0" w:color="D7D7D7"/>
              <w:right w:val="single" w:sz="6" w:space="0" w:color="D7D7D7"/>
            </w:tcBorders>
            <w:shd w:val="clear" w:color="auto" w:fill="F1F1F1"/>
          </w:tcPr>
          <w:p w:rsidR="0022711E" w:rsidRDefault="0022711E">
            <w:pPr>
              <w:pStyle w:val="TableParagraph"/>
              <w:spacing w:before="64"/>
              <w:ind w:left="0"/>
              <w:rPr>
                <w:rFonts w:ascii="Times New Roman"/>
                <w:sz w:val="15"/>
              </w:rPr>
            </w:pPr>
          </w:p>
          <w:p w:rsidR="0022711E" w:rsidRDefault="00DA57EF">
            <w:pPr>
              <w:pStyle w:val="TableParagraph"/>
              <w:spacing w:before="0"/>
              <w:ind w:left="58"/>
              <w:rPr>
                <w:sz w:val="15"/>
              </w:rPr>
            </w:pPr>
            <w:r>
              <w:rPr>
                <w:color w:val="3E3E3E"/>
                <w:sz w:val="15"/>
              </w:rPr>
              <w:t>T.C.</w:t>
            </w:r>
            <w:r>
              <w:rPr>
                <w:color w:val="3E3E3E"/>
                <w:spacing w:val="6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Kimlik</w:t>
            </w:r>
            <w:r>
              <w:rPr>
                <w:color w:val="3E3E3E"/>
                <w:spacing w:val="7"/>
                <w:sz w:val="15"/>
              </w:rPr>
              <w:t xml:space="preserve"> </w:t>
            </w:r>
            <w:r>
              <w:rPr>
                <w:color w:val="3E3E3E"/>
                <w:spacing w:val="-5"/>
                <w:sz w:val="15"/>
              </w:rPr>
              <w:t>No</w:t>
            </w:r>
          </w:p>
        </w:tc>
        <w:tc>
          <w:tcPr>
            <w:tcW w:w="2381" w:type="dxa"/>
            <w:tcBorders>
              <w:top w:val="single" w:sz="6" w:space="0" w:color="D7D7D7"/>
              <w:left w:val="single" w:sz="6" w:space="0" w:color="D7D7D7"/>
              <w:right w:val="single" w:sz="6" w:space="0" w:color="D7D7D7"/>
            </w:tcBorders>
            <w:shd w:val="clear" w:color="auto" w:fill="F1F1F1"/>
          </w:tcPr>
          <w:p w:rsidR="0022711E" w:rsidRDefault="0022711E">
            <w:pPr>
              <w:pStyle w:val="TableParagraph"/>
              <w:spacing w:before="64"/>
              <w:ind w:left="0"/>
              <w:rPr>
                <w:rFonts w:ascii="Times New Roman"/>
                <w:sz w:val="15"/>
              </w:rPr>
            </w:pPr>
          </w:p>
          <w:p w:rsidR="0022711E" w:rsidRDefault="00DA57EF">
            <w:pPr>
              <w:pStyle w:val="TableParagraph"/>
              <w:spacing w:before="0"/>
              <w:ind w:left="58"/>
              <w:rPr>
                <w:sz w:val="15"/>
              </w:rPr>
            </w:pPr>
            <w:r>
              <w:rPr>
                <w:color w:val="3E3E3E"/>
                <w:sz w:val="15"/>
              </w:rPr>
              <w:t>Geldiği</w:t>
            </w:r>
            <w:r>
              <w:rPr>
                <w:color w:val="3E3E3E"/>
                <w:spacing w:val="2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Üniversite</w:t>
            </w:r>
          </w:p>
        </w:tc>
        <w:tc>
          <w:tcPr>
            <w:tcW w:w="2267" w:type="dxa"/>
            <w:tcBorders>
              <w:top w:val="single" w:sz="6" w:space="0" w:color="D7D7D7"/>
              <w:left w:val="single" w:sz="6" w:space="0" w:color="D7D7D7"/>
              <w:right w:val="single" w:sz="6" w:space="0" w:color="D7D7D7"/>
            </w:tcBorders>
            <w:shd w:val="clear" w:color="auto" w:fill="F1F1F1"/>
          </w:tcPr>
          <w:p w:rsidR="0022711E" w:rsidRDefault="0022711E">
            <w:pPr>
              <w:pStyle w:val="TableParagraph"/>
              <w:spacing w:before="64"/>
              <w:ind w:left="0"/>
              <w:rPr>
                <w:rFonts w:ascii="Times New Roman"/>
                <w:sz w:val="15"/>
              </w:rPr>
            </w:pPr>
          </w:p>
          <w:p w:rsidR="0022711E" w:rsidRDefault="00DA57EF">
            <w:pPr>
              <w:pStyle w:val="TableParagraph"/>
              <w:spacing w:before="0"/>
              <w:ind w:left="58"/>
              <w:rPr>
                <w:sz w:val="15"/>
              </w:rPr>
            </w:pPr>
            <w:r>
              <w:rPr>
                <w:color w:val="3E3E3E"/>
                <w:sz w:val="15"/>
              </w:rPr>
              <w:t>Geldiği</w:t>
            </w:r>
            <w:r>
              <w:rPr>
                <w:color w:val="3E3E3E"/>
                <w:spacing w:val="2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Program</w:t>
            </w:r>
          </w:p>
        </w:tc>
        <w:tc>
          <w:tcPr>
            <w:tcW w:w="1360" w:type="dxa"/>
            <w:tcBorders>
              <w:top w:val="single" w:sz="6" w:space="0" w:color="D7D7D7"/>
              <w:left w:val="single" w:sz="6" w:space="0" w:color="D7D7D7"/>
              <w:right w:val="single" w:sz="6" w:space="0" w:color="D7D7D7"/>
            </w:tcBorders>
            <w:shd w:val="clear" w:color="auto" w:fill="F1F1F1"/>
          </w:tcPr>
          <w:p w:rsidR="0022711E" w:rsidRDefault="0022711E">
            <w:pPr>
              <w:pStyle w:val="TableParagraph"/>
              <w:spacing w:before="64"/>
              <w:ind w:left="0"/>
              <w:rPr>
                <w:rFonts w:ascii="Times New Roman"/>
                <w:sz w:val="15"/>
              </w:rPr>
            </w:pPr>
          </w:p>
          <w:p w:rsidR="0022711E" w:rsidRDefault="00DA57EF">
            <w:pPr>
              <w:pStyle w:val="TableParagraph"/>
              <w:spacing w:before="0"/>
              <w:ind w:left="182"/>
              <w:rPr>
                <w:sz w:val="15"/>
              </w:rPr>
            </w:pPr>
            <w:r>
              <w:rPr>
                <w:color w:val="3E3E3E"/>
                <w:sz w:val="15"/>
              </w:rPr>
              <w:t>Yerleştiği</w:t>
            </w:r>
            <w:r>
              <w:rPr>
                <w:color w:val="3E3E3E"/>
                <w:spacing w:val="3"/>
                <w:sz w:val="15"/>
              </w:rPr>
              <w:t xml:space="preserve"> </w:t>
            </w:r>
            <w:r>
              <w:rPr>
                <w:color w:val="3E3E3E"/>
                <w:spacing w:val="-4"/>
                <w:sz w:val="15"/>
              </w:rPr>
              <w:t>Puan</w:t>
            </w:r>
          </w:p>
        </w:tc>
        <w:tc>
          <w:tcPr>
            <w:tcW w:w="906" w:type="dxa"/>
            <w:tcBorders>
              <w:top w:val="single" w:sz="6" w:space="0" w:color="D7D7D7"/>
              <w:left w:val="single" w:sz="6" w:space="0" w:color="D7D7D7"/>
              <w:right w:val="single" w:sz="6" w:space="0" w:color="D7D7D7"/>
            </w:tcBorders>
            <w:shd w:val="clear" w:color="auto" w:fill="F1F1F1"/>
          </w:tcPr>
          <w:p w:rsidR="0022711E" w:rsidRDefault="00DA57EF">
            <w:pPr>
              <w:pStyle w:val="TableParagraph"/>
              <w:spacing w:before="145" w:line="244" w:lineRule="auto"/>
              <w:ind w:left="93" w:right="72" w:hanging="2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Öğrencinin Ortalaması</w:t>
            </w:r>
          </w:p>
        </w:tc>
        <w:tc>
          <w:tcPr>
            <w:tcW w:w="1019" w:type="dxa"/>
            <w:tcBorders>
              <w:top w:val="single" w:sz="6" w:space="0" w:color="D7D7D7"/>
              <w:left w:val="single" w:sz="6" w:space="0" w:color="D7D7D7"/>
              <w:right w:val="single" w:sz="6" w:space="0" w:color="D7D7D7"/>
            </w:tcBorders>
            <w:shd w:val="clear" w:color="auto" w:fill="F1F1F1"/>
          </w:tcPr>
          <w:p w:rsidR="0022711E" w:rsidRDefault="0022711E">
            <w:pPr>
              <w:pStyle w:val="TableParagraph"/>
              <w:spacing w:before="64"/>
              <w:ind w:left="0"/>
              <w:rPr>
                <w:rFonts w:ascii="Times New Roman"/>
                <w:sz w:val="15"/>
              </w:rPr>
            </w:pPr>
          </w:p>
          <w:p w:rsidR="0022711E" w:rsidRDefault="00DA57EF">
            <w:pPr>
              <w:pStyle w:val="TableParagraph"/>
              <w:spacing w:before="0"/>
              <w:ind w:left="121"/>
              <w:rPr>
                <w:sz w:val="15"/>
              </w:rPr>
            </w:pPr>
            <w:r>
              <w:rPr>
                <w:color w:val="3E3E3E"/>
                <w:sz w:val="15"/>
              </w:rPr>
              <w:t>ÖSYM</w:t>
            </w:r>
            <w:r>
              <w:rPr>
                <w:color w:val="3E3E3E"/>
                <w:spacing w:val="4"/>
                <w:sz w:val="15"/>
              </w:rPr>
              <w:t xml:space="preserve"> </w:t>
            </w:r>
            <w:r>
              <w:rPr>
                <w:color w:val="3E3E3E"/>
                <w:spacing w:val="-4"/>
                <w:sz w:val="15"/>
              </w:rPr>
              <w:t>Puan</w:t>
            </w:r>
          </w:p>
        </w:tc>
        <w:tc>
          <w:tcPr>
            <w:tcW w:w="1699" w:type="dxa"/>
            <w:tcBorders>
              <w:top w:val="single" w:sz="6" w:space="0" w:color="D7D7D7"/>
              <w:left w:val="single" w:sz="6" w:space="0" w:color="D7D7D7"/>
              <w:right w:val="single" w:sz="6" w:space="0" w:color="D7D7D7"/>
            </w:tcBorders>
            <w:shd w:val="clear" w:color="auto" w:fill="F1F1F1"/>
          </w:tcPr>
          <w:p w:rsidR="0022711E" w:rsidRDefault="0022711E">
            <w:pPr>
              <w:pStyle w:val="TableParagraph"/>
              <w:spacing w:before="64"/>
              <w:ind w:left="0"/>
              <w:rPr>
                <w:rFonts w:ascii="Times New Roman"/>
                <w:sz w:val="15"/>
              </w:rPr>
            </w:pPr>
          </w:p>
          <w:p w:rsidR="0022711E" w:rsidRDefault="00DA57EF">
            <w:pPr>
              <w:pStyle w:val="TableParagraph"/>
              <w:spacing w:before="0"/>
              <w:ind w:left="250"/>
              <w:rPr>
                <w:sz w:val="15"/>
              </w:rPr>
            </w:pPr>
            <w:r>
              <w:rPr>
                <w:color w:val="3E3E3E"/>
                <w:sz w:val="15"/>
              </w:rPr>
              <w:t>Yerleşme</w:t>
            </w:r>
            <w:r>
              <w:rPr>
                <w:color w:val="3E3E3E"/>
                <w:spacing w:val="5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Durumu</w:t>
            </w:r>
          </w:p>
        </w:tc>
        <w:tc>
          <w:tcPr>
            <w:tcW w:w="1132" w:type="dxa"/>
            <w:tcBorders>
              <w:top w:val="single" w:sz="6" w:space="0" w:color="D7D7D7"/>
              <w:left w:val="single" w:sz="6" w:space="0" w:color="D7D7D7"/>
              <w:right w:val="single" w:sz="6" w:space="0" w:color="D7D7D7"/>
            </w:tcBorders>
            <w:shd w:val="clear" w:color="auto" w:fill="F1F1F1"/>
          </w:tcPr>
          <w:p w:rsidR="0022711E" w:rsidRDefault="00DA57EF">
            <w:pPr>
              <w:pStyle w:val="TableParagraph"/>
              <w:spacing w:before="145" w:line="244" w:lineRule="auto"/>
              <w:ind w:left="428" w:hanging="227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Başvurulan Sınıf</w:t>
            </w:r>
          </w:p>
        </w:tc>
        <w:tc>
          <w:tcPr>
            <w:tcW w:w="3627" w:type="dxa"/>
            <w:tcBorders>
              <w:top w:val="single" w:sz="6" w:space="0" w:color="D7D7D7"/>
              <w:left w:val="single" w:sz="6" w:space="0" w:color="D7D7D7"/>
              <w:right w:val="single" w:sz="6" w:space="0" w:color="D7D7D7"/>
            </w:tcBorders>
            <w:shd w:val="clear" w:color="auto" w:fill="F1F1F1"/>
          </w:tcPr>
          <w:p w:rsidR="0022711E" w:rsidRDefault="0022711E">
            <w:pPr>
              <w:pStyle w:val="TableParagraph"/>
              <w:spacing w:before="64"/>
              <w:ind w:left="0"/>
              <w:rPr>
                <w:rFonts w:ascii="Times New Roman"/>
                <w:sz w:val="15"/>
              </w:rPr>
            </w:pPr>
          </w:p>
          <w:p w:rsidR="0022711E" w:rsidRDefault="00DA57EF">
            <w:pPr>
              <w:pStyle w:val="TableParagraph"/>
              <w:spacing w:before="0"/>
              <w:ind w:left="66"/>
              <w:rPr>
                <w:sz w:val="15"/>
              </w:rPr>
            </w:pPr>
            <w:r>
              <w:rPr>
                <w:color w:val="3E3E3E"/>
                <w:sz w:val="15"/>
              </w:rPr>
              <w:t>Yerleştiği</w:t>
            </w:r>
            <w:r>
              <w:rPr>
                <w:color w:val="3E3E3E"/>
                <w:spacing w:val="3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Program</w:t>
            </w:r>
          </w:p>
        </w:tc>
      </w:tr>
      <w:tr w:rsidR="0022711E">
        <w:trPr>
          <w:trHeight w:val="438"/>
        </w:trPr>
        <w:tc>
          <w:tcPr>
            <w:tcW w:w="680" w:type="dxa"/>
          </w:tcPr>
          <w:p w:rsidR="0022711E" w:rsidRDefault="00BB41BD">
            <w:pPr>
              <w:pStyle w:val="TableParagraph"/>
              <w:ind w:left="0" w:right="29"/>
              <w:jc w:val="right"/>
              <w:rPr>
                <w:sz w:val="15"/>
              </w:rPr>
            </w:pPr>
            <w:r>
              <w:rPr>
                <w:color w:val="3E3E3E"/>
                <w:spacing w:val="-10"/>
                <w:sz w:val="15"/>
              </w:rPr>
              <w:t>1</w:t>
            </w:r>
          </w:p>
        </w:tc>
        <w:tc>
          <w:tcPr>
            <w:tcW w:w="2948" w:type="dxa"/>
          </w:tcPr>
          <w:p w:rsidR="0022711E" w:rsidRDefault="00DA57EF">
            <w:pPr>
              <w:pStyle w:val="TableParagraph"/>
              <w:rPr>
                <w:sz w:val="15"/>
              </w:rPr>
            </w:pPr>
            <w:r>
              <w:rPr>
                <w:color w:val="3E3E3E"/>
                <w:sz w:val="15"/>
              </w:rPr>
              <w:t>S**</w:t>
            </w:r>
            <w:r>
              <w:rPr>
                <w:color w:val="3E3E3E"/>
                <w:spacing w:val="6"/>
                <w:sz w:val="15"/>
              </w:rPr>
              <w:t xml:space="preserve"> </w:t>
            </w:r>
            <w:r>
              <w:rPr>
                <w:color w:val="3E3E3E"/>
                <w:spacing w:val="-5"/>
                <w:sz w:val="15"/>
              </w:rPr>
              <w:t>T*</w:t>
            </w:r>
          </w:p>
        </w:tc>
        <w:tc>
          <w:tcPr>
            <w:tcW w:w="1247" w:type="dxa"/>
          </w:tcPr>
          <w:p w:rsidR="0022711E" w:rsidRDefault="00DA57EF">
            <w:pPr>
              <w:pStyle w:val="TableParagraph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10*******98</w:t>
            </w:r>
          </w:p>
        </w:tc>
        <w:tc>
          <w:tcPr>
            <w:tcW w:w="2381" w:type="dxa"/>
          </w:tcPr>
          <w:p w:rsidR="0022711E" w:rsidRDefault="00DA57EF">
            <w:pPr>
              <w:pStyle w:val="TableParagraph"/>
              <w:spacing w:before="42" w:line="244" w:lineRule="auto"/>
              <w:rPr>
                <w:sz w:val="15"/>
              </w:rPr>
            </w:pPr>
            <w:r>
              <w:rPr>
                <w:color w:val="3E3E3E"/>
                <w:sz w:val="15"/>
              </w:rPr>
              <w:t xml:space="preserve">NECMETTİN ERBAKAN </w:t>
            </w:r>
            <w:r>
              <w:rPr>
                <w:color w:val="3E3E3E"/>
                <w:spacing w:val="-2"/>
                <w:sz w:val="15"/>
              </w:rPr>
              <w:t>ÜNİVERSİTESİ</w:t>
            </w:r>
          </w:p>
        </w:tc>
        <w:tc>
          <w:tcPr>
            <w:tcW w:w="2267" w:type="dxa"/>
          </w:tcPr>
          <w:p w:rsidR="0022711E" w:rsidRDefault="00DA57EF">
            <w:pPr>
              <w:pStyle w:val="TableParagraph"/>
              <w:spacing w:before="42" w:line="244" w:lineRule="auto"/>
              <w:rPr>
                <w:sz w:val="15"/>
              </w:rPr>
            </w:pPr>
            <w:r>
              <w:rPr>
                <w:color w:val="3E3E3E"/>
                <w:sz w:val="15"/>
              </w:rPr>
              <w:t xml:space="preserve">ENDÜSTRİ MÜHENDİSLİĞİ PR. </w:t>
            </w:r>
            <w:r>
              <w:rPr>
                <w:color w:val="3E3E3E"/>
                <w:spacing w:val="-2"/>
                <w:sz w:val="15"/>
              </w:rPr>
              <w:t>(İNGİLİZCE)</w:t>
            </w:r>
          </w:p>
        </w:tc>
        <w:tc>
          <w:tcPr>
            <w:tcW w:w="1360" w:type="dxa"/>
          </w:tcPr>
          <w:p w:rsidR="0022711E" w:rsidRDefault="00DA57EF">
            <w:pPr>
              <w:pStyle w:val="TableParagraph"/>
              <w:ind w:left="0" w:right="24"/>
              <w:jc w:val="right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348,10567</w:t>
            </w:r>
          </w:p>
        </w:tc>
        <w:tc>
          <w:tcPr>
            <w:tcW w:w="906" w:type="dxa"/>
          </w:tcPr>
          <w:p w:rsidR="0022711E" w:rsidRDefault="00DA57EF">
            <w:pPr>
              <w:pStyle w:val="TableParagraph"/>
              <w:ind w:left="0" w:right="26"/>
              <w:jc w:val="right"/>
              <w:rPr>
                <w:sz w:val="15"/>
              </w:rPr>
            </w:pPr>
            <w:r>
              <w:rPr>
                <w:color w:val="3E3E3E"/>
                <w:spacing w:val="-10"/>
                <w:sz w:val="15"/>
              </w:rPr>
              <w:t>0</w:t>
            </w:r>
          </w:p>
        </w:tc>
        <w:tc>
          <w:tcPr>
            <w:tcW w:w="1019" w:type="dxa"/>
          </w:tcPr>
          <w:p w:rsidR="0022711E" w:rsidRDefault="00DA57EF">
            <w:pPr>
              <w:pStyle w:val="TableParagraph"/>
              <w:ind w:left="0" w:right="22"/>
              <w:jc w:val="right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348,10567</w:t>
            </w:r>
          </w:p>
        </w:tc>
        <w:tc>
          <w:tcPr>
            <w:tcW w:w="1699" w:type="dxa"/>
          </w:tcPr>
          <w:p w:rsidR="0022711E" w:rsidRDefault="00DA57EF">
            <w:pPr>
              <w:pStyle w:val="TableParagraph"/>
              <w:ind w:left="61"/>
              <w:rPr>
                <w:sz w:val="15"/>
              </w:rPr>
            </w:pPr>
            <w:r>
              <w:rPr>
                <w:color w:val="3E3E3E"/>
                <w:sz w:val="15"/>
              </w:rPr>
              <w:t>1.</w:t>
            </w:r>
            <w:r>
              <w:rPr>
                <w:color w:val="3E3E3E"/>
                <w:spacing w:val="-3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Yedek</w:t>
            </w:r>
          </w:p>
        </w:tc>
        <w:tc>
          <w:tcPr>
            <w:tcW w:w="1132" w:type="dxa"/>
          </w:tcPr>
          <w:p w:rsidR="0022711E" w:rsidRDefault="00DA57EF">
            <w:pPr>
              <w:pStyle w:val="TableParagraph"/>
              <w:ind w:left="63"/>
              <w:rPr>
                <w:sz w:val="15"/>
              </w:rPr>
            </w:pPr>
            <w:r>
              <w:rPr>
                <w:color w:val="3E3E3E"/>
                <w:spacing w:val="-10"/>
                <w:sz w:val="15"/>
              </w:rPr>
              <w:t>1</w:t>
            </w:r>
          </w:p>
        </w:tc>
        <w:tc>
          <w:tcPr>
            <w:tcW w:w="3627" w:type="dxa"/>
          </w:tcPr>
          <w:p w:rsidR="0022711E" w:rsidRDefault="00DA57EF">
            <w:pPr>
              <w:pStyle w:val="TableParagraph"/>
              <w:spacing w:before="42" w:line="244" w:lineRule="auto"/>
              <w:ind w:left="65" w:right="505"/>
              <w:rPr>
                <w:sz w:val="15"/>
              </w:rPr>
            </w:pPr>
            <w:r>
              <w:rPr>
                <w:color w:val="3E3E3E"/>
                <w:sz w:val="15"/>
              </w:rPr>
              <w:t>ELEKTRİK VE ELEKTRONİK MÜHENDİSLİĞİ / ELEKTRİK-ELEKTRONİK MÜHENDİSLİĞİ</w:t>
            </w:r>
          </w:p>
        </w:tc>
      </w:tr>
    </w:tbl>
    <w:p w:rsidR="0022711E" w:rsidRDefault="0022711E">
      <w:pPr>
        <w:pStyle w:val="TableParagraph"/>
        <w:spacing w:line="244" w:lineRule="auto"/>
        <w:rPr>
          <w:sz w:val="15"/>
        </w:rPr>
        <w:sectPr w:rsidR="0022711E">
          <w:type w:val="continuous"/>
          <w:pgSz w:w="20410" w:h="11910" w:orient="landscape"/>
          <w:pgMar w:top="560" w:right="425" w:bottom="700" w:left="425" w:header="708" w:footer="708" w:gutter="0"/>
          <w:cols w:space="708"/>
        </w:sectPr>
      </w:pPr>
    </w:p>
    <w:tbl>
      <w:tblPr>
        <w:tblStyle w:val="TableNormal"/>
        <w:tblW w:w="0" w:type="auto"/>
        <w:tblInd w:w="150" w:type="dxa"/>
        <w:tblBorders>
          <w:top w:val="dotted" w:sz="6" w:space="0" w:color="D7D7D7"/>
          <w:left w:val="dotted" w:sz="6" w:space="0" w:color="D7D7D7"/>
          <w:bottom w:val="dotted" w:sz="6" w:space="0" w:color="D7D7D7"/>
          <w:right w:val="dotted" w:sz="6" w:space="0" w:color="D7D7D7"/>
          <w:insideH w:val="dotted" w:sz="6" w:space="0" w:color="D7D7D7"/>
          <w:insideV w:val="dotted" w:sz="6" w:space="0" w:color="D7D7D7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948"/>
        <w:gridCol w:w="1247"/>
        <w:gridCol w:w="2381"/>
        <w:gridCol w:w="2267"/>
        <w:gridCol w:w="1360"/>
        <w:gridCol w:w="906"/>
        <w:gridCol w:w="1019"/>
        <w:gridCol w:w="1699"/>
        <w:gridCol w:w="1132"/>
        <w:gridCol w:w="3627"/>
      </w:tblGrid>
      <w:tr w:rsidR="0022711E">
        <w:trPr>
          <w:trHeight w:val="438"/>
        </w:trPr>
        <w:tc>
          <w:tcPr>
            <w:tcW w:w="680" w:type="dxa"/>
          </w:tcPr>
          <w:p w:rsidR="0022711E" w:rsidRDefault="00BB41BD">
            <w:pPr>
              <w:pStyle w:val="TableParagraph"/>
              <w:ind w:left="0" w:right="29"/>
              <w:jc w:val="right"/>
              <w:rPr>
                <w:sz w:val="15"/>
              </w:rPr>
            </w:pPr>
            <w:r>
              <w:rPr>
                <w:color w:val="3E3E3E"/>
                <w:spacing w:val="-5"/>
                <w:sz w:val="15"/>
              </w:rPr>
              <w:lastRenderedPageBreak/>
              <w:t>2</w:t>
            </w:r>
          </w:p>
        </w:tc>
        <w:tc>
          <w:tcPr>
            <w:tcW w:w="2948" w:type="dxa"/>
          </w:tcPr>
          <w:p w:rsidR="0022711E" w:rsidRDefault="00DA57EF">
            <w:pPr>
              <w:pStyle w:val="TableParagraph"/>
              <w:rPr>
                <w:sz w:val="15"/>
              </w:rPr>
            </w:pPr>
            <w:r>
              <w:rPr>
                <w:color w:val="3E3E3E"/>
                <w:sz w:val="15"/>
              </w:rPr>
              <w:t>Y**</w:t>
            </w:r>
            <w:r>
              <w:rPr>
                <w:color w:val="3E3E3E"/>
                <w:spacing w:val="4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S******</w:t>
            </w:r>
          </w:p>
        </w:tc>
        <w:tc>
          <w:tcPr>
            <w:tcW w:w="1247" w:type="dxa"/>
          </w:tcPr>
          <w:p w:rsidR="0022711E" w:rsidRDefault="00DA57EF">
            <w:pPr>
              <w:pStyle w:val="TableParagraph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12*******78</w:t>
            </w:r>
          </w:p>
        </w:tc>
        <w:tc>
          <w:tcPr>
            <w:tcW w:w="2381" w:type="dxa"/>
          </w:tcPr>
          <w:p w:rsidR="0022711E" w:rsidRDefault="00DA57EF">
            <w:pPr>
              <w:pStyle w:val="TableParagraph"/>
              <w:rPr>
                <w:sz w:val="15"/>
              </w:rPr>
            </w:pPr>
            <w:r>
              <w:rPr>
                <w:color w:val="3E3E3E"/>
                <w:sz w:val="15"/>
              </w:rPr>
              <w:t>AMASYA</w:t>
            </w:r>
            <w:r>
              <w:rPr>
                <w:color w:val="3E3E3E"/>
                <w:spacing w:val="12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ÜNİVERSİTESİ</w:t>
            </w:r>
          </w:p>
        </w:tc>
        <w:tc>
          <w:tcPr>
            <w:tcW w:w="2267" w:type="dxa"/>
          </w:tcPr>
          <w:p w:rsidR="0022711E" w:rsidRDefault="00DA57EF">
            <w:pPr>
              <w:pStyle w:val="TableParagraph"/>
              <w:spacing w:before="42" w:line="244" w:lineRule="auto"/>
              <w:ind w:right="130"/>
              <w:rPr>
                <w:sz w:val="15"/>
              </w:rPr>
            </w:pPr>
            <w:r>
              <w:rPr>
                <w:color w:val="3E3E3E"/>
                <w:sz w:val="15"/>
              </w:rPr>
              <w:t xml:space="preserve">BİLGİSAYAR MÜHENDİSLİĞİ </w:t>
            </w:r>
            <w:r>
              <w:rPr>
                <w:color w:val="3E3E3E"/>
                <w:spacing w:val="-4"/>
                <w:sz w:val="15"/>
              </w:rPr>
              <w:t>PR.</w:t>
            </w:r>
          </w:p>
        </w:tc>
        <w:tc>
          <w:tcPr>
            <w:tcW w:w="1360" w:type="dxa"/>
          </w:tcPr>
          <w:p w:rsidR="0022711E" w:rsidRDefault="00DA57EF">
            <w:pPr>
              <w:pStyle w:val="TableParagraph"/>
              <w:ind w:left="0" w:right="24"/>
              <w:jc w:val="right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347,89403</w:t>
            </w:r>
          </w:p>
        </w:tc>
        <w:tc>
          <w:tcPr>
            <w:tcW w:w="906" w:type="dxa"/>
          </w:tcPr>
          <w:p w:rsidR="0022711E" w:rsidRDefault="00DA57EF">
            <w:pPr>
              <w:pStyle w:val="TableParagraph"/>
              <w:ind w:left="0" w:right="26"/>
              <w:jc w:val="right"/>
              <w:rPr>
                <w:sz w:val="15"/>
              </w:rPr>
            </w:pPr>
            <w:r>
              <w:rPr>
                <w:color w:val="3E3E3E"/>
                <w:spacing w:val="-4"/>
                <w:sz w:val="15"/>
              </w:rPr>
              <w:t>17,5</w:t>
            </w:r>
          </w:p>
        </w:tc>
        <w:tc>
          <w:tcPr>
            <w:tcW w:w="1019" w:type="dxa"/>
          </w:tcPr>
          <w:p w:rsidR="0022711E" w:rsidRDefault="00DA57EF">
            <w:pPr>
              <w:pStyle w:val="TableParagraph"/>
              <w:ind w:left="0" w:right="22"/>
              <w:jc w:val="right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347,89403</w:t>
            </w:r>
          </w:p>
        </w:tc>
        <w:tc>
          <w:tcPr>
            <w:tcW w:w="1699" w:type="dxa"/>
          </w:tcPr>
          <w:p w:rsidR="0022711E" w:rsidRDefault="00DA57EF">
            <w:pPr>
              <w:pStyle w:val="TableParagraph"/>
              <w:ind w:left="61"/>
              <w:rPr>
                <w:sz w:val="15"/>
              </w:rPr>
            </w:pPr>
            <w:r>
              <w:rPr>
                <w:color w:val="3E3E3E"/>
                <w:sz w:val="15"/>
              </w:rPr>
              <w:t>2.</w:t>
            </w:r>
            <w:r>
              <w:rPr>
                <w:color w:val="3E3E3E"/>
                <w:spacing w:val="-3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Yedek</w:t>
            </w:r>
          </w:p>
        </w:tc>
        <w:tc>
          <w:tcPr>
            <w:tcW w:w="1132" w:type="dxa"/>
          </w:tcPr>
          <w:p w:rsidR="0022711E" w:rsidRDefault="00DA57EF">
            <w:pPr>
              <w:pStyle w:val="TableParagraph"/>
              <w:ind w:left="63"/>
              <w:rPr>
                <w:sz w:val="15"/>
              </w:rPr>
            </w:pPr>
            <w:r>
              <w:rPr>
                <w:color w:val="3E3E3E"/>
                <w:spacing w:val="-10"/>
                <w:sz w:val="15"/>
              </w:rPr>
              <w:t>1</w:t>
            </w:r>
          </w:p>
        </w:tc>
        <w:tc>
          <w:tcPr>
            <w:tcW w:w="3627" w:type="dxa"/>
          </w:tcPr>
          <w:p w:rsidR="0022711E" w:rsidRDefault="00DA57EF">
            <w:pPr>
              <w:pStyle w:val="TableParagraph"/>
              <w:spacing w:before="42" w:line="244" w:lineRule="auto"/>
              <w:ind w:left="65" w:right="505"/>
              <w:rPr>
                <w:sz w:val="15"/>
              </w:rPr>
            </w:pPr>
            <w:r>
              <w:rPr>
                <w:color w:val="3E3E3E"/>
                <w:sz w:val="15"/>
              </w:rPr>
              <w:t>ELEKTRİK VE ELEKTRONİK MÜHENDİSLİĞİ / ELEKTRİK-ELEKTRONİK MÜHENDİSLİĞİ</w:t>
            </w:r>
          </w:p>
        </w:tc>
      </w:tr>
      <w:tr w:rsidR="0022711E">
        <w:trPr>
          <w:trHeight w:val="438"/>
        </w:trPr>
        <w:tc>
          <w:tcPr>
            <w:tcW w:w="680" w:type="dxa"/>
          </w:tcPr>
          <w:p w:rsidR="0022711E" w:rsidRDefault="00BB41BD">
            <w:pPr>
              <w:pStyle w:val="TableParagraph"/>
              <w:ind w:left="0" w:right="29"/>
              <w:jc w:val="right"/>
              <w:rPr>
                <w:sz w:val="15"/>
              </w:rPr>
            </w:pPr>
            <w:r>
              <w:rPr>
                <w:color w:val="3E3E3E"/>
                <w:spacing w:val="-5"/>
                <w:sz w:val="15"/>
              </w:rPr>
              <w:t>3</w:t>
            </w:r>
          </w:p>
        </w:tc>
        <w:tc>
          <w:tcPr>
            <w:tcW w:w="2948" w:type="dxa"/>
          </w:tcPr>
          <w:p w:rsidR="0022711E" w:rsidRDefault="00DA57EF">
            <w:pPr>
              <w:pStyle w:val="TableParagraph"/>
              <w:rPr>
                <w:sz w:val="15"/>
              </w:rPr>
            </w:pPr>
            <w:r>
              <w:rPr>
                <w:color w:val="3E3E3E"/>
                <w:sz w:val="15"/>
              </w:rPr>
              <w:t>K**</w:t>
            </w:r>
            <w:r>
              <w:rPr>
                <w:color w:val="3E3E3E"/>
                <w:spacing w:val="2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G*****</w:t>
            </w:r>
          </w:p>
        </w:tc>
        <w:tc>
          <w:tcPr>
            <w:tcW w:w="1247" w:type="dxa"/>
          </w:tcPr>
          <w:p w:rsidR="0022711E" w:rsidRDefault="00DA57EF">
            <w:pPr>
              <w:pStyle w:val="TableParagraph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33*******42</w:t>
            </w:r>
          </w:p>
        </w:tc>
        <w:tc>
          <w:tcPr>
            <w:tcW w:w="2381" w:type="dxa"/>
          </w:tcPr>
          <w:p w:rsidR="0022711E" w:rsidRDefault="00DA57EF">
            <w:pPr>
              <w:pStyle w:val="TableParagraph"/>
              <w:spacing w:before="42" w:line="244" w:lineRule="auto"/>
              <w:ind w:right="166"/>
              <w:rPr>
                <w:sz w:val="15"/>
              </w:rPr>
            </w:pPr>
            <w:r>
              <w:rPr>
                <w:color w:val="3E3E3E"/>
                <w:sz w:val="15"/>
              </w:rPr>
              <w:t>ANKARA</w:t>
            </w:r>
            <w:r>
              <w:rPr>
                <w:color w:val="3E3E3E"/>
                <w:spacing w:val="-4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 xml:space="preserve">MEDİPOL </w:t>
            </w:r>
            <w:r>
              <w:rPr>
                <w:color w:val="3E3E3E"/>
                <w:spacing w:val="-2"/>
                <w:sz w:val="15"/>
              </w:rPr>
              <w:t>ÜNİVERSİTESİ</w:t>
            </w:r>
          </w:p>
        </w:tc>
        <w:tc>
          <w:tcPr>
            <w:tcW w:w="2267" w:type="dxa"/>
          </w:tcPr>
          <w:p w:rsidR="0022711E" w:rsidRDefault="00DA57EF">
            <w:pPr>
              <w:pStyle w:val="TableParagraph"/>
              <w:spacing w:before="0" w:line="130" w:lineRule="exact"/>
              <w:rPr>
                <w:sz w:val="15"/>
              </w:rPr>
            </w:pPr>
            <w:r>
              <w:rPr>
                <w:color w:val="3E3E3E"/>
                <w:sz w:val="15"/>
              </w:rPr>
              <w:t>ELEKTRİK-</w:t>
            </w:r>
            <w:r>
              <w:rPr>
                <w:color w:val="3E3E3E"/>
                <w:spacing w:val="-2"/>
                <w:sz w:val="15"/>
              </w:rPr>
              <w:t>ELEKTRONİK</w:t>
            </w:r>
          </w:p>
          <w:p w:rsidR="0022711E" w:rsidRDefault="00DA57EF">
            <w:pPr>
              <w:pStyle w:val="TableParagraph"/>
              <w:spacing w:before="4"/>
              <w:rPr>
                <w:sz w:val="15"/>
              </w:rPr>
            </w:pPr>
            <w:r>
              <w:rPr>
                <w:color w:val="3E3E3E"/>
                <w:sz w:val="15"/>
              </w:rPr>
              <w:t>MÜHENDİSLİĞİ</w:t>
            </w:r>
            <w:r>
              <w:rPr>
                <w:color w:val="3E3E3E"/>
                <w:spacing w:val="21"/>
                <w:sz w:val="15"/>
              </w:rPr>
              <w:t xml:space="preserve"> </w:t>
            </w:r>
            <w:r>
              <w:rPr>
                <w:color w:val="3E3E3E"/>
                <w:spacing w:val="-5"/>
                <w:sz w:val="15"/>
              </w:rPr>
              <w:t>PR.</w:t>
            </w:r>
          </w:p>
          <w:p w:rsidR="0022711E" w:rsidRDefault="00DA57EF">
            <w:pPr>
              <w:pStyle w:val="TableParagraph"/>
              <w:spacing w:before="4" w:line="99" w:lineRule="exact"/>
              <w:rPr>
                <w:sz w:val="15"/>
              </w:rPr>
            </w:pPr>
            <w:r>
              <w:rPr>
                <w:color w:val="3E3E3E"/>
                <w:spacing w:val="-39"/>
                <w:sz w:val="15"/>
              </w:rPr>
              <w:t>(</w:t>
            </w:r>
            <w:r>
              <w:rPr>
                <w:color w:val="3E3E3E"/>
                <w:spacing w:val="-39"/>
                <w:position w:val="-7"/>
                <w:sz w:val="15"/>
              </w:rPr>
              <w:t>E</w:t>
            </w:r>
            <w:r>
              <w:rPr>
                <w:color w:val="3E3E3E"/>
                <w:spacing w:val="-39"/>
                <w:sz w:val="15"/>
              </w:rPr>
              <w:t>İ</w:t>
            </w:r>
            <w:r>
              <w:rPr>
                <w:color w:val="3E3E3E"/>
                <w:spacing w:val="-39"/>
                <w:position w:val="-7"/>
                <w:sz w:val="15"/>
              </w:rPr>
              <w:t>L</w:t>
            </w:r>
            <w:r>
              <w:rPr>
                <w:color w:val="3E3E3E"/>
                <w:spacing w:val="-39"/>
                <w:sz w:val="15"/>
              </w:rPr>
              <w:t>N</w:t>
            </w:r>
            <w:r>
              <w:rPr>
                <w:color w:val="3E3E3E"/>
                <w:spacing w:val="-39"/>
                <w:position w:val="-7"/>
                <w:sz w:val="15"/>
              </w:rPr>
              <w:t>E</w:t>
            </w:r>
            <w:r>
              <w:rPr>
                <w:color w:val="3E3E3E"/>
                <w:spacing w:val="-39"/>
                <w:sz w:val="15"/>
              </w:rPr>
              <w:t>G</w:t>
            </w:r>
            <w:r>
              <w:rPr>
                <w:color w:val="3E3E3E"/>
                <w:spacing w:val="-39"/>
                <w:position w:val="-7"/>
                <w:sz w:val="15"/>
              </w:rPr>
              <w:t>K</w:t>
            </w:r>
            <w:r>
              <w:rPr>
                <w:color w:val="3E3E3E"/>
                <w:spacing w:val="-39"/>
                <w:sz w:val="15"/>
              </w:rPr>
              <w:t>İ</w:t>
            </w:r>
            <w:r>
              <w:rPr>
                <w:color w:val="3E3E3E"/>
                <w:spacing w:val="-39"/>
                <w:position w:val="-7"/>
                <w:sz w:val="15"/>
              </w:rPr>
              <w:t>T</w:t>
            </w:r>
            <w:r>
              <w:rPr>
                <w:color w:val="3E3E3E"/>
                <w:spacing w:val="-39"/>
                <w:sz w:val="15"/>
              </w:rPr>
              <w:t>L</w:t>
            </w:r>
            <w:r>
              <w:rPr>
                <w:color w:val="3E3E3E"/>
                <w:spacing w:val="-39"/>
                <w:position w:val="-7"/>
                <w:sz w:val="15"/>
              </w:rPr>
              <w:t>R</w:t>
            </w:r>
            <w:r>
              <w:rPr>
                <w:color w:val="3E3E3E"/>
                <w:spacing w:val="-39"/>
                <w:sz w:val="15"/>
              </w:rPr>
              <w:t>İZ</w:t>
            </w:r>
            <w:r>
              <w:rPr>
                <w:color w:val="3E3E3E"/>
                <w:spacing w:val="-39"/>
                <w:position w:val="-7"/>
                <w:sz w:val="15"/>
              </w:rPr>
              <w:t>İK</w:t>
            </w:r>
            <w:r>
              <w:rPr>
                <w:color w:val="3E3E3E"/>
                <w:spacing w:val="-39"/>
                <w:sz w:val="15"/>
              </w:rPr>
              <w:t>C</w:t>
            </w:r>
            <w:r>
              <w:rPr>
                <w:color w:val="3E3E3E"/>
                <w:spacing w:val="-39"/>
                <w:position w:val="-7"/>
                <w:sz w:val="15"/>
              </w:rPr>
              <w:t>-</w:t>
            </w:r>
            <w:r>
              <w:rPr>
                <w:color w:val="3E3E3E"/>
                <w:spacing w:val="-49"/>
                <w:sz w:val="15"/>
              </w:rPr>
              <w:t>E</w:t>
            </w:r>
            <w:proofErr w:type="spellStart"/>
            <w:r>
              <w:rPr>
                <w:color w:val="3E3E3E"/>
                <w:spacing w:val="-20"/>
                <w:position w:val="-7"/>
                <w:sz w:val="15"/>
              </w:rPr>
              <w:t>E</w:t>
            </w:r>
            <w:proofErr w:type="spellEnd"/>
            <w:r>
              <w:rPr>
                <w:color w:val="3E3E3E"/>
                <w:spacing w:val="-21"/>
                <w:sz w:val="15"/>
              </w:rPr>
              <w:t>)</w:t>
            </w:r>
            <w:r>
              <w:rPr>
                <w:color w:val="3E3E3E"/>
                <w:spacing w:val="10"/>
                <w:position w:val="-7"/>
                <w:sz w:val="15"/>
              </w:rPr>
              <w:t>L</w:t>
            </w:r>
            <w:r>
              <w:rPr>
                <w:color w:val="3E3E3E"/>
                <w:spacing w:val="-77"/>
                <w:position w:val="-7"/>
                <w:sz w:val="15"/>
              </w:rPr>
              <w:t>E</w:t>
            </w:r>
            <w:r>
              <w:rPr>
                <w:color w:val="3E3E3E"/>
                <w:spacing w:val="9"/>
                <w:sz w:val="15"/>
              </w:rPr>
              <w:t>(</w:t>
            </w:r>
            <w:r>
              <w:rPr>
                <w:color w:val="3E3E3E"/>
                <w:spacing w:val="-113"/>
                <w:sz w:val="15"/>
              </w:rPr>
              <w:t>%</w:t>
            </w:r>
            <w:r>
              <w:rPr>
                <w:color w:val="3E3E3E"/>
                <w:spacing w:val="10"/>
                <w:position w:val="-7"/>
                <w:sz w:val="15"/>
              </w:rPr>
              <w:t>K</w:t>
            </w:r>
            <w:r>
              <w:rPr>
                <w:color w:val="3E3E3E"/>
                <w:spacing w:val="-50"/>
                <w:position w:val="-7"/>
                <w:sz w:val="15"/>
              </w:rPr>
              <w:t>T</w:t>
            </w:r>
            <w:r>
              <w:rPr>
                <w:color w:val="3E3E3E"/>
                <w:spacing w:val="-15"/>
                <w:sz w:val="15"/>
              </w:rPr>
              <w:t>2</w:t>
            </w:r>
            <w:r>
              <w:rPr>
                <w:color w:val="3E3E3E"/>
                <w:spacing w:val="-62"/>
                <w:position w:val="-7"/>
                <w:sz w:val="15"/>
              </w:rPr>
              <w:t>R</w:t>
            </w:r>
            <w:r>
              <w:rPr>
                <w:color w:val="3E3E3E"/>
                <w:spacing w:val="-3"/>
                <w:sz w:val="15"/>
              </w:rPr>
              <w:t>5</w:t>
            </w:r>
            <w:r>
              <w:rPr>
                <w:color w:val="3E3E3E"/>
                <w:spacing w:val="-40"/>
                <w:position w:val="-7"/>
                <w:sz w:val="15"/>
              </w:rPr>
              <w:t>O</w:t>
            </w:r>
            <w:r>
              <w:rPr>
                <w:color w:val="3E3E3E"/>
                <w:spacing w:val="-32"/>
                <w:sz w:val="15"/>
              </w:rPr>
              <w:t>B</w:t>
            </w:r>
            <w:r>
              <w:rPr>
                <w:color w:val="3E3E3E"/>
                <w:spacing w:val="-53"/>
                <w:position w:val="-7"/>
                <w:sz w:val="15"/>
              </w:rPr>
              <w:t>N</w:t>
            </w:r>
            <w:r>
              <w:rPr>
                <w:color w:val="3E3E3E"/>
                <w:spacing w:val="-28"/>
                <w:sz w:val="15"/>
              </w:rPr>
              <w:t>U</w:t>
            </w:r>
            <w:r>
              <w:rPr>
                <w:color w:val="3E3E3E"/>
                <w:spacing w:val="-12"/>
                <w:position w:val="-7"/>
                <w:sz w:val="15"/>
              </w:rPr>
              <w:t>İ</w:t>
            </w:r>
            <w:r>
              <w:rPr>
                <w:color w:val="3E3E3E"/>
                <w:spacing w:val="-65"/>
                <w:sz w:val="15"/>
              </w:rPr>
              <w:t>R</w:t>
            </w:r>
            <w:r>
              <w:rPr>
                <w:color w:val="3E3E3E"/>
                <w:spacing w:val="-8"/>
                <w:position w:val="-7"/>
                <w:sz w:val="15"/>
              </w:rPr>
              <w:t>K</w:t>
            </w:r>
            <w:r>
              <w:rPr>
                <w:color w:val="3E3E3E"/>
                <w:spacing w:val="8"/>
                <w:sz w:val="15"/>
              </w:rPr>
              <w:t>SL</w:t>
            </w:r>
            <w:r>
              <w:rPr>
                <w:color w:val="3E3E3E"/>
                <w:spacing w:val="9"/>
                <w:sz w:val="15"/>
              </w:rPr>
              <w:t>U)</w:t>
            </w:r>
          </w:p>
        </w:tc>
        <w:tc>
          <w:tcPr>
            <w:tcW w:w="1360" w:type="dxa"/>
          </w:tcPr>
          <w:p w:rsidR="0022711E" w:rsidRDefault="00DA57EF">
            <w:pPr>
              <w:pStyle w:val="TableParagraph"/>
              <w:ind w:left="0" w:right="24"/>
              <w:jc w:val="right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347,56584</w:t>
            </w:r>
          </w:p>
        </w:tc>
        <w:tc>
          <w:tcPr>
            <w:tcW w:w="906" w:type="dxa"/>
          </w:tcPr>
          <w:p w:rsidR="0022711E" w:rsidRDefault="00DA57EF">
            <w:pPr>
              <w:pStyle w:val="TableParagraph"/>
              <w:ind w:left="0" w:right="26"/>
              <w:jc w:val="right"/>
              <w:rPr>
                <w:sz w:val="15"/>
              </w:rPr>
            </w:pPr>
            <w:r>
              <w:rPr>
                <w:color w:val="3E3E3E"/>
                <w:spacing w:val="-10"/>
                <w:sz w:val="15"/>
              </w:rPr>
              <w:t>0</w:t>
            </w:r>
          </w:p>
        </w:tc>
        <w:tc>
          <w:tcPr>
            <w:tcW w:w="1019" w:type="dxa"/>
          </w:tcPr>
          <w:p w:rsidR="0022711E" w:rsidRDefault="00DA57EF">
            <w:pPr>
              <w:pStyle w:val="TableParagraph"/>
              <w:ind w:left="0" w:right="22"/>
              <w:jc w:val="right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347,56584</w:t>
            </w:r>
          </w:p>
        </w:tc>
        <w:tc>
          <w:tcPr>
            <w:tcW w:w="1699" w:type="dxa"/>
          </w:tcPr>
          <w:p w:rsidR="0022711E" w:rsidRDefault="00DA57EF">
            <w:pPr>
              <w:pStyle w:val="TableParagraph"/>
              <w:ind w:left="61"/>
              <w:rPr>
                <w:sz w:val="15"/>
              </w:rPr>
            </w:pPr>
            <w:r>
              <w:rPr>
                <w:color w:val="3E3E3E"/>
                <w:sz w:val="15"/>
              </w:rPr>
              <w:t>3.</w:t>
            </w:r>
            <w:r>
              <w:rPr>
                <w:color w:val="3E3E3E"/>
                <w:spacing w:val="-3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Yedek</w:t>
            </w:r>
          </w:p>
        </w:tc>
        <w:tc>
          <w:tcPr>
            <w:tcW w:w="1132" w:type="dxa"/>
          </w:tcPr>
          <w:p w:rsidR="0022711E" w:rsidRDefault="00DA57EF">
            <w:pPr>
              <w:pStyle w:val="TableParagraph"/>
              <w:ind w:left="63"/>
              <w:rPr>
                <w:sz w:val="15"/>
              </w:rPr>
            </w:pPr>
            <w:r>
              <w:rPr>
                <w:color w:val="3E3E3E"/>
                <w:spacing w:val="-10"/>
                <w:sz w:val="15"/>
              </w:rPr>
              <w:t>1</w:t>
            </w:r>
          </w:p>
        </w:tc>
        <w:tc>
          <w:tcPr>
            <w:tcW w:w="3627" w:type="dxa"/>
          </w:tcPr>
          <w:p w:rsidR="0022711E" w:rsidRDefault="00DA57EF">
            <w:pPr>
              <w:pStyle w:val="TableParagraph"/>
              <w:spacing w:before="42" w:line="244" w:lineRule="auto"/>
              <w:ind w:left="65" w:right="505"/>
              <w:rPr>
                <w:sz w:val="15"/>
              </w:rPr>
            </w:pPr>
            <w:r>
              <w:rPr>
                <w:color w:val="3E3E3E"/>
                <w:sz w:val="15"/>
              </w:rPr>
              <w:t>ELEKTRİK VE ELEKTRONİK MÜHENDİSLİĞİ / ELEKTRİK-ELEKTRONİK MÜHENDİSLİĞİ</w:t>
            </w:r>
          </w:p>
        </w:tc>
      </w:tr>
      <w:tr w:rsidR="0022711E">
        <w:trPr>
          <w:trHeight w:val="405"/>
        </w:trPr>
        <w:tc>
          <w:tcPr>
            <w:tcW w:w="680" w:type="dxa"/>
          </w:tcPr>
          <w:p w:rsidR="0022711E" w:rsidRDefault="00BB41BD">
            <w:pPr>
              <w:pStyle w:val="TableParagraph"/>
              <w:spacing w:before="103"/>
              <w:ind w:left="0" w:right="29"/>
              <w:jc w:val="right"/>
              <w:rPr>
                <w:sz w:val="15"/>
              </w:rPr>
            </w:pPr>
            <w:r>
              <w:rPr>
                <w:color w:val="3E3E3E"/>
                <w:spacing w:val="-5"/>
                <w:sz w:val="15"/>
              </w:rPr>
              <w:t>4</w:t>
            </w:r>
          </w:p>
        </w:tc>
        <w:tc>
          <w:tcPr>
            <w:tcW w:w="2948" w:type="dxa"/>
          </w:tcPr>
          <w:p w:rsidR="0022711E" w:rsidRDefault="00DA57EF">
            <w:pPr>
              <w:pStyle w:val="TableParagraph"/>
              <w:spacing w:before="103"/>
              <w:rPr>
                <w:sz w:val="15"/>
              </w:rPr>
            </w:pPr>
            <w:r>
              <w:rPr>
                <w:color w:val="3E3E3E"/>
                <w:sz w:val="15"/>
              </w:rPr>
              <w:t>F**</w:t>
            </w:r>
            <w:r>
              <w:rPr>
                <w:color w:val="3E3E3E"/>
                <w:spacing w:val="11"/>
                <w:sz w:val="15"/>
              </w:rPr>
              <w:t xml:space="preserve"> </w:t>
            </w:r>
            <w:r>
              <w:rPr>
                <w:color w:val="3E3E3E"/>
                <w:spacing w:val="-5"/>
                <w:sz w:val="15"/>
              </w:rPr>
              <w:t>K*</w:t>
            </w:r>
          </w:p>
        </w:tc>
        <w:tc>
          <w:tcPr>
            <w:tcW w:w="1247" w:type="dxa"/>
          </w:tcPr>
          <w:p w:rsidR="0022711E" w:rsidRDefault="00DA57EF">
            <w:pPr>
              <w:pStyle w:val="TableParagraph"/>
              <w:spacing w:before="103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12*******72</w:t>
            </w:r>
          </w:p>
        </w:tc>
        <w:tc>
          <w:tcPr>
            <w:tcW w:w="2381" w:type="dxa"/>
          </w:tcPr>
          <w:p w:rsidR="0022711E" w:rsidRDefault="00DA57EF">
            <w:pPr>
              <w:pStyle w:val="TableParagraph"/>
              <w:spacing w:before="103"/>
              <w:rPr>
                <w:sz w:val="15"/>
              </w:rPr>
            </w:pPr>
            <w:r>
              <w:rPr>
                <w:color w:val="3E3E3E"/>
                <w:sz w:val="15"/>
              </w:rPr>
              <w:t>HARRAN</w:t>
            </w:r>
            <w:r>
              <w:rPr>
                <w:color w:val="3E3E3E"/>
                <w:spacing w:val="12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ÜNİVERSİTESİ</w:t>
            </w:r>
          </w:p>
        </w:tc>
        <w:tc>
          <w:tcPr>
            <w:tcW w:w="2267" w:type="dxa"/>
          </w:tcPr>
          <w:p w:rsidR="0022711E" w:rsidRDefault="00DA57EF">
            <w:pPr>
              <w:pStyle w:val="TableParagraph"/>
              <w:spacing w:before="103"/>
              <w:rPr>
                <w:sz w:val="15"/>
              </w:rPr>
            </w:pPr>
            <w:r>
              <w:rPr>
                <w:color w:val="3E3E3E"/>
                <w:sz w:val="15"/>
              </w:rPr>
              <w:t>YAZILIM</w:t>
            </w:r>
            <w:r>
              <w:rPr>
                <w:color w:val="3E3E3E"/>
                <w:spacing w:val="16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MÜHENDİSLİĞİ</w:t>
            </w:r>
            <w:r>
              <w:rPr>
                <w:color w:val="3E3E3E"/>
                <w:spacing w:val="17"/>
                <w:sz w:val="15"/>
              </w:rPr>
              <w:t xml:space="preserve"> </w:t>
            </w:r>
            <w:r>
              <w:rPr>
                <w:color w:val="3E3E3E"/>
                <w:spacing w:val="-5"/>
                <w:sz w:val="15"/>
              </w:rPr>
              <w:t>PR.</w:t>
            </w:r>
          </w:p>
        </w:tc>
        <w:tc>
          <w:tcPr>
            <w:tcW w:w="1360" w:type="dxa"/>
          </w:tcPr>
          <w:p w:rsidR="0022711E" w:rsidRDefault="00DA57EF">
            <w:pPr>
              <w:pStyle w:val="TableParagraph"/>
              <w:spacing w:before="103"/>
              <w:ind w:left="0" w:right="27"/>
              <w:jc w:val="right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347,154</w:t>
            </w:r>
          </w:p>
        </w:tc>
        <w:tc>
          <w:tcPr>
            <w:tcW w:w="906" w:type="dxa"/>
          </w:tcPr>
          <w:p w:rsidR="0022711E" w:rsidRDefault="00DA57EF">
            <w:pPr>
              <w:pStyle w:val="TableParagraph"/>
              <w:spacing w:before="103"/>
              <w:ind w:left="0" w:right="26"/>
              <w:jc w:val="right"/>
              <w:rPr>
                <w:sz w:val="15"/>
              </w:rPr>
            </w:pPr>
            <w:r>
              <w:rPr>
                <w:color w:val="3E3E3E"/>
                <w:spacing w:val="-10"/>
                <w:sz w:val="15"/>
              </w:rPr>
              <w:t>0</w:t>
            </w:r>
          </w:p>
        </w:tc>
        <w:tc>
          <w:tcPr>
            <w:tcW w:w="1019" w:type="dxa"/>
          </w:tcPr>
          <w:p w:rsidR="0022711E" w:rsidRDefault="00DA57EF">
            <w:pPr>
              <w:pStyle w:val="TableParagraph"/>
              <w:spacing w:before="103"/>
              <w:ind w:left="0" w:right="24"/>
              <w:jc w:val="right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347,154</w:t>
            </w:r>
          </w:p>
        </w:tc>
        <w:tc>
          <w:tcPr>
            <w:tcW w:w="1699" w:type="dxa"/>
          </w:tcPr>
          <w:p w:rsidR="0022711E" w:rsidRDefault="00DA57EF">
            <w:pPr>
              <w:pStyle w:val="TableParagraph"/>
              <w:spacing w:before="103"/>
              <w:ind w:left="61"/>
              <w:rPr>
                <w:sz w:val="15"/>
              </w:rPr>
            </w:pPr>
            <w:r>
              <w:rPr>
                <w:color w:val="3E3E3E"/>
                <w:sz w:val="15"/>
              </w:rPr>
              <w:t>4.</w:t>
            </w:r>
            <w:r>
              <w:rPr>
                <w:color w:val="3E3E3E"/>
                <w:spacing w:val="-3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Yedek</w:t>
            </w:r>
          </w:p>
        </w:tc>
        <w:tc>
          <w:tcPr>
            <w:tcW w:w="1132" w:type="dxa"/>
          </w:tcPr>
          <w:p w:rsidR="0022711E" w:rsidRDefault="00DA57EF">
            <w:pPr>
              <w:pStyle w:val="TableParagraph"/>
              <w:spacing w:before="103"/>
              <w:ind w:left="63"/>
              <w:rPr>
                <w:sz w:val="15"/>
              </w:rPr>
            </w:pPr>
            <w:r>
              <w:rPr>
                <w:color w:val="3E3E3E"/>
                <w:spacing w:val="-10"/>
                <w:sz w:val="15"/>
              </w:rPr>
              <w:t>1</w:t>
            </w:r>
          </w:p>
        </w:tc>
        <w:tc>
          <w:tcPr>
            <w:tcW w:w="3627" w:type="dxa"/>
          </w:tcPr>
          <w:p w:rsidR="0022711E" w:rsidRDefault="00DA57EF">
            <w:pPr>
              <w:pStyle w:val="TableParagraph"/>
              <w:spacing w:before="9" w:line="244" w:lineRule="auto"/>
              <w:ind w:left="65" w:right="505"/>
              <w:rPr>
                <w:sz w:val="15"/>
              </w:rPr>
            </w:pPr>
            <w:r>
              <w:rPr>
                <w:color w:val="3E3E3E"/>
                <w:sz w:val="15"/>
              </w:rPr>
              <w:t>ELEKTRİK VE ELEKTRONİK MÜHENDİSLİĞİ / ELEKTRİK-ELEKTRONİK MÜHENDİSLİĞİ</w:t>
            </w:r>
          </w:p>
        </w:tc>
      </w:tr>
      <w:tr w:rsidR="0022711E">
        <w:trPr>
          <w:trHeight w:val="385"/>
        </w:trPr>
        <w:tc>
          <w:tcPr>
            <w:tcW w:w="680" w:type="dxa"/>
          </w:tcPr>
          <w:p w:rsidR="0022711E" w:rsidRDefault="00BB41BD">
            <w:pPr>
              <w:pStyle w:val="TableParagraph"/>
              <w:spacing w:before="82"/>
              <w:ind w:left="0" w:right="29"/>
              <w:jc w:val="right"/>
              <w:rPr>
                <w:sz w:val="15"/>
              </w:rPr>
            </w:pPr>
            <w:r>
              <w:rPr>
                <w:color w:val="3E3E3E"/>
                <w:spacing w:val="-5"/>
                <w:sz w:val="15"/>
              </w:rPr>
              <w:t>5</w:t>
            </w:r>
          </w:p>
        </w:tc>
        <w:tc>
          <w:tcPr>
            <w:tcW w:w="2948" w:type="dxa"/>
          </w:tcPr>
          <w:p w:rsidR="0022711E" w:rsidRDefault="00DA57EF">
            <w:pPr>
              <w:pStyle w:val="TableParagraph"/>
              <w:spacing w:before="82"/>
              <w:rPr>
                <w:sz w:val="15"/>
              </w:rPr>
            </w:pPr>
            <w:r>
              <w:rPr>
                <w:color w:val="3E3E3E"/>
                <w:sz w:val="15"/>
              </w:rPr>
              <w:t>M**********</w:t>
            </w:r>
            <w:r>
              <w:rPr>
                <w:color w:val="3E3E3E"/>
                <w:spacing w:val="17"/>
                <w:sz w:val="15"/>
              </w:rPr>
              <w:t xml:space="preserve"> </w:t>
            </w:r>
            <w:r>
              <w:rPr>
                <w:color w:val="3E3E3E"/>
                <w:spacing w:val="-5"/>
                <w:sz w:val="15"/>
              </w:rPr>
              <w:t>Y**</w:t>
            </w:r>
          </w:p>
        </w:tc>
        <w:tc>
          <w:tcPr>
            <w:tcW w:w="1247" w:type="dxa"/>
          </w:tcPr>
          <w:p w:rsidR="0022711E" w:rsidRDefault="00DA57EF">
            <w:pPr>
              <w:pStyle w:val="TableParagraph"/>
              <w:spacing w:before="82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11*******68</w:t>
            </w:r>
          </w:p>
        </w:tc>
        <w:tc>
          <w:tcPr>
            <w:tcW w:w="2381" w:type="dxa"/>
          </w:tcPr>
          <w:p w:rsidR="0022711E" w:rsidRDefault="00DA57EF">
            <w:pPr>
              <w:pStyle w:val="TableParagraph"/>
              <w:spacing w:before="82"/>
              <w:rPr>
                <w:sz w:val="15"/>
              </w:rPr>
            </w:pPr>
            <w:r>
              <w:rPr>
                <w:color w:val="3E3E3E"/>
                <w:sz w:val="15"/>
              </w:rPr>
              <w:t>KTO</w:t>
            </w:r>
            <w:r>
              <w:rPr>
                <w:color w:val="3E3E3E"/>
                <w:spacing w:val="10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KARATAY</w:t>
            </w:r>
            <w:r>
              <w:rPr>
                <w:color w:val="3E3E3E"/>
                <w:spacing w:val="10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ÜNİVERSİTESİ</w:t>
            </w:r>
          </w:p>
        </w:tc>
        <w:tc>
          <w:tcPr>
            <w:tcW w:w="2267" w:type="dxa"/>
          </w:tcPr>
          <w:p w:rsidR="0022711E" w:rsidRDefault="00DA57EF">
            <w:pPr>
              <w:pStyle w:val="TableParagraph"/>
              <w:spacing w:before="0" w:line="170" w:lineRule="exact"/>
              <w:rPr>
                <w:sz w:val="15"/>
              </w:rPr>
            </w:pPr>
            <w:r>
              <w:rPr>
                <w:color w:val="3E3E3E"/>
                <w:sz w:val="15"/>
              </w:rPr>
              <w:t>BİLGİSAYAR</w:t>
            </w:r>
            <w:r>
              <w:rPr>
                <w:color w:val="3E3E3E"/>
                <w:spacing w:val="17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MÜHENDİSLİĞİ</w:t>
            </w:r>
          </w:p>
          <w:p w:rsidR="0022711E" w:rsidRDefault="00DA57EF">
            <w:pPr>
              <w:pStyle w:val="TableParagraph"/>
              <w:spacing w:before="4"/>
              <w:rPr>
                <w:sz w:val="15"/>
              </w:rPr>
            </w:pPr>
            <w:r>
              <w:rPr>
                <w:color w:val="3E3E3E"/>
                <w:sz w:val="15"/>
              </w:rPr>
              <w:t>PR.</w:t>
            </w:r>
            <w:r>
              <w:rPr>
                <w:color w:val="3E3E3E"/>
                <w:spacing w:val="11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(%50</w:t>
            </w:r>
            <w:r>
              <w:rPr>
                <w:color w:val="3E3E3E"/>
                <w:spacing w:val="6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BURSLU)</w:t>
            </w:r>
          </w:p>
        </w:tc>
        <w:tc>
          <w:tcPr>
            <w:tcW w:w="1360" w:type="dxa"/>
          </w:tcPr>
          <w:p w:rsidR="0022711E" w:rsidRDefault="00DA57EF">
            <w:pPr>
              <w:pStyle w:val="TableParagraph"/>
              <w:spacing w:before="82"/>
              <w:ind w:left="0" w:right="24"/>
              <w:jc w:val="right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345,70528</w:t>
            </w:r>
          </w:p>
        </w:tc>
        <w:tc>
          <w:tcPr>
            <w:tcW w:w="906" w:type="dxa"/>
          </w:tcPr>
          <w:p w:rsidR="0022711E" w:rsidRDefault="00DA57EF">
            <w:pPr>
              <w:pStyle w:val="TableParagraph"/>
              <w:spacing w:before="82"/>
              <w:ind w:left="0" w:right="26"/>
              <w:jc w:val="right"/>
              <w:rPr>
                <w:sz w:val="15"/>
              </w:rPr>
            </w:pPr>
            <w:r>
              <w:rPr>
                <w:color w:val="3E3E3E"/>
                <w:spacing w:val="-10"/>
                <w:sz w:val="15"/>
              </w:rPr>
              <w:t>0</w:t>
            </w:r>
          </w:p>
        </w:tc>
        <w:tc>
          <w:tcPr>
            <w:tcW w:w="1019" w:type="dxa"/>
          </w:tcPr>
          <w:p w:rsidR="0022711E" w:rsidRDefault="00DA57EF">
            <w:pPr>
              <w:pStyle w:val="TableParagraph"/>
              <w:spacing w:before="82"/>
              <w:ind w:left="0" w:right="22"/>
              <w:jc w:val="right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345,70528</w:t>
            </w:r>
          </w:p>
        </w:tc>
        <w:tc>
          <w:tcPr>
            <w:tcW w:w="1699" w:type="dxa"/>
          </w:tcPr>
          <w:p w:rsidR="0022711E" w:rsidRDefault="00DA57EF">
            <w:pPr>
              <w:pStyle w:val="TableParagraph"/>
              <w:spacing w:before="82"/>
              <w:ind w:left="61"/>
              <w:rPr>
                <w:sz w:val="15"/>
              </w:rPr>
            </w:pPr>
            <w:r>
              <w:rPr>
                <w:color w:val="3E3E3E"/>
                <w:sz w:val="15"/>
              </w:rPr>
              <w:t>5.</w:t>
            </w:r>
            <w:r>
              <w:rPr>
                <w:color w:val="3E3E3E"/>
                <w:spacing w:val="-3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Yedek</w:t>
            </w:r>
          </w:p>
        </w:tc>
        <w:tc>
          <w:tcPr>
            <w:tcW w:w="1132" w:type="dxa"/>
          </w:tcPr>
          <w:p w:rsidR="0022711E" w:rsidRDefault="00DA57EF">
            <w:pPr>
              <w:pStyle w:val="TableParagraph"/>
              <w:spacing w:before="82"/>
              <w:ind w:left="63"/>
              <w:rPr>
                <w:sz w:val="15"/>
              </w:rPr>
            </w:pPr>
            <w:r>
              <w:rPr>
                <w:color w:val="3E3E3E"/>
                <w:spacing w:val="-10"/>
                <w:sz w:val="15"/>
              </w:rPr>
              <w:t>1</w:t>
            </w:r>
          </w:p>
        </w:tc>
        <w:tc>
          <w:tcPr>
            <w:tcW w:w="3627" w:type="dxa"/>
          </w:tcPr>
          <w:p w:rsidR="0022711E" w:rsidRDefault="00DA57EF">
            <w:pPr>
              <w:pStyle w:val="TableParagraph"/>
              <w:spacing w:before="0" w:line="170" w:lineRule="exact"/>
              <w:ind w:left="65"/>
              <w:rPr>
                <w:sz w:val="15"/>
              </w:rPr>
            </w:pPr>
            <w:r>
              <w:rPr>
                <w:color w:val="3E3E3E"/>
                <w:sz w:val="15"/>
              </w:rPr>
              <w:t>ELEKTRİK</w:t>
            </w:r>
            <w:r>
              <w:rPr>
                <w:color w:val="3E3E3E"/>
                <w:spacing w:val="14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VE</w:t>
            </w:r>
            <w:r>
              <w:rPr>
                <w:color w:val="3E3E3E"/>
                <w:spacing w:val="15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ELEKTRONİK</w:t>
            </w:r>
            <w:r>
              <w:rPr>
                <w:color w:val="3E3E3E"/>
                <w:spacing w:val="15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MÜHENDİSLİĞİ</w:t>
            </w:r>
            <w:r>
              <w:rPr>
                <w:color w:val="3E3E3E"/>
                <w:spacing w:val="11"/>
                <w:sz w:val="15"/>
              </w:rPr>
              <w:t xml:space="preserve"> </w:t>
            </w:r>
            <w:r>
              <w:rPr>
                <w:color w:val="3E3E3E"/>
                <w:spacing w:val="-10"/>
                <w:sz w:val="15"/>
              </w:rPr>
              <w:t>/</w:t>
            </w:r>
          </w:p>
          <w:p w:rsidR="0022711E" w:rsidRDefault="00DA57EF">
            <w:pPr>
              <w:pStyle w:val="TableParagraph"/>
              <w:spacing w:before="4"/>
              <w:ind w:left="65"/>
              <w:rPr>
                <w:sz w:val="15"/>
              </w:rPr>
            </w:pPr>
            <w:r>
              <w:rPr>
                <w:color w:val="3E3E3E"/>
                <w:sz w:val="15"/>
              </w:rPr>
              <w:t>ELEKTRİK-ELEKTRONİK</w:t>
            </w:r>
            <w:r>
              <w:rPr>
                <w:color w:val="3E3E3E"/>
                <w:spacing w:val="23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MÜHENDİSLİĞİ</w:t>
            </w:r>
          </w:p>
        </w:tc>
      </w:tr>
      <w:tr w:rsidR="0022711E">
        <w:trPr>
          <w:trHeight w:val="438"/>
        </w:trPr>
        <w:tc>
          <w:tcPr>
            <w:tcW w:w="680" w:type="dxa"/>
          </w:tcPr>
          <w:p w:rsidR="0022711E" w:rsidRDefault="00BB41BD">
            <w:pPr>
              <w:pStyle w:val="TableParagraph"/>
              <w:ind w:left="0" w:right="29"/>
              <w:jc w:val="right"/>
              <w:rPr>
                <w:sz w:val="15"/>
              </w:rPr>
            </w:pPr>
            <w:r>
              <w:rPr>
                <w:color w:val="3E3E3E"/>
                <w:spacing w:val="-5"/>
                <w:sz w:val="15"/>
              </w:rPr>
              <w:t>6</w:t>
            </w:r>
          </w:p>
        </w:tc>
        <w:tc>
          <w:tcPr>
            <w:tcW w:w="2948" w:type="dxa"/>
          </w:tcPr>
          <w:p w:rsidR="0022711E" w:rsidRDefault="00DA57EF">
            <w:pPr>
              <w:pStyle w:val="TableParagraph"/>
              <w:rPr>
                <w:sz w:val="15"/>
              </w:rPr>
            </w:pPr>
            <w:r>
              <w:rPr>
                <w:color w:val="3E3E3E"/>
                <w:sz w:val="15"/>
              </w:rPr>
              <w:t>M********</w:t>
            </w:r>
            <w:r>
              <w:rPr>
                <w:color w:val="3E3E3E"/>
                <w:spacing w:val="13"/>
                <w:sz w:val="15"/>
              </w:rPr>
              <w:t xml:space="preserve"> </w:t>
            </w:r>
            <w:r>
              <w:rPr>
                <w:color w:val="3E3E3E"/>
                <w:spacing w:val="-5"/>
                <w:sz w:val="15"/>
              </w:rPr>
              <w:t>K**</w:t>
            </w:r>
          </w:p>
        </w:tc>
        <w:tc>
          <w:tcPr>
            <w:tcW w:w="1247" w:type="dxa"/>
          </w:tcPr>
          <w:p w:rsidR="0022711E" w:rsidRDefault="00DA57EF">
            <w:pPr>
              <w:pStyle w:val="TableParagraph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35*******42</w:t>
            </w:r>
          </w:p>
        </w:tc>
        <w:tc>
          <w:tcPr>
            <w:tcW w:w="2381" w:type="dxa"/>
          </w:tcPr>
          <w:p w:rsidR="0022711E" w:rsidRDefault="00DA57EF">
            <w:pPr>
              <w:pStyle w:val="TableParagraph"/>
              <w:spacing w:before="0" w:line="130" w:lineRule="exact"/>
              <w:rPr>
                <w:sz w:val="15"/>
              </w:rPr>
            </w:pPr>
            <w:r>
              <w:rPr>
                <w:color w:val="3E3E3E"/>
                <w:sz w:val="15"/>
              </w:rPr>
              <w:t>ADANA</w:t>
            </w:r>
            <w:r>
              <w:rPr>
                <w:color w:val="3E3E3E"/>
                <w:spacing w:val="14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ALPARSLAN</w:t>
            </w:r>
            <w:r>
              <w:rPr>
                <w:color w:val="3E3E3E"/>
                <w:spacing w:val="14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TÜRKEŞ</w:t>
            </w:r>
          </w:p>
          <w:p w:rsidR="0022711E" w:rsidRDefault="00DA57EF">
            <w:pPr>
              <w:pStyle w:val="TableParagraph"/>
              <w:spacing w:before="4"/>
              <w:rPr>
                <w:sz w:val="15"/>
              </w:rPr>
            </w:pPr>
            <w:r>
              <w:rPr>
                <w:color w:val="3E3E3E"/>
                <w:sz w:val="15"/>
              </w:rPr>
              <w:t>BİLİM</w:t>
            </w:r>
            <w:r>
              <w:rPr>
                <w:color w:val="3E3E3E"/>
                <w:spacing w:val="6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VE</w:t>
            </w:r>
            <w:r>
              <w:rPr>
                <w:color w:val="3E3E3E"/>
                <w:spacing w:val="7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TEKNOLOJİ</w:t>
            </w:r>
          </w:p>
          <w:p w:rsidR="0022711E" w:rsidRDefault="00DA57EF">
            <w:pPr>
              <w:pStyle w:val="TableParagraph"/>
              <w:spacing w:before="7" w:line="96" w:lineRule="exact"/>
              <w:rPr>
                <w:sz w:val="15"/>
              </w:rPr>
            </w:pPr>
            <w:r>
              <w:rPr>
                <w:color w:val="3E3E3E"/>
                <w:spacing w:val="-36"/>
                <w:sz w:val="15"/>
              </w:rPr>
              <w:t>A</w:t>
            </w:r>
            <w:r>
              <w:rPr>
                <w:color w:val="3E3E3E"/>
                <w:spacing w:val="-36"/>
                <w:position w:val="8"/>
                <w:sz w:val="15"/>
              </w:rPr>
              <w:t>Ü</w:t>
            </w:r>
            <w:r>
              <w:rPr>
                <w:color w:val="3E3E3E"/>
                <w:spacing w:val="-36"/>
                <w:sz w:val="15"/>
              </w:rPr>
              <w:t>D</w:t>
            </w:r>
            <w:r>
              <w:rPr>
                <w:color w:val="3E3E3E"/>
                <w:spacing w:val="-36"/>
                <w:position w:val="8"/>
                <w:sz w:val="15"/>
              </w:rPr>
              <w:t>N</w:t>
            </w:r>
            <w:r>
              <w:rPr>
                <w:color w:val="3E3E3E"/>
                <w:spacing w:val="-36"/>
                <w:sz w:val="15"/>
              </w:rPr>
              <w:t>A</w:t>
            </w:r>
            <w:r>
              <w:rPr>
                <w:color w:val="3E3E3E"/>
                <w:spacing w:val="-36"/>
                <w:position w:val="8"/>
                <w:sz w:val="15"/>
              </w:rPr>
              <w:t>İV</w:t>
            </w:r>
            <w:r>
              <w:rPr>
                <w:color w:val="3E3E3E"/>
                <w:spacing w:val="-36"/>
                <w:sz w:val="15"/>
              </w:rPr>
              <w:t>N</w:t>
            </w:r>
            <w:r>
              <w:rPr>
                <w:color w:val="3E3E3E"/>
                <w:spacing w:val="-36"/>
                <w:position w:val="8"/>
                <w:sz w:val="15"/>
              </w:rPr>
              <w:t>E</w:t>
            </w:r>
            <w:r>
              <w:rPr>
                <w:color w:val="3E3E3E"/>
                <w:spacing w:val="-36"/>
                <w:sz w:val="15"/>
              </w:rPr>
              <w:t>A</w:t>
            </w:r>
            <w:r>
              <w:rPr>
                <w:color w:val="3E3E3E"/>
                <w:spacing w:val="-36"/>
                <w:position w:val="8"/>
                <w:sz w:val="15"/>
              </w:rPr>
              <w:t>RS</w:t>
            </w:r>
            <w:r>
              <w:rPr>
                <w:color w:val="3E3E3E"/>
                <w:spacing w:val="-36"/>
                <w:sz w:val="15"/>
              </w:rPr>
              <w:t>A</w:t>
            </w:r>
            <w:r>
              <w:rPr>
                <w:color w:val="3E3E3E"/>
                <w:spacing w:val="-36"/>
                <w:position w:val="8"/>
                <w:sz w:val="15"/>
              </w:rPr>
              <w:t>İ</w:t>
            </w:r>
            <w:r>
              <w:rPr>
                <w:color w:val="3E3E3E"/>
                <w:spacing w:val="-36"/>
                <w:sz w:val="15"/>
              </w:rPr>
              <w:t>L</w:t>
            </w:r>
            <w:r>
              <w:rPr>
                <w:color w:val="3E3E3E"/>
                <w:spacing w:val="-36"/>
                <w:position w:val="8"/>
                <w:sz w:val="15"/>
              </w:rPr>
              <w:t>T</w:t>
            </w:r>
            <w:r>
              <w:rPr>
                <w:color w:val="3E3E3E"/>
                <w:spacing w:val="-36"/>
                <w:sz w:val="15"/>
              </w:rPr>
              <w:t>P</w:t>
            </w:r>
            <w:r>
              <w:rPr>
                <w:color w:val="3E3E3E"/>
                <w:spacing w:val="-36"/>
                <w:position w:val="8"/>
                <w:sz w:val="15"/>
              </w:rPr>
              <w:t>E</w:t>
            </w:r>
            <w:r>
              <w:rPr>
                <w:color w:val="3E3E3E"/>
                <w:spacing w:val="-36"/>
                <w:sz w:val="15"/>
              </w:rPr>
              <w:t>A</w:t>
            </w:r>
            <w:r>
              <w:rPr>
                <w:color w:val="3E3E3E"/>
                <w:spacing w:val="-36"/>
                <w:position w:val="8"/>
                <w:sz w:val="15"/>
              </w:rPr>
              <w:t>S</w:t>
            </w:r>
            <w:r>
              <w:rPr>
                <w:color w:val="3E3E3E"/>
                <w:spacing w:val="-36"/>
                <w:sz w:val="15"/>
              </w:rPr>
              <w:t>R</w:t>
            </w:r>
            <w:r>
              <w:rPr>
                <w:color w:val="3E3E3E"/>
                <w:spacing w:val="-36"/>
                <w:position w:val="8"/>
                <w:sz w:val="15"/>
              </w:rPr>
              <w:t>İ</w:t>
            </w:r>
            <w:r>
              <w:rPr>
                <w:color w:val="3E3E3E"/>
                <w:spacing w:val="-36"/>
                <w:sz w:val="15"/>
              </w:rPr>
              <w:t>SLAN</w:t>
            </w:r>
            <w:r>
              <w:rPr>
                <w:color w:val="3E3E3E"/>
                <w:spacing w:val="35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TÜRKEŞ</w:t>
            </w:r>
          </w:p>
        </w:tc>
        <w:tc>
          <w:tcPr>
            <w:tcW w:w="2267" w:type="dxa"/>
          </w:tcPr>
          <w:p w:rsidR="0022711E" w:rsidRDefault="00DA57EF">
            <w:pPr>
              <w:pStyle w:val="TableParagraph"/>
              <w:spacing w:before="42" w:line="244" w:lineRule="auto"/>
              <w:rPr>
                <w:sz w:val="15"/>
              </w:rPr>
            </w:pPr>
            <w:r>
              <w:rPr>
                <w:color w:val="3E3E3E"/>
                <w:sz w:val="15"/>
              </w:rPr>
              <w:t>YÖNETİM BİLİŞİM SİSTEMLERİ PR. (İNGİLİZCE)</w:t>
            </w:r>
          </w:p>
        </w:tc>
        <w:tc>
          <w:tcPr>
            <w:tcW w:w="1360" w:type="dxa"/>
          </w:tcPr>
          <w:p w:rsidR="0022711E" w:rsidRDefault="00DA57EF">
            <w:pPr>
              <w:pStyle w:val="TableParagraph"/>
              <w:ind w:left="0" w:right="24"/>
              <w:jc w:val="right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344,88958</w:t>
            </w:r>
          </w:p>
        </w:tc>
        <w:tc>
          <w:tcPr>
            <w:tcW w:w="906" w:type="dxa"/>
          </w:tcPr>
          <w:p w:rsidR="0022711E" w:rsidRDefault="00DA57EF">
            <w:pPr>
              <w:pStyle w:val="TableParagraph"/>
              <w:ind w:left="0" w:right="26"/>
              <w:jc w:val="right"/>
              <w:rPr>
                <w:sz w:val="15"/>
              </w:rPr>
            </w:pPr>
            <w:r>
              <w:rPr>
                <w:color w:val="3E3E3E"/>
                <w:spacing w:val="-10"/>
                <w:sz w:val="15"/>
              </w:rPr>
              <w:t>0</w:t>
            </w:r>
          </w:p>
        </w:tc>
        <w:tc>
          <w:tcPr>
            <w:tcW w:w="1019" w:type="dxa"/>
          </w:tcPr>
          <w:p w:rsidR="0022711E" w:rsidRDefault="00DA57EF">
            <w:pPr>
              <w:pStyle w:val="TableParagraph"/>
              <w:ind w:left="0" w:right="22"/>
              <w:jc w:val="right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344,88958</w:t>
            </w:r>
          </w:p>
        </w:tc>
        <w:tc>
          <w:tcPr>
            <w:tcW w:w="1699" w:type="dxa"/>
          </w:tcPr>
          <w:p w:rsidR="0022711E" w:rsidRDefault="00DA57EF">
            <w:pPr>
              <w:pStyle w:val="TableParagraph"/>
              <w:ind w:left="61"/>
              <w:rPr>
                <w:sz w:val="15"/>
              </w:rPr>
            </w:pPr>
            <w:r>
              <w:rPr>
                <w:color w:val="3E3E3E"/>
                <w:sz w:val="15"/>
              </w:rPr>
              <w:t>6.</w:t>
            </w:r>
            <w:r>
              <w:rPr>
                <w:color w:val="3E3E3E"/>
                <w:spacing w:val="-3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Yedek</w:t>
            </w:r>
          </w:p>
        </w:tc>
        <w:tc>
          <w:tcPr>
            <w:tcW w:w="1132" w:type="dxa"/>
          </w:tcPr>
          <w:p w:rsidR="0022711E" w:rsidRDefault="00DA57EF">
            <w:pPr>
              <w:pStyle w:val="TableParagraph"/>
              <w:ind w:left="63"/>
              <w:rPr>
                <w:sz w:val="15"/>
              </w:rPr>
            </w:pPr>
            <w:r>
              <w:rPr>
                <w:color w:val="3E3E3E"/>
                <w:spacing w:val="-10"/>
                <w:sz w:val="15"/>
              </w:rPr>
              <w:t>1</w:t>
            </w:r>
          </w:p>
        </w:tc>
        <w:tc>
          <w:tcPr>
            <w:tcW w:w="3627" w:type="dxa"/>
          </w:tcPr>
          <w:p w:rsidR="0022711E" w:rsidRDefault="00DA57EF">
            <w:pPr>
              <w:pStyle w:val="TableParagraph"/>
              <w:spacing w:before="42" w:line="244" w:lineRule="auto"/>
              <w:ind w:left="65" w:right="505"/>
              <w:rPr>
                <w:sz w:val="15"/>
              </w:rPr>
            </w:pPr>
            <w:r>
              <w:rPr>
                <w:color w:val="3E3E3E"/>
                <w:sz w:val="15"/>
              </w:rPr>
              <w:t>ELEKTRİK VE ELEKTRONİK MÜHENDİSLİĞİ / ELEKTRİK-ELEKTRONİK MÜHENDİSLİĞİ</w:t>
            </w:r>
          </w:p>
        </w:tc>
      </w:tr>
      <w:tr w:rsidR="0022711E">
        <w:trPr>
          <w:trHeight w:val="385"/>
        </w:trPr>
        <w:tc>
          <w:tcPr>
            <w:tcW w:w="680" w:type="dxa"/>
          </w:tcPr>
          <w:p w:rsidR="0022711E" w:rsidRDefault="00BB41BD">
            <w:pPr>
              <w:pStyle w:val="TableParagraph"/>
              <w:spacing w:before="82"/>
              <w:ind w:left="0" w:right="29"/>
              <w:jc w:val="right"/>
              <w:rPr>
                <w:sz w:val="15"/>
              </w:rPr>
            </w:pPr>
            <w:r>
              <w:rPr>
                <w:color w:val="3E3E3E"/>
                <w:spacing w:val="-5"/>
                <w:sz w:val="15"/>
              </w:rPr>
              <w:t>7</w:t>
            </w:r>
          </w:p>
        </w:tc>
        <w:tc>
          <w:tcPr>
            <w:tcW w:w="2948" w:type="dxa"/>
          </w:tcPr>
          <w:p w:rsidR="0022711E" w:rsidRDefault="00DA57EF">
            <w:pPr>
              <w:pStyle w:val="TableParagraph"/>
              <w:spacing w:before="82"/>
              <w:rPr>
                <w:sz w:val="15"/>
              </w:rPr>
            </w:pPr>
            <w:r>
              <w:rPr>
                <w:color w:val="3E3E3E"/>
                <w:sz w:val="15"/>
              </w:rPr>
              <w:t>İ*</w:t>
            </w:r>
            <w:r>
              <w:rPr>
                <w:color w:val="3E3E3E"/>
                <w:spacing w:val="1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G*****</w:t>
            </w:r>
          </w:p>
        </w:tc>
        <w:tc>
          <w:tcPr>
            <w:tcW w:w="1247" w:type="dxa"/>
          </w:tcPr>
          <w:p w:rsidR="0022711E" w:rsidRDefault="00DA57EF">
            <w:pPr>
              <w:pStyle w:val="TableParagraph"/>
              <w:spacing w:before="82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10*******30</w:t>
            </w:r>
          </w:p>
        </w:tc>
        <w:tc>
          <w:tcPr>
            <w:tcW w:w="2381" w:type="dxa"/>
          </w:tcPr>
          <w:p w:rsidR="0022711E" w:rsidRDefault="00DA57EF">
            <w:pPr>
              <w:pStyle w:val="TableParagraph"/>
              <w:spacing w:before="0" w:line="170" w:lineRule="exact"/>
              <w:rPr>
                <w:sz w:val="15"/>
              </w:rPr>
            </w:pPr>
            <w:r>
              <w:rPr>
                <w:color w:val="3E3E3E"/>
                <w:sz w:val="15"/>
              </w:rPr>
              <w:t>ÇANKIRI</w:t>
            </w:r>
            <w:r>
              <w:rPr>
                <w:color w:val="3E3E3E"/>
                <w:spacing w:val="5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KARATEKİN</w:t>
            </w:r>
          </w:p>
          <w:p w:rsidR="0022711E" w:rsidRDefault="00DA57EF">
            <w:pPr>
              <w:pStyle w:val="TableParagraph"/>
              <w:spacing w:before="4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ÜNİVERSİTESİ</w:t>
            </w:r>
          </w:p>
        </w:tc>
        <w:tc>
          <w:tcPr>
            <w:tcW w:w="2267" w:type="dxa"/>
          </w:tcPr>
          <w:p w:rsidR="0022711E" w:rsidRDefault="00DA57EF">
            <w:pPr>
              <w:pStyle w:val="TableParagraph"/>
              <w:spacing w:before="0" w:line="170" w:lineRule="exact"/>
              <w:rPr>
                <w:sz w:val="15"/>
              </w:rPr>
            </w:pPr>
            <w:r>
              <w:rPr>
                <w:color w:val="3E3E3E"/>
                <w:sz w:val="15"/>
              </w:rPr>
              <w:t>BİLGİSAYAR</w:t>
            </w:r>
            <w:r>
              <w:rPr>
                <w:color w:val="3E3E3E"/>
                <w:spacing w:val="17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MÜHENDİSLİĞİ</w:t>
            </w:r>
          </w:p>
          <w:p w:rsidR="0022711E" w:rsidRDefault="00DA57EF">
            <w:pPr>
              <w:pStyle w:val="TableParagraph"/>
              <w:spacing w:before="4"/>
              <w:rPr>
                <w:sz w:val="15"/>
              </w:rPr>
            </w:pPr>
            <w:r>
              <w:rPr>
                <w:color w:val="3E3E3E"/>
                <w:spacing w:val="-5"/>
                <w:sz w:val="15"/>
              </w:rPr>
              <w:t>PR.</w:t>
            </w:r>
          </w:p>
        </w:tc>
        <w:tc>
          <w:tcPr>
            <w:tcW w:w="1360" w:type="dxa"/>
          </w:tcPr>
          <w:p w:rsidR="0022711E" w:rsidRDefault="00DA57EF">
            <w:pPr>
              <w:pStyle w:val="TableParagraph"/>
              <w:spacing w:before="82"/>
              <w:ind w:left="0" w:right="24"/>
              <w:jc w:val="right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342,08199</w:t>
            </w:r>
          </w:p>
        </w:tc>
        <w:tc>
          <w:tcPr>
            <w:tcW w:w="906" w:type="dxa"/>
          </w:tcPr>
          <w:p w:rsidR="0022711E" w:rsidRDefault="00DA57EF">
            <w:pPr>
              <w:pStyle w:val="TableParagraph"/>
              <w:spacing w:before="82"/>
              <w:ind w:left="0" w:right="26"/>
              <w:jc w:val="right"/>
              <w:rPr>
                <w:sz w:val="15"/>
              </w:rPr>
            </w:pPr>
            <w:r>
              <w:rPr>
                <w:color w:val="3E3E3E"/>
                <w:spacing w:val="-10"/>
                <w:sz w:val="15"/>
              </w:rPr>
              <w:t>0</w:t>
            </w:r>
          </w:p>
        </w:tc>
        <w:tc>
          <w:tcPr>
            <w:tcW w:w="1019" w:type="dxa"/>
          </w:tcPr>
          <w:p w:rsidR="0022711E" w:rsidRDefault="00DA57EF">
            <w:pPr>
              <w:pStyle w:val="TableParagraph"/>
              <w:spacing w:before="82"/>
              <w:ind w:left="0" w:right="22"/>
              <w:jc w:val="right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342,08199</w:t>
            </w:r>
          </w:p>
        </w:tc>
        <w:tc>
          <w:tcPr>
            <w:tcW w:w="1699" w:type="dxa"/>
          </w:tcPr>
          <w:p w:rsidR="0022711E" w:rsidRDefault="00DA57EF">
            <w:pPr>
              <w:pStyle w:val="TableParagraph"/>
              <w:spacing w:before="82"/>
              <w:ind w:left="61"/>
              <w:rPr>
                <w:sz w:val="15"/>
              </w:rPr>
            </w:pPr>
            <w:r>
              <w:rPr>
                <w:color w:val="3E3E3E"/>
                <w:sz w:val="15"/>
              </w:rPr>
              <w:t>7.</w:t>
            </w:r>
            <w:r>
              <w:rPr>
                <w:color w:val="3E3E3E"/>
                <w:spacing w:val="-3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Yedek</w:t>
            </w:r>
          </w:p>
        </w:tc>
        <w:tc>
          <w:tcPr>
            <w:tcW w:w="1132" w:type="dxa"/>
          </w:tcPr>
          <w:p w:rsidR="0022711E" w:rsidRDefault="00DA57EF">
            <w:pPr>
              <w:pStyle w:val="TableParagraph"/>
              <w:spacing w:before="82"/>
              <w:ind w:left="63"/>
              <w:rPr>
                <w:sz w:val="15"/>
              </w:rPr>
            </w:pPr>
            <w:r>
              <w:rPr>
                <w:color w:val="3E3E3E"/>
                <w:spacing w:val="-10"/>
                <w:sz w:val="15"/>
              </w:rPr>
              <w:t>1</w:t>
            </w:r>
          </w:p>
        </w:tc>
        <w:tc>
          <w:tcPr>
            <w:tcW w:w="3627" w:type="dxa"/>
          </w:tcPr>
          <w:p w:rsidR="0022711E" w:rsidRDefault="00DA57EF">
            <w:pPr>
              <w:pStyle w:val="TableParagraph"/>
              <w:spacing w:before="0" w:line="170" w:lineRule="exact"/>
              <w:ind w:left="65"/>
              <w:rPr>
                <w:sz w:val="15"/>
              </w:rPr>
            </w:pPr>
            <w:r>
              <w:rPr>
                <w:color w:val="3E3E3E"/>
                <w:sz w:val="15"/>
              </w:rPr>
              <w:t>ELEKTRİK</w:t>
            </w:r>
            <w:r>
              <w:rPr>
                <w:color w:val="3E3E3E"/>
                <w:spacing w:val="14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VE</w:t>
            </w:r>
            <w:r>
              <w:rPr>
                <w:color w:val="3E3E3E"/>
                <w:spacing w:val="15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ELEKTRONİK</w:t>
            </w:r>
            <w:r>
              <w:rPr>
                <w:color w:val="3E3E3E"/>
                <w:spacing w:val="15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MÜHENDİSLİĞİ</w:t>
            </w:r>
            <w:r>
              <w:rPr>
                <w:color w:val="3E3E3E"/>
                <w:spacing w:val="11"/>
                <w:sz w:val="15"/>
              </w:rPr>
              <w:t xml:space="preserve"> </w:t>
            </w:r>
            <w:r>
              <w:rPr>
                <w:color w:val="3E3E3E"/>
                <w:spacing w:val="-10"/>
                <w:sz w:val="15"/>
              </w:rPr>
              <w:t>/</w:t>
            </w:r>
          </w:p>
          <w:p w:rsidR="0022711E" w:rsidRDefault="00DA57EF">
            <w:pPr>
              <w:pStyle w:val="TableParagraph"/>
              <w:spacing w:before="4"/>
              <w:ind w:left="65"/>
              <w:rPr>
                <w:sz w:val="15"/>
              </w:rPr>
            </w:pPr>
            <w:r>
              <w:rPr>
                <w:color w:val="3E3E3E"/>
                <w:sz w:val="15"/>
              </w:rPr>
              <w:t>ELEKTRİK-ELEKTRONİK</w:t>
            </w:r>
            <w:r>
              <w:rPr>
                <w:color w:val="3E3E3E"/>
                <w:spacing w:val="23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MÜHENDİSLİĞİ</w:t>
            </w:r>
          </w:p>
        </w:tc>
      </w:tr>
      <w:tr w:rsidR="0022711E">
        <w:trPr>
          <w:trHeight w:val="385"/>
        </w:trPr>
        <w:tc>
          <w:tcPr>
            <w:tcW w:w="680" w:type="dxa"/>
          </w:tcPr>
          <w:p w:rsidR="0022711E" w:rsidRDefault="00BB41BD">
            <w:pPr>
              <w:pStyle w:val="TableParagraph"/>
              <w:spacing w:before="82"/>
              <w:ind w:left="0" w:right="29"/>
              <w:jc w:val="right"/>
              <w:rPr>
                <w:sz w:val="15"/>
              </w:rPr>
            </w:pPr>
            <w:r>
              <w:rPr>
                <w:color w:val="3E3E3E"/>
                <w:spacing w:val="-5"/>
                <w:sz w:val="15"/>
              </w:rPr>
              <w:t>8</w:t>
            </w:r>
          </w:p>
        </w:tc>
        <w:tc>
          <w:tcPr>
            <w:tcW w:w="2948" w:type="dxa"/>
          </w:tcPr>
          <w:p w:rsidR="0022711E" w:rsidRDefault="00DA57EF">
            <w:pPr>
              <w:pStyle w:val="TableParagraph"/>
              <w:spacing w:before="82"/>
              <w:rPr>
                <w:sz w:val="15"/>
              </w:rPr>
            </w:pPr>
            <w:r>
              <w:rPr>
                <w:color w:val="3E3E3E"/>
                <w:sz w:val="15"/>
              </w:rPr>
              <w:t>Ş***</w:t>
            </w:r>
            <w:r>
              <w:rPr>
                <w:color w:val="3E3E3E"/>
                <w:spacing w:val="11"/>
                <w:sz w:val="15"/>
              </w:rPr>
              <w:t xml:space="preserve"> </w:t>
            </w:r>
            <w:r>
              <w:rPr>
                <w:color w:val="3E3E3E"/>
                <w:spacing w:val="-5"/>
                <w:sz w:val="15"/>
              </w:rPr>
              <w:t>T**</w:t>
            </w:r>
          </w:p>
        </w:tc>
        <w:tc>
          <w:tcPr>
            <w:tcW w:w="1247" w:type="dxa"/>
          </w:tcPr>
          <w:p w:rsidR="0022711E" w:rsidRDefault="00DA57EF">
            <w:pPr>
              <w:pStyle w:val="TableParagraph"/>
              <w:spacing w:before="82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21*******44</w:t>
            </w:r>
          </w:p>
        </w:tc>
        <w:tc>
          <w:tcPr>
            <w:tcW w:w="2381" w:type="dxa"/>
          </w:tcPr>
          <w:p w:rsidR="0022711E" w:rsidRDefault="00DA57EF">
            <w:pPr>
              <w:pStyle w:val="TableParagraph"/>
              <w:spacing w:before="0" w:line="170" w:lineRule="exact"/>
              <w:rPr>
                <w:sz w:val="15"/>
              </w:rPr>
            </w:pPr>
            <w:r>
              <w:rPr>
                <w:color w:val="3E3E3E"/>
                <w:sz w:val="15"/>
              </w:rPr>
              <w:t>MİMAR</w:t>
            </w:r>
            <w:r>
              <w:rPr>
                <w:color w:val="3E3E3E"/>
                <w:spacing w:val="9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SİNAN</w:t>
            </w:r>
            <w:r>
              <w:rPr>
                <w:color w:val="3E3E3E"/>
                <w:spacing w:val="10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GÜZEL</w:t>
            </w:r>
            <w:r>
              <w:rPr>
                <w:color w:val="3E3E3E"/>
                <w:spacing w:val="10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SANATLAR</w:t>
            </w:r>
          </w:p>
          <w:p w:rsidR="0022711E" w:rsidRDefault="00DA57EF">
            <w:pPr>
              <w:pStyle w:val="TableParagraph"/>
              <w:spacing w:before="4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ÜNİVERSİTESİ</w:t>
            </w:r>
          </w:p>
        </w:tc>
        <w:tc>
          <w:tcPr>
            <w:tcW w:w="2267" w:type="dxa"/>
          </w:tcPr>
          <w:p w:rsidR="0022711E" w:rsidRDefault="00DA57EF">
            <w:pPr>
              <w:pStyle w:val="TableParagraph"/>
              <w:spacing w:before="0" w:line="170" w:lineRule="exact"/>
              <w:rPr>
                <w:sz w:val="15"/>
              </w:rPr>
            </w:pPr>
            <w:r>
              <w:rPr>
                <w:color w:val="3E3E3E"/>
                <w:sz w:val="15"/>
              </w:rPr>
              <w:t>ŞEHİR</w:t>
            </w:r>
            <w:r>
              <w:rPr>
                <w:color w:val="3E3E3E"/>
                <w:spacing w:val="7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VE</w:t>
            </w:r>
            <w:r>
              <w:rPr>
                <w:color w:val="3E3E3E"/>
                <w:spacing w:val="8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BÖLGE</w:t>
            </w:r>
            <w:r>
              <w:rPr>
                <w:color w:val="3E3E3E"/>
                <w:spacing w:val="8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PLANLAMA</w:t>
            </w:r>
          </w:p>
          <w:p w:rsidR="0022711E" w:rsidRDefault="00DA57EF">
            <w:pPr>
              <w:pStyle w:val="TableParagraph"/>
              <w:spacing w:before="4"/>
              <w:rPr>
                <w:sz w:val="15"/>
              </w:rPr>
            </w:pPr>
            <w:r>
              <w:rPr>
                <w:color w:val="3E3E3E"/>
                <w:spacing w:val="-5"/>
                <w:sz w:val="15"/>
              </w:rPr>
              <w:t>PR.</w:t>
            </w:r>
          </w:p>
        </w:tc>
        <w:tc>
          <w:tcPr>
            <w:tcW w:w="1360" w:type="dxa"/>
          </w:tcPr>
          <w:p w:rsidR="0022711E" w:rsidRDefault="00DA57EF">
            <w:pPr>
              <w:pStyle w:val="TableParagraph"/>
              <w:spacing w:before="82"/>
              <w:ind w:left="0" w:right="24"/>
              <w:jc w:val="right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340,21144</w:t>
            </w:r>
          </w:p>
        </w:tc>
        <w:tc>
          <w:tcPr>
            <w:tcW w:w="906" w:type="dxa"/>
          </w:tcPr>
          <w:p w:rsidR="0022711E" w:rsidRDefault="00DA57EF">
            <w:pPr>
              <w:pStyle w:val="TableParagraph"/>
              <w:spacing w:before="82"/>
              <w:ind w:left="0" w:right="33"/>
              <w:jc w:val="right"/>
              <w:rPr>
                <w:sz w:val="15"/>
              </w:rPr>
            </w:pPr>
            <w:r>
              <w:rPr>
                <w:color w:val="3E3E3E"/>
                <w:spacing w:val="-4"/>
                <w:sz w:val="15"/>
              </w:rPr>
              <w:t>3,11</w:t>
            </w:r>
          </w:p>
        </w:tc>
        <w:tc>
          <w:tcPr>
            <w:tcW w:w="1019" w:type="dxa"/>
          </w:tcPr>
          <w:p w:rsidR="0022711E" w:rsidRDefault="00DA57EF">
            <w:pPr>
              <w:pStyle w:val="TableParagraph"/>
              <w:spacing w:before="82"/>
              <w:ind w:left="0" w:right="22"/>
              <w:jc w:val="right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340,21144</w:t>
            </w:r>
          </w:p>
        </w:tc>
        <w:tc>
          <w:tcPr>
            <w:tcW w:w="1699" w:type="dxa"/>
          </w:tcPr>
          <w:p w:rsidR="0022711E" w:rsidRDefault="00DA57EF">
            <w:pPr>
              <w:pStyle w:val="TableParagraph"/>
              <w:spacing w:before="82"/>
              <w:ind w:left="61"/>
              <w:rPr>
                <w:sz w:val="15"/>
              </w:rPr>
            </w:pPr>
            <w:r>
              <w:rPr>
                <w:color w:val="3E3E3E"/>
                <w:sz w:val="15"/>
              </w:rPr>
              <w:t>8.</w:t>
            </w:r>
            <w:r>
              <w:rPr>
                <w:color w:val="3E3E3E"/>
                <w:spacing w:val="-3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Yedek</w:t>
            </w:r>
          </w:p>
        </w:tc>
        <w:tc>
          <w:tcPr>
            <w:tcW w:w="1132" w:type="dxa"/>
          </w:tcPr>
          <w:p w:rsidR="0022711E" w:rsidRDefault="00DA57EF">
            <w:pPr>
              <w:pStyle w:val="TableParagraph"/>
              <w:spacing w:before="82"/>
              <w:ind w:left="63"/>
              <w:rPr>
                <w:sz w:val="15"/>
              </w:rPr>
            </w:pPr>
            <w:r>
              <w:rPr>
                <w:color w:val="3E3E3E"/>
                <w:spacing w:val="-10"/>
                <w:sz w:val="15"/>
              </w:rPr>
              <w:t>1</w:t>
            </w:r>
          </w:p>
        </w:tc>
        <w:tc>
          <w:tcPr>
            <w:tcW w:w="3627" w:type="dxa"/>
          </w:tcPr>
          <w:p w:rsidR="0022711E" w:rsidRDefault="00DA57EF">
            <w:pPr>
              <w:pStyle w:val="TableParagraph"/>
              <w:spacing w:before="0" w:line="170" w:lineRule="exact"/>
              <w:ind w:left="65"/>
              <w:rPr>
                <w:sz w:val="15"/>
              </w:rPr>
            </w:pPr>
            <w:r>
              <w:rPr>
                <w:color w:val="3E3E3E"/>
                <w:sz w:val="15"/>
              </w:rPr>
              <w:t>ELEKTRİK</w:t>
            </w:r>
            <w:r>
              <w:rPr>
                <w:color w:val="3E3E3E"/>
                <w:spacing w:val="14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VE</w:t>
            </w:r>
            <w:r>
              <w:rPr>
                <w:color w:val="3E3E3E"/>
                <w:spacing w:val="15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ELEKTRONİK</w:t>
            </w:r>
            <w:r>
              <w:rPr>
                <w:color w:val="3E3E3E"/>
                <w:spacing w:val="15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MÜHENDİSLİĞİ</w:t>
            </w:r>
            <w:r>
              <w:rPr>
                <w:color w:val="3E3E3E"/>
                <w:spacing w:val="11"/>
                <w:sz w:val="15"/>
              </w:rPr>
              <w:t xml:space="preserve"> </w:t>
            </w:r>
            <w:r>
              <w:rPr>
                <w:color w:val="3E3E3E"/>
                <w:spacing w:val="-10"/>
                <w:sz w:val="15"/>
              </w:rPr>
              <w:t>/</w:t>
            </w:r>
          </w:p>
          <w:p w:rsidR="0022711E" w:rsidRDefault="00DA57EF">
            <w:pPr>
              <w:pStyle w:val="TableParagraph"/>
              <w:spacing w:before="4"/>
              <w:ind w:left="65"/>
              <w:rPr>
                <w:sz w:val="15"/>
              </w:rPr>
            </w:pPr>
            <w:r>
              <w:rPr>
                <w:color w:val="3E3E3E"/>
                <w:sz w:val="15"/>
              </w:rPr>
              <w:t>ELEKTRİK-ELEKTRONİK</w:t>
            </w:r>
            <w:r>
              <w:rPr>
                <w:color w:val="3E3E3E"/>
                <w:spacing w:val="23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MÜHENDİSLİĞİ</w:t>
            </w:r>
          </w:p>
        </w:tc>
      </w:tr>
    </w:tbl>
    <w:p w:rsidR="0022711E" w:rsidRDefault="0022711E">
      <w:pPr>
        <w:pStyle w:val="TableParagraph"/>
        <w:spacing w:line="244" w:lineRule="auto"/>
        <w:rPr>
          <w:sz w:val="15"/>
        </w:rPr>
        <w:sectPr w:rsidR="0022711E">
          <w:type w:val="continuous"/>
          <w:pgSz w:w="20410" w:h="11910" w:orient="landscape"/>
          <w:pgMar w:top="540" w:right="425" w:bottom="716" w:left="425" w:header="708" w:footer="708" w:gutter="0"/>
          <w:cols w:space="708"/>
        </w:sectPr>
      </w:pPr>
    </w:p>
    <w:tbl>
      <w:tblPr>
        <w:tblStyle w:val="TableNormal"/>
        <w:tblW w:w="0" w:type="auto"/>
        <w:tblInd w:w="150" w:type="dxa"/>
        <w:tblBorders>
          <w:top w:val="dotted" w:sz="6" w:space="0" w:color="D7D7D7"/>
          <w:left w:val="dotted" w:sz="6" w:space="0" w:color="D7D7D7"/>
          <w:bottom w:val="dotted" w:sz="6" w:space="0" w:color="D7D7D7"/>
          <w:right w:val="dotted" w:sz="6" w:space="0" w:color="D7D7D7"/>
          <w:insideH w:val="dotted" w:sz="6" w:space="0" w:color="D7D7D7"/>
          <w:insideV w:val="dotted" w:sz="6" w:space="0" w:color="D7D7D7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948"/>
        <w:gridCol w:w="1247"/>
        <w:gridCol w:w="2381"/>
        <w:gridCol w:w="2267"/>
        <w:gridCol w:w="1360"/>
        <w:gridCol w:w="906"/>
        <w:gridCol w:w="1019"/>
        <w:gridCol w:w="1699"/>
        <w:gridCol w:w="1132"/>
        <w:gridCol w:w="3627"/>
      </w:tblGrid>
      <w:tr w:rsidR="0022711E" w:rsidTr="00BB41BD">
        <w:trPr>
          <w:trHeight w:val="438"/>
        </w:trPr>
        <w:tc>
          <w:tcPr>
            <w:tcW w:w="680" w:type="dxa"/>
          </w:tcPr>
          <w:p w:rsidR="0022711E" w:rsidRDefault="00BB41BD">
            <w:pPr>
              <w:pStyle w:val="TableParagraph"/>
              <w:ind w:left="0" w:right="29"/>
              <w:jc w:val="right"/>
              <w:rPr>
                <w:sz w:val="15"/>
              </w:rPr>
            </w:pPr>
            <w:r>
              <w:rPr>
                <w:color w:val="3E3E3E"/>
                <w:spacing w:val="-5"/>
                <w:sz w:val="15"/>
              </w:rPr>
              <w:lastRenderedPageBreak/>
              <w:t>9</w:t>
            </w:r>
          </w:p>
        </w:tc>
        <w:tc>
          <w:tcPr>
            <w:tcW w:w="2948" w:type="dxa"/>
          </w:tcPr>
          <w:p w:rsidR="0022711E" w:rsidRDefault="00DA57EF">
            <w:pPr>
              <w:pStyle w:val="TableParagraph"/>
              <w:rPr>
                <w:sz w:val="15"/>
              </w:rPr>
            </w:pPr>
            <w:r>
              <w:rPr>
                <w:color w:val="3E3E3E"/>
                <w:sz w:val="15"/>
              </w:rPr>
              <w:t>K*</w:t>
            </w:r>
            <w:r>
              <w:rPr>
                <w:color w:val="3E3E3E"/>
                <w:spacing w:val="-2"/>
                <w:sz w:val="15"/>
              </w:rPr>
              <w:t xml:space="preserve"> </w:t>
            </w:r>
            <w:r>
              <w:rPr>
                <w:color w:val="3E3E3E"/>
                <w:spacing w:val="-4"/>
                <w:sz w:val="15"/>
              </w:rPr>
              <w:t>B***</w:t>
            </w:r>
          </w:p>
        </w:tc>
        <w:tc>
          <w:tcPr>
            <w:tcW w:w="1247" w:type="dxa"/>
          </w:tcPr>
          <w:p w:rsidR="0022711E" w:rsidRDefault="00DA57EF">
            <w:pPr>
              <w:pStyle w:val="TableParagraph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31*******80</w:t>
            </w:r>
          </w:p>
        </w:tc>
        <w:tc>
          <w:tcPr>
            <w:tcW w:w="2381" w:type="dxa"/>
          </w:tcPr>
          <w:p w:rsidR="0022711E" w:rsidRDefault="00DA57EF">
            <w:pPr>
              <w:pStyle w:val="TableParagraph"/>
              <w:rPr>
                <w:sz w:val="15"/>
              </w:rPr>
            </w:pPr>
            <w:r>
              <w:rPr>
                <w:color w:val="3E3E3E"/>
                <w:sz w:val="15"/>
              </w:rPr>
              <w:t>SAKARYA</w:t>
            </w:r>
            <w:r>
              <w:rPr>
                <w:color w:val="3E3E3E"/>
                <w:spacing w:val="14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ÜNİVERSİTESİ</w:t>
            </w:r>
          </w:p>
        </w:tc>
        <w:tc>
          <w:tcPr>
            <w:tcW w:w="2267" w:type="dxa"/>
          </w:tcPr>
          <w:p w:rsidR="0022711E" w:rsidRDefault="00DA57EF">
            <w:pPr>
              <w:pStyle w:val="TableParagraph"/>
              <w:rPr>
                <w:sz w:val="15"/>
              </w:rPr>
            </w:pPr>
            <w:r>
              <w:rPr>
                <w:color w:val="3E3E3E"/>
                <w:sz w:val="15"/>
              </w:rPr>
              <w:t>MİMARLIK</w:t>
            </w:r>
            <w:r>
              <w:rPr>
                <w:color w:val="3E3E3E"/>
                <w:spacing w:val="14"/>
                <w:sz w:val="15"/>
              </w:rPr>
              <w:t xml:space="preserve"> </w:t>
            </w:r>
            <w:r>
              <w:rPr>
                <w:color w:val="3E3E3E"/>
                <w:spacing w:val="-5"/>
                <w:sz w:val="15"/>
              </w:rPr>
              <w:t>PR.</w:t>
            </w:r>
          </w:p>
        </w:tc>
        <w:tc>
          <w:tcPr>
            <w:tcW w:w="1360" w:type="dxa"/>
          </w:tcPr>
          <w:p w:rsidR="0022711E" w:rsidRDefault="00DA57EF">
            <w:pPr>
              <w:pStyle w:val="TableParagraph"/>
              <w:ind w:left="598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312,49943</w:t>
            </w:r>
          </w:p>
        </w:tc>
        <w:tc>
          <w:tcPr>
            <w:tcW w:w="906" w:type="dxa"/>
          </w:tcPr>
          <w:p w:rsidR="0022711E" w:rsidRDefault="00DA57EF">
            <w:pPr>
              <w:pStyle w:val="TableParagraph"/>
              <w:ind w:left="562"/>
              <w:rPr>
                <w:sz w:val="15"/>
              </w:rPr>
            </w:pPr>
            <w:r>
              <w:rPr>
                <w:color w:val="3E3E3E"/>
                <w:spacing w:val="-4"/>
                <w:sz w:val="15"/>
              </w:rPr>
              <w:t>0,04</w:t>
            </w:r>
          </w:p>
        </w:tc>
        <w:tc>
          <w:tcPr>
            <w:tcW w:w="1019" w:type="dxa"/>
          </w:tcPr>
          <w:p w:rsidR="0022711E" w:rsidRDefault="00DA57EF">
            <w:pPr>
              <w:pStyle w:val="TableParagraph"/>
              <w:ind w:left="259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312,49943</w:t>
            </w:r>
          </w:p>
        </w:tc>
        <w:tc>
          <w:tcPr>
            <w:tcW w:w="1699" w:type="dxa"/>
          </w:tcPr>
          <w:p w:rsidR="0022711E" w:rsidRDefault="00DA57EF">
            <w:pPr>
              <w:pStyle w:val="TableParagraph"/>
              <w:ind w:left="61"/>
              <w:rPr>
                <w:sz w:val="15"/>
              </w:rPr>
            </w:pPr>
            <w:r>
              <w:rPr>
                <w:color w:val="3E3E3E"/>
                <w:sz w:val="15"/>
              </w:rPr>
              <w:t>9.</w:t>
            </w:r>
            <w:r>
              <w:rPr>
                <w:color w:val="3E3E3E"/>
                <w:spacing w:val="-3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Yedek</w:t>
            </w:r>
          </w:p>
        </w:tc>
        <w:tc>
          <w:tcPr>
            <w:tcW w:w="1132" w:type="dxa"/>
          </w:tcPr>
          <w:p w:rsidR="0022711E" w:rsidRDefault="00DA57EF">
            <w:pPr>
              <w:pStyle w:val="TableParagraph"/>
              <w:ind w:left="63"/>
              <w:rPr>
                <w:sz w:val="15"/>
              </w:rPr>
            </w:pPr>
            <w:r>
              <w:rPr>
                <w:color w:val="3E3E3E"/>
                <w:spacing w:val="-10"/>
                <w:sz w:val="15"/>
              </w:rPr>
              <w:t>1</w:t>
            </w:r>
          </w:p>
        </w:tc>
        <w:tc>
          <w:tcPr>
            <w:tcW w:w="3627" w:type="dxa"/>
          </w:tcPr>
          <w:p w:rsidR="0022711E" w:rsidRDefault="00DA57EF">
            <w:pPr>
              <w:pStyle w:val="TableParagraph"/>
              <w:spacing w:before="42" w:line="244" w:lineRule="auto"/>
              <w:ind w:left="65" w:right="505"/>
              <w:rPr>
                <w:sz w:val="15"/>
              </w:rPr>
            </w:pPr>
            <w:r>
              <w:rPr>
                <w:color w:val="3E3E3E"/>
                <w:sz w:val="15"/>
              </w:rPr>
              <w:t>ELEKTRİK VE ELEKTRONİK MÜHENDİSLİĞİ / ELEKTRİK-ELEKTRONİK MÜHENDİSLİĞİ</w:t>
            </w:r>
          </w:p>
        </w:tc>
      </w:tr>
      <w:tr w:rsidR="00BB41BD" w:rsidTr="00BB41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680" w:type="dxa"/>
          </w:tcPr>
          <w:p w:rsidR="00BB41BD" w:rsidRDefault="00BB41BD" w:rsidP="00F80B59">
            <w:pPr>
              <w:pStyle w:val="TableParagraph"/>
              <w:spacing w:before="82"/>
              <w:ind w:left="0" w:right="29"/>
              <w:jc w:val="right"/>
              <w:rPr>
                <w:sz w:val="15"/>
              </w:rPr>
            </w:pPr>
            <w:r>
              <w:rPr>
                <w:color w:val="3E3E3E"/>
                <w:spacing w:val="-10"/>
                <w:sz w:val="15"/>
              </w:rPr>
              <w:t>10</w:t>
            </w:r>
            <w:bookmarkStart w:id="0" w:name="_GoBack"/>
            <w:bookmarkEnd w:id="0"/>
          </w:p>
        </w:tc>
        <w:tc>
          <w:tcPr>
            <w:tcW w:w="2948" w:type="dxa"/>
          </w:tcPr>
          <w:p w:rsidR="00BB41BD" w:rsidRDefault="00BB41BD" w:rsidP="00F80B59">
            <w:pPr>
              <w:pStyle w:val="TableParagraph"/>
              <w:spacing w:before="82"/>
              <w:rPr>
                <w:sz w:val="15"/>
              </w:rPr>
            </w:pPr>
            <w:r>
              <w:rPr>
                <w:color w:val="3E3E3E"/>
                <w:sz w:val="15"/>
              </w:rPr>
              <w:t>Y*******</w:t>
            </w:r>
            <w:r>
              <w:rPr>
                <w:color w:val="3E3E3E"/>
                <w:spacing w:val="11"/>
                <w:sz w:val="15"/>
              </w:rPr>
              <w:t xml:space="preserve"> </w:t>
            </w:r>
            <w:r>
              <w:rPr>
                <w:color w:val="3E3E3E"/>
                <w:spacing w:val="-5"/>
                <w:sz w:val="15"/>
              </w:rPr>
              <w:t>K**</w:t>
            </w:r>
          </w:p>
        </w:tc>
        <w:tc>
          <w:tcPr>
            <w:tcW w:w="1247" w:type="dxa"/>
          </w:tcPr>
          <w:p w:rsidR="00BB41BD" w:rsidRDefault="00BB41BD" w:rsidP="00F80B59">
            <w:pPr>
              <w:pStyle w:val="TableParagraph"/>
              <w:spacing w:before="82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66*******68</w:t>
            </w:r>
          </w:p>
        </w:tc>
        <w:tc>
          <w:tcPr>
            <w:tcW w:w="2381" w:type="dxa"/>
          </w:tcPr>
          <w:p w:rsidR="00BB41BD" w:rsidRDefault="00BB41BD" w:rsidP="00F80B59">
            <w:pPr>
              <w:pStyle w:val="TableParagraph"/>
              <w:spacing w:before="82"/>
              <w:rPr>
                <w:sz w:val="15"/>
              </w:rPr>
            </w:pPr>
            <w:r>
              <w:rPr>
                <w:color w:val="3E3E3E"/>
                <w:sz w:val="15"/>
              </w:rPr>
              <w:t>MERSİN</w:t>
            </w:r>
            <w:r>
              <w:rPr>
                <w:color w:val="3E3E3E"/>
                <w:spacing w:val="10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ÜNİVERSİTESİ</w:t>
            </w:r>
          </w:p>
        </w:tc>
        <w:tc>
          <w:tcPr>
            <w:tcW w:w="2267" w:type="dxa"/>
          </w:tcPr>
          <w:p w:rsidR="00BB41BD" w:rsidRDefault="00BB41BD" w:rsidP="00F80B59">
            <w:pPr>
              <w:pStyle w:val="TableParagraph"/>
              <w:spacing w:before="82"/>
              <w:rPr>
                <w:sz w:val="15"/>
              </w:rPr>
            </w:pPr>
            <w:r>
              <w:rPr>
                <w:color w:val="3E3E3E"/>
                <w:sz w:val="15"/>
              </w:rPr>
              <w:t>İNŞAAT</w:t>
            </w:r>
            <w:r>
              <w:rPr>
                <w:color w:val="3E3E3E"/>
                <w:spacing w:val="16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MÜHENDİSLİĞİ</w:t>
            </w:r>
            <w:r>
              <w:rPr>
                <w:color w:val="3E3E3E"/>
                <w:spacing w:val="16"/>
                <w:sz w:val="15"/>
              </w:rPr>
              <w:t xml:space="preserve"> </w:t>
            </w:r>
            <w:r>
              <w:rPr>
                <w:color w:val="3E3E3E"/>
                <w:spacing w:val="-5"/>
                <w:sz w:val="15"/>
              </w:rPr>
              <w:t>PR.</w:t>
            </w:r>
          </w:p>
        </w:tc>
        <w:tc>
          <w:tcPr>
            <w:tcW w:w="1360" w:type="dxa"/>
          </w:tcPr>
          <w:p w:rsidR="00BB41BD" w:rsidRDefault="00BB41BD" w:rsidP="00F80B59">
            <w:pPr>
              <w:pStyle w:val="TableParagraph"/>
              <w:spacing w:before="82"/>
              <w:ind w:left="0" w:right="24"/>
              <w:jc w:val="right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304,91757</w:t>
            </w:r>
          </w:p>
        </w:tc>
        <w:tc>
          <w:tcPr>
            <w:tcW w:w="906" w:type="dxa"/>
          </w:tcPr>
          <w:p w:rsidR="00BB41BD" w:rsidRDefault="00BB41BD" w:rsidP="00F80B59">
            <w:pPr>
              <w:pStyle w:val="TableParagraph"/>
              <w:spacing w:before="82"/>
              <w:ind w:left="0" w:right="33"/>
              <w:jc w:val="right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38,48</w:t>
            </w:r>
          </w:p>
        </w:tc>
        <w:tc>
          <w:tcPr>
            <w:tcW w:w="1019" w:type="dxa"/>
          </w:tcPr>
          <w:p w:rsidR="00BB41BD" w:rsidRDefault="00BB41BD" w:rsidP="00F80B59">
            <w:pPr>
              <w:pStyle w:val="TableParagraph"/>
              <w:spacing w:before="82"/>
              <w:ind w:left="0" w:right="22"/>
              <w:jc w:val="right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304,91757</w:t>
            </w:r>
          </w:p>
        </w:tc>
        <w:tc>
          <w:tcPr>
            <w:tcW w:w="1699" w:type="dxa"/>
          </w:tcPr>
          <w:p w:rsidR="00BB41BD" w:rsidRDefault="00BB41BD" w:rsidP="00F80B59">
            <w:pPr>
              <w:pStyle w:val="TableParagraph"/>
              <w:spacing w:before="82"/>
              <w:ind w:left="61"/>
              <w:rPr>
                <w:sz w:val="15"/>
              </w:rPr>
            </w:pPr>
            <w:r>
              <w:rPr>
                <w:color w:val="3E3E3E"/>
                <w:sz w:val="15"/>
              </w:rPr>
              <w:t>10.</w:t>
            </w:r>
            <w:r>
              <w:rPr>
                <w:color w:val="3E3E3E"/>
                <w:spacing w:val="1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Yedek</w:t>
            </w:r>
          </w:p>
        </w:tc>
        <w:tc>
          <w:tcPr>
            <w:tcW w:w="1132" w:type="dxa"/>
          </w:tcPr>
          <w:p w:rsidR="00BB41BD" w:rsidRDefault="00BB41BD" w:rsidP="00F80B59">
            <w:pPr>
              <w:pStyle w:val="TableParagraph"/>
              <w:spacing w:before="82"/>
              <w:ind w:left="63"/>
              <w:rPr>
                <w:sz w:val="15"/>
              </w:rPr>
            </w:pPr>
            <w:r>
              <w:rPr>
                <w:color w:val="3E3E3E"/>
                <w:spacing w:val="-10"/>
                <w:sz w:val="15"/>
              </w:rPr>
              <w:t>1</w:t>
            </w:r>
          </w:p>
        </w:tc>
        <w:tc>
          <w:tcPr>
            <w:tcW w:w="3627" w:type="dxa"/>
          </w:tcPr>
          <w:p w:rsidR="00BB41BD" w:rsidRDefault="00BB41BD" w:rsidP="00F80B59">
            <w:pPr>
              <w:pStyle w:val="TableParagraph"/>
              <w:spacing w:before="0" w:line="170" w:lineRule="exact"/>
              <w:ind w:left="65"/>
              <w:rPr>
                <w:sz w:val="15"/>
              </w:rPr>
            </w:pPr>
            <w:r>
              <w:rPr>
                <w:color w:val="3E3E3E"/>
                <w:sz w:val="15"/>
              </w:rPr>
              <w:t>ELEKTRİK</w:t>
            </w:r>
            <w:r>
              <w:rPr>
                <w:color w:val="3E3E3E"/>
                <w:spacing w:val="14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VE</w:t>
            </w:r>
            <w:r>
              <w:rPr>
                <w:color w:val="3E3E3E"/>
                <w:spacing w:val="15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ELEKTRONİK</w:t>
            </w:r>
            <w:r>
              <w:rPr>
                <w:color w:val="3E3E3E"/>
                <w:spacing w:val="15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MÜHENDİSLİĞİ</w:t>
            </w:r>
            <w:r>
              <w:rPr>
                <w:color w:val="3E3E3E"/>
                <w:spacing w:val="11"/>
                <w:sz w:val="15"/>
              </w:rPr>
              <w:t xml:space="preserve"> </w:t>
            </w:r>
            <w:r>
              <w:rPr>
                <w:color w:val="3E3E3E"/>
                <w:spacing w:val="-10"/>
                <w:sz w:val="15"/>
              </w:rPr>
              <w:t>/</w:t>
            </w:r>
          </w:p>
          <w:p w:rsidR="00BB41BD" w:rsidRDefault="00BB41BD" w:rsidP="00F80B59">
            <w:pPr>
              <w:pStyle w:val="TableParagraph"/>
              <w:spacing w:before="4"/>
              <w:ind w:left="65"/>
              <w:rPr>
                <w:sz w:val="15"/>
              </w:rPr>
            </w:pPr>
            <w:r>
              <w:rPr>
                <w:color w:val="3E3E3E"/>
                <w:sz w:val="15"/>
              </w:rPr>
              <w:t>ELEKTRİK-ELEKTRONİK</w:t>
            </w:r>
            <w:r>
              <w:rPr>
                <w:color w:val="3E3E3E"/>
                <w:spacing w:val="23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MÜHENDİSLİĞİ</w:t>
            </w:r>
          </w:p>
        </w:tc>
      </w:tr>
    </w:tbl>
    <w:p w:rsidR="00DA57EF" w:rsidRDefault="00DA57EF"/>
    <w:sectPr w:rsidR="00DA57EF">
      <w:type w:val="continuous"/>
      <w:pgSz w:w="20410" w:h="11910" w:orient="landscape"/>
      <w:pgMar w:top="540" w:right="425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1E"/>
    <w:rsid w:val="0022711E"/>
    <w:rsid w:val="00BB41BD"/>
    <w:rsid w:val="00DA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8F32"/>
  <w15:docId w15:val="{DE3618F5-B29E-4BBD-A7EC-2E78283F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6"/>
      <w:ind w:left="57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NEU</dc:creator>
  <cp:lastModifiedBy>NEU</cp:lastModifiedBy>
  <cp:revision>2</cp:revision>
  <dcterms:created xsi:type="dcterms:W3CDTF">2025-08-29T08:06:00Z</dcterms:created>
  <dcterms:modified xsi:type="dcterms:W3CDTF">2025-08-29T08:06:00Z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2025-08-20T00:00:00Z</vt:filetime>
  </property>
  <property fmtid="{D5CDD505-2E9C-101B-9397-08002B2CF9AE}" pid="3" name="Creator">
    <vt:lpwstr>Stimulsoft Reports 2022.1.6 from 10 February 2022, .NET</vt:lpwstr>
  </property>
  <property fmtid="{D5CDD505-2E9C-101B-9397-08002B2CF9AE}" pid="4" name="LastSaved">
    <vt:filetime>2025-08-29T00:00:00Z</vt:filetime>
  </property>
  <property fmtid="{D5CDD505-2E9C-101B-9397-08002B2CF9AE}" pid="5" name="Producer">
    <vt:lpwstr>Stimulsoft Reports</vt:lpwstr>
  </property>
</Properties>
</file>