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20" w:rsidRDefault="00CF32A6" w:rsidP="00CF32A6">
      <w:pPr>
        <w:pStyle w:val="GvdeMetni"/>
        <w:spacing w:before="7"/>
        <w:jc w:val="center"/>
        <w:rPr>
          <w:sz w:val="23"/>
        </w:rPr>
      </w:pPr>
      <w:r>
        <w:rPr>
          <w:sz w:val="23"/>
        </w:rPr>
        <w:t>T.C</w:t>
      </w:r>
    </w:p>
    <w:p w:rsidR="00CF32A6" w:rsidRDefault="00CF32A6" w:rsidP="00CF32A6">
      <w:pPr>
        <w:pStyle w:val="GvdeMetni"/>
        <w:spacing w:before="7"/>
        <w:jc w:val="center"/>
        <w:rPr>
          <w:sz w:val="23"/>
        </w:rPr>
      </w:pPr>
      <w:r>
        <w:rPr>
          <w:sz w:val="23"/>
        </w:rPr>
        <w:t>NECMETTİN ERBAKAN ÜNİVERSİTESİ</w:t>
      </w:r>
    </w:p>
    <w:p w:rsidR="00CF32A6" w:rsidRDefault="00CF32A6" w:rsidP="00CF32A6">
      <w:pPr>
        <w:pStyle w:val="GvdeMetni"/>
        <w:spacing w:before="7"/>
        <w:jc w:val="center"/>
        <w:rPr>
          <w:sz w:val="23"/>
        </w:rPr>
      </w:pPr>
      <w:r>
        <w:rPr>
          <w:sz w:val="23"/>
        </w:rPr>
        <w:t>MÜHENDİSLİK FAKÜLTESİ</w:t>
      </w:r>
      <w:r w:rsidR="00427E69">
        <w:rPr>
          <w:sz w:val="23"/>
        </w:rPr>
        <w:t xml:space="preserve"> DEKANLIĞINA</w:t>
      </w:r>
    </w:p>
    <w:p w:rsidR="00CF32A6" w:rsidRDefault="00CF32A6" w:rsidP="00CF32A6">
      <w:pPr>
        <w:pStyle w:val="GvdeMetni"/>
        <w:spacing w:before="7"/>
        <w:jc w:val="center"/>
        <w:rPr>
          <w:sz w:val="23"/>
        </w:rPr>
      </w:pPr>
    </w:p>
    <w:p w:rsidR="00CF32A6" w:rsidRDefault="00CF32A6" w:rsidP="00CF32A6">
      <w:pPr>
        <w:pStyle w:val="GvdeMetni"/>
        <w:spacing w:before="7"/>
        <w:jc w:val="center"/>
        <w:rPr>
          <w:sz w:val="23"/>
        </w:rPr>
      </w:pPr>
    </w:p>
    <w:p w:rsidR="00B72A20" w:rsidRDefault="00E96C29">
      <w:pPr>
        <w:spacing w:after="6"/>
        <w:ind w:left="7055"/>
        <w:rPr>
          <w:b/>
          <w:sz w:val="24"/>
        </w:rPr>
      </w:pPr>
      <w:r>
        <w:rPr>
          <w:b/>
          <w:sz w:val="24"/>
        </w:rPr>
        <w:t>Form: Ders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Ekle/Çıkar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466"/>
        <w:gridCol w:w="2574"/>
        <w:gridCol w:w="1450"/>
        <w:gridCol w:w="1935"/>
        <w:gridCol w:w="2967"/>
      </w:tblGrid>
      <w:tr w:rsidR="00B72A20">
        <w:trPr>
          <w:trHeight w:val="282"/>
        </w:trPr>
        <w:tc>
          <w:tcPr>
            <w:tcW w:w="1344" w:type="dxa"/>
            <w:vMerge w:val="restart"/>
          </w:tcPr>
          <w:p w:rsidR="00B72A20" w:rsidRDefault="00B72A2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72A20" w:rsidRDefault="00E96C2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Öğrencinin</w:t>
            </w:r>
          </w:p>
        </w:tc>
        <w:tc>
          <w:tcPr>
            <w:tcW w:w="3040" w:type="dxa"/>
            <w:gridSpan w:val="2"/>
          </w:tcPr>
          <w:p w:rsidR="00B72A20" w:rsidRDefault="00E96C2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Adı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Soyadı</w:t>
            </w:r>
          </w:p>
        </w:tc>
        <w:tc>
          <w:tcPr>
            <w:tcW w:w="6352" w:type="dxa"/>
            <w:gridSpan w:val="3"/>
          </w:tcPr>
          <w:p w:rsidR="00B72A20" w:rsidRDefault="00B72A20">
            <w:pPr>
              <w:pStyle w:val="TableParagraph"/>
              <w:rPr>
                <w:sz w:val="20"/>
              </w:rPr>
            </w:pPr>
          </w:p>
        </w:tc>
      </w:tr>
      <w:tr w:rsidR="00B72A20">
        <w:trPr>
          <w:trHeight w:val="273"/>
        </w:trPr>
        <w:tc>
          <w:tcPr>
            <w:tcW w:w="1344" w:type="dxa"/>
            <w:vMerge/>
            <w:tcBorders>
              <w:top w:val="nil"/>
            </w:tcBorders>
          </w:tcPr>
          <w:p w:rsidR="00B72A20" w:rsidRDefault="00B72A20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:rsidR="00B72A20" w:rsidRDefault="00E96C2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Numarası</w:t>
            </w:r>
          </w:p>
        </w:tc>
        <w:tc>
          <w:tcPr>
            <w:tcW w:w="6352" w:type="dxa"/>
            <w:gridSpan w:val="3"/>
          </w:tcPr>
          <w:p w:rsidR="00B72A20" w:rsidRDefault="00B72A20">
            <w:pPr>
              <w:pStyle w:val="TableParagraph"/>
              <w:rPr>
                <w:sz w:val="20"/>
              </w:rPr>
            </w:pPr>
          </w:p>
        </w:tc>
      </w:tr>
      <w:tr w:rsidR="00B72A20">
        <w:trPr>
          <w:trHeight w:val="268"/>
        </w:trPr>
        <w:tc>
          <w:tcPr>
            <w:tcW w:w="1344" w:type="dxa"/>
            <w:vMerge/>
            <w:tcBorders>
              <w:top w:val="nil"/>
            </w:tcBorders>
          </w:tcPr>
          <w:p w:rsidR="00B72A20" w:rsidRDefault="00B72A20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:rsidR="00B72A20" w:rsidRDefault="00E96C2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6352" w:type="dxa"/>
            <w:gridSpan w:val="3"/>
          </w:tcPr>
          <w:p w:rsidR="00B72A20" w:rsidRDefault="00B72A20">
            <w:pPr>
              <w:pStyle w:val="TableParagraph"/>
              <w:rPr>
                <w:sz w:val="18"/>
              </w:rPr>
            </w:pPr>
          </w:p>
        </w:tc>
      </w:tr>
      <w:tr w:rsidR="00B72A20">
        <w:trPr>
          <w:trHeight w:val="2291"/>
        </w:trPr>
        <w:tc>
          <w:tcPr>
            <w:tcW w:w="10736" w:type="dxa"/>
            <w:gridSpan w:val="6"/>
            <w:tcBorders>
              <w:bottom w:val="double" w:sz="1" w:space="0" w:color="000000"/>
            </w:tcBorders>
          </w:tcPr>
          <w:p w:rsidR="00B72A20" w:rsidRDefault="00B72A20">
            <w:pPr>
              <w:pStyle w:val="TableParagraph"/>
              <w:spacing w:before="4"/>
              <w:rPr>
                <w:b/>
              </w:rPr>
            </w:pPr>
          </w:p>
          <w:p w:rsidR="00B72A20" w:rsidRDefault="00E96C29">
            <w:pPr>
              <w:pStyle w:val="TableParagraph"/>
              <w:spacing w:line="232" w:lineRule="auto"/>
              <w:ind w:left="955" w:right="1609"/>
              <w:rPr>
                <w:sz w:val="24"/>
              </w:rPr>
            </w:pPr>
            <w:r>
              <w:rPr>
                <w:w w:val="95"/>
                <w:sz w:val="24"/>
              </w:rPr>
              <w:t>Aşağıda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belirttiğim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derslerimin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ekleme/çıkarma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işleminin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yapılmasını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istiyorum.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</w:p>
          <w:p w:rsidR="00B72A20" w:rsidRDefault="00B72A2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72A20" w:rsidRDefault="00E96C29">
            <w:pPr>
              <w:pStyle w:val="TableParagraph"/>
              <w:spacing w:line="468" w:lineRule="auto"/>
              <w:ind w:left="8383" w:right="128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Tarih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</w:p>
        </w:tc>
      </w:tr>
      <w:tr w:rsidR="00B72A20">
        <w:trPr>
          <w:trHeight w:val="548"/>
        </w:trPr>
        <w:tc>
          <w:tcPr>
            <w:tcW w:w="1810" w:type="dxa"/>
            <w:gridSpan w:val="2"/>
            <w:tcBorders>
              <w:top w:val="double" w:sz="1" w:space="0" w:color="000000"/>
            </w:tcBorders>
          </w:tcPr>
          <w:p w:rsidR="00B72A20" w:rsidRDefault="00E96C2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5959" w:type="dxa"/>
            <w:gridSpan w:val="3"/>
            <w:tcBorders>
              <w:top w:val="double" w:sz="1" w:space="0" w:color="000000"/>
            </w:tcBorders>
          </w:tcPr>
          <w:p w:rsidR="00B72A20" w:rsidRDefault="00E96C2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2967" w:type="dxa"/>
            <w:tcBorders>
              <w:top w:val="double" w:sz="1" w:space="0" w:color="000000"/>
            </w:tcBorders>
          </w:tcPr>
          <w:p w:rsidR="00B72A20" w:rsidRDefault="00E96C29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Eklenecek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Çıkartılacak</w:t>
            </w:r>
          </w:p>
        </w:tc>
      </w:tr>
      <w:tr w:rsidR="00B72A20">
        <w:trPr>
          <w:trHeight w:val="763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762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758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762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758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762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810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811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810"/>
        </w:trPr>
        <w:tc>
          <w:tcPr>
            <w:tcW w:w="1810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810"/>
        </w:trPr>
        <w:tc>
          <w:tcPr>
            <w:tcW w:w="1810" w:type="dxa"/>
            <w:gridSpan w:val="2"/>
            <w:tcBorders>
              <w:bottom w:val="single" w:sz="8" w:space="0" w:color="000000"/>
            </w:tcBorders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  <w:tcBorders>
              <w:bottom w:val="single" w:sz="8" w:space="0" w:color="000000"/>
            </w:tcBorders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  <w:tr w:rsidR="00B72A20">
        <w:trPr>
          <w:trHeight w:val="1823"/>
        </w:trPr>
        <w:tc>
          <w:tcPr>
            <w:tcW w:w="5834" w:type="dxa"/>
            <w:gridSpan w:val="4"/>
            <w:tcBorders>
              <w:top w:val="single" w:sz="8" w:space="0" w:color="000000"/>
            </w:tcBorders>
          </w:tcPr>
          <w:p w:rsidR="00B72A20" w:rsidRDefault="00B72A20">
            <w:pPr>
              <w:pStyle w:val="TableParagraph"/>
              <w:rPr>
                <w:b/>
                <w:sz w:val="38"/>
              </w:rPr>
            </w:pPr>
          </w:p>
          <w:p w:rsidR="00B72A20" w:rsidRDefault="00E96C29">
            <w:pPr>
              <w:pStyle w:val="TableParagraph"/>
              <w:spacing w:line="235" w:lineRule="auto"/>
              <w:ind w:left="91" w:right="46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Adı Soyadı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İmzası</w:t>
            </w:r>
          </w:p>
        </w:tc>
        <w:tc>
          <w:tcPr>
            <w:tcW w:w="4902" w:type="dxa"/>
            <w:gridSpan w:val="2"/>
          </w:tcPr>
          <w:p w:rsidR="00B72A20" w:rsidRDefault="00B72A20">
            <w:pPr>
              <w:pStyle w:val="TableParagraph"/>
              <w:rPr>
                <w:sz w:val="24"/>
              </w:rPr>
            </w:pPr>
          </w:p>
        </w:tc>
      </w:tr>
    </w:tbl>
    <w:p w:rsidR="003B3BAB" w:rsidRDefault="003B3BAB" w:rsidP="003B3BAB">
      <w:r w:rsidRPr="004C68B8">
        <w:t>Necmettin Erbakan Üniversitesi Ön Lisans ve Lisans Eğitim-Öğretim ve Sınav yönetmeliğinin</w:t>
      </w:r>
      <w:r>
        <w:t xml:space="preserve"> 7/1- ç</w:t>
      </w:r>
      <w:r>
        <w:t>:</w:t>
      </w:r>
      <w:r w:rsidRPr="004C68B8">
        <w:t xml:space="preserve"> maddesi</w:t>
      </w:r>
      <w:r>
        <w:t xml:space="preserve"> </w:t>
      </w:r>
      <w:r>
        <w:t>‘</w:t>
      </w:r>
      <w:r>
        <w:t>Akademik takvimde belirtilen süre içerisinde öğrenci, danışmanının onayı ile yeni ders seçebilir veya</w:t>
      </w:r>
    </w:p>
    <w:p w:rsidR="00E96C29" w:rsidRDefault="003B3BAB" w:rsidP="003B3BAB">
      <w:r>
        <w:t>seçtiği dersi bırakabilir.</w:t>
      </w:r>
      <w:r>
        <w:t>’</w:t>
      </w:r>
      <w:bookmarkStart w:id="0" w:name="_GoBack"/>
      <w:bookmarkEnd w:id="0"/>
    </w:p>
    <w:sectPr w:rsidR="00E96C29">
      <w:type w:val="continuous"/>
      <w:pgSz w:w="11910" w:h="16840"/>
      <w:pgMar w:top="62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20"/>
    <w:rsid w:val="003B3BAB"/>
    <w:rsid w:val="00427E69"/>
    <w:rsid w:val="009F2CD8"/>
    <w:rsid w:val="00B72A20"/>
    <w:rsid w:val="00CF32A6"/>
    <w:rsid w:val="00E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2281"/>
  <w15:docId w15:val="{9D507644-2E55-4016-85A0-E177239E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3</cp:revision>
  <dcterms:created xsi:type="dcterms:W3CDTF">2026-01-06T13:30:00Z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