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9BA57" w14:textId="77777777" w:rsidR="001A066E" w:rsidRDefault="00110779">
      <w:pPr>
        <w:pStyle w:val="GvdeMetni"/>
        <w:spacing w:before="64" w:line="274" w:lineRule="exact"/>
        <w:ind w:left="2778" w:right="2945"/>
      </w:pPr>
      <w:r>
        <w:t>T.C.</w:t>
      </w:r>
    </w:p>
    <w:p w14:paraId="4E2EA3E6" w14:textId="77777777" w:rsidR="001A066E" w:rsidRDefault="00110779">
      <w:pPr>
        <w:pStyle w:val="GvdeMetni"/>
        <w:spacing w:line="270" w:lineRule="exact"/>
        <w:ind w:left="2776" w:right="2946"/>
      </w:pPr>
      <w:r>
        <w:t>NECMETTİN</w:t>
      </w:r>
      <w:r>
        <w:rPr>
          <w:spacing w:val="18"/>
        </w:rPr>
        <w:t xml:space="preserve"> </w:t>
      </w:r>
      <w:r>
        <w:t>ERBAKAN</w:t>
      </w:r>
      <w:r>
        <w:rPr>
          <w:spacing w:val="18"/>
        </w:rPr>
        <w:t xml:space="preserve"> </w:t>
      </w:r>
      <w:r>
        <w:t>ÜNİVERSİTESİ</w:t>
      </w:r>
    </w:p>
    <w:p w14:paraId="6E5297FA" w14:textId="77777777" w:rsidR="001A066E" w:rsidRDefault="00CD3E82">
      <w:pPr>
        <w:pStyle w:val="GvdeMetni"/>
        <w:spacing w:line="272" w:lineRule="exact"/>
        <w:ind w:left="2778" w:right="2946"/>
      </w:pPr>
      <w:r>
        <w:t>MÜHENDİSLİK</w:t>
      </w:r>
      <w:r>
        <w:rPr>
          <w:spacing w:val="-14"/>
        </w:rPr>
        <w:t xml:space="preserve"> </w:t>
      </w:r>
      <w:r>
        <w:t>FAKÜLTESİ</w:t>
      </w:r>
      <w:r>
        <w:rPr>
          <w:spacing w:val="-15"/>
        </w:rPr>
        <w:t xml:space="preserve"> </w:t>
      </w:r>
      <w:r>
        <w:t>DEKANLIĞINA</w:t>
      </w:r>
    </w:p>
    <w:p w14:paraId="719D4176" w14:textId="77777777" w:rsidR="001A066E" w:rsidRDefault="001A066E">
      <w:pPr>
        <w:spacing w:before="7"/>
        <w:rPr>
          <w:b/>
          <w:sz w:val="20"/>
        </w:r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25"/>
        <w:gridCol w:w="2413"/>
        <w:gridCol w:w="2893"/>
        <w:gridCol w:w="3095"/>
      </w:tblGrid>
      <w:tr w:rsidR="001A066E" w14:paraId="527665E1" w14:textId="77777777">
        <w:trPr>
          <w:trHeight w:val="493"/>
        </w:trPr>
        <w:tc>
          <w:tcPr>
            <w:tcW w:w="1385" w:type="dxa"/>
            <w:vMerge w:val="restart"/>
          </w:tcPr>
          <w:p w14:paraId="38E53E95" w14:textId="77777777" w:rsidR="001A066E" w:rsidRDefault="001A066E">
            <w:pPr>
              <w:pStyle w:val="TableParagraph"/>
              <w:rPr>
                <w:b/>
                <w:sz w:val="24"/>
              </w:rPr>
            </w:pPr>
          </w:p>
          <w:p w14:paraId="4D9EB790" w14:textId="77777777" w:rsidR="001A066E" w:rsidRDefault="001A066E">
            <w:pPr>
              <w:pStyle w:val="TableParagraph"/>
              <w:spacing w:before="4"/>
              <w:rPr>
                <w:b/>
              </w:rPr>
            </w:pPr>
          </w:p>
          <w:p w14:paraId="5CF4FC8E" w14:textId="77777777" w:rsidR="001A066E" w:rsidRDefault="00110779">
            <w:pPr>
              <w:pStyle w:val="TableParagraph"/>
              <w:ind w:left="112"/>
              <w:rPr>
                <w:b/>
              </w:rPr>
            </w:pPr>
            <w:r>
              <w:rPr>
                <w:b/>
              </w:rPr>
              <w:t>Öğrencinin</w:t>
            </w:r>
          </w:p>
        </w:tc>
        <w:tc>
          <w:tcPr>
            <w:tcW w:w="2838" w:type="dxa"/>
            <w:gridSpan w:val="2"/>
          </w:tcPr>
          <w:p w14:paraId="3D89CD58" w14:textId="77777777" w:rsidR="001A066E" w:rsidRDefault="00110779">
            <w:pPr>
              <w:pStyle w:val="TableParagraph"/>
              <w:spacing w:before="118"/>
              <w:ind w:left="112"/>
              <w:rPr>
                <w:b/>
              </w:rPr>
            </w:pPr>
            <w:r>
              <w:rPr>
                <w:b/>
                <w:spacing w:val="-1"/>
              </w:rPr>
              <w:t>Adı</w:t>
            </w:r>
            <w:r>
              <w:rPr>
                <w:b/>
                <w:spacing w:val="-13"/>
              </w:rPr>
              <w:t xml:space="preserve"> </w:t>
            </w:r>
            <w:r>
              <w:rPr>
                <w:b/>
                <w:spacing w:val="-1"/>
              </w:rPr>
              <w:t>Soyadı</w:t>
            </w:r>
          </w:p>
        </w:tc>
        <w:tc>
          <w:tcPr>
            <w:tcW w:w="5988" w:type="dxa"/>
            <w:gridSpan w:val="2"/>
          </w:tcPr>
          <w:p w14:paraId="6A97892D" w14:textId="77777777" w:rsidR="001A066E" w:rsidRDefault="001A066E">
            <w:pPr>
              <w:pStyle w:val="TableParagraph"/>
              <w:rPr>
                <w:sz w:val="20"/>
              </w:rPr>
            </w:pPr>
          </w:p>
        </w:tc>
      </w:tr>
      <w:tr w:rsidR="001A066E" w14:paraId="515649B0" w14:textId="77777777">
        <w:trPr>
          <w:trHeight w:val="419"/>
        </w:trPr>
        <w:tc>
          <w:tcPr>
            <w:tcW w:w="1385" w:type="dxa"/>
            <w:vMerge/>
            <w:tcBorders>
              <w:top w:val="nil"/>
            </w:tcBorders>
          </w:tcPr>
          <w:p w14:paraId="232F3D1C" w14:textId="77777777" w:rsidR="001A066E" w:rsidRDefault="001A066E">
            <w:pPr>
              <w:rPr>
                <w:sz w:val="2"/>
                <w:szCs w:val="2"/>
              </w:rPr>
            </w:pPr>
          </w:p>
        </w:tc>
        <w:tc>
          <w:tcPr>
            <w:tcW w:w="2838" w:type="dxa"/>
            <w:gridSpan w:val="2"/>
          </w:tcPr>
          <w:p w14:paraId="664822E0" w14:textId="77777777" w:rsidR="001A066E" w:rsidRDefault="00110779">
            <w:pPr>
              <w:pStyle w:val="TableParagraph"/>
              <w:spacing w:before="70"/>
              <w:ind w:left="112"/>
              <w:rPr>
                <w:b/>
              </w:rPr>
            </w:pPr>
            <w:r>
              <w:rPr>
                <w:b/>
              </w:rPr>
              <w:t>Numarası</w:t>
            </w:r>
          </w:p>
        </w:tc>
        <w:tc>
          <w:tcPr>
            <w:tcW w:w="5988" w:type="dxa"/>
            <w:gridSpan w:val="2"/>
          </w:tcPr>
          <w:p w14:paraId="786EE50E" w14:textId="77777777" w:rsidR="001A066E" w:rsidRDefault="001A066E">
            <w:pPr>
              <w:pStyle w:val="TableParagraph"/>
              <w:rPr>
                <w:sz w:val="20"/>
              </w:rPr>
            </w:pPr>
          </w:p>
        </w:tc>
      </w:tr>
      <w:tr w:rsidR="001A066E" w14:paraId="6C36101A" w14:textId="77777777">
        <w:trPr>
          <w:trHeight w:val="414"/>
        </w:trPr>
        <w:tc>
          <w:tcPr>
            <w:tcW w:w="1385" w:type="dxa"/>
            <w:vMerge/>
            <w:tcBorders>
              <w:top w:val="nil"/>
            </w:tcBorders>
          </w:tcPr>
          <w:p w14:paraId="7655CBA9" w14:textId="77777777" w:rsidR="001A066E" w:rsidRDefault="001A066E">
            <w:pPr>
              <w:rPr>
                <w:sz w:val="2"/>
                <w:szCs w:val="2"/>
              </w:rPr>
            </w:pPr>
          </w:p>
        </w:tc>
        <w:tc>
          <w:tcPr>
            <w:tcW w:w="2838" w:type="dxa"/>
            <w:gridSpan w:val="2"/>
          </w:tcPr>
          <w:p w14:paraId="547313B8" w14:textId="77777777" w:rsidR="001A066E" w:rsidRDefault="00110779">
            <w:pPr>
              <w:pStyle w:val="TableParagraph"/>
              <w:spacing w:before="68"/>
              <w:ind w:left="112"/>
              <w:rPr>
                <w:b/>
              </w:rPr>
            </w:pPr>
            <w:r>
              <w:rPr>
                <w:b/>
              </w:rPr>
              <w:t>Bölümü</w:t>
            </w:r>
          </w:p>
        </w:tc>
        <w:tc>
          <w:tcPr>
            <w:tcW w:w="5988" w:type="dxa"/>
            <w:gridSpan w:val="2"/>
          </w:tcPr>
          <w:p w14:paraId="5DC86776" w14:textId="77777777" w:rsidR="001A066E" w:rsidRDefault="001A066E">
            <w:pPr>
              <w:pStyle w:val="TableParagraph"/>
              <w:rPr>
                <w:sz w:val="20"/>
              </w:rPr>
            </w:pPr>
          </w:p>
        </w:tc>
      </w:tr>
      <w:tr w:rsidR="001A066E" w14:paraId="2DC98709" w14:textId="77777777">
        <w:trPr>
          <w:trHeight w:val="3053"/>
        </w:trPr>
        <w:tc>
          <w:tcPr>
            <w:tcW w:w="10211" w:type="dxa"/>
            <w:gridSpan w:val="5"/>
          </w:tcPr>
          <w:p w14:paraId="7114A769" w14:textId="7850A55D" w:rsidR="001A066E" w:rsidRDefault="00110779">
            <w:pPr>
              <w:pStyle w:val="TableParagraph"/>
              <w:spacing w:before="104" w:line="352" w:lineRule="auto"/>
              <w:ind w:left="107" w:right="169"/>
              <w:jc w:val="both"/>
              <w:rPr>
                <w:sz w:val="24"/>
              </w:rPr>
            </w:pPr>
            <w:r>
              <w:rPr>
                <w:b/>
                <w:sz w:val="24"/>
              </w:rPr>
              <w:t>…………………………………</w:t>
            </w:r>
            <w:r>
              <w:rPr>
                <w:b/>
                <w:spacing w:val="1"/>
                <w:sz w:val="24"/>
              </w:rPr>
              <w:t xml:space="preserve"> </w:t>
            </w:r>
            <w:r>
              <w:rPr>
                <w:sz w:val="24"/>
              </w:rPr>
              <w:t>tarih(</w:t>
            </w:r>
            <w:proofErr w:type="spellStart"/>
            <w:r>
              <w:rPr>
                <w:sz w:val="24"/>
              </w:rPr>
              <w:t>leri</w:t>
            </w:r>
            <w:proofErr w:type="spellEnd"/>
            <w:r>
              <w:rPr>
                <w:sz w:val="24"/>
              </w:rPr>
              <w:t>)</w:t>
            </w:r>
            <w:r>
              <w:rPr>
                <w:spacing w:val="1"/>
                <w:sz w:val="24"/>
              </w:rPr>
              <w:t xml:space="preserve"> </w:t>
            </w:r>
            <w:r>
              <w:rPr>
                <w:sz w:val="24"/>
              </w:rPr>
              <w:t>arasında</w:t>
            </w:r>
            <w:r>
              <w:rPr>
                <w:spacing w:val="1"/>
                <w:sz w:val="24"/>
              </w:rPr>
              <w:t xml:space="preserve"> </w:t>
            </w:r>
            <w:r>
              <w:rPr>
                <w:sz w:val="24"/>
              </w:rPr>
              <w:t>aşağıda</w:t>
            </w:r>
            <w:r>
              <w:rPr>
                <w:spacing w:val="1"/>
                <w:sz w:val="24"/>
              </w:rPr>
              <w:t xml:space="preserve"> </w:t>
            </w:r>
            <w:r>
              <w:rPr>
                <w:sz w:val="24"/>
              </w:rPr>
              <w:t>belirttiğim</w:t>
            </w:r>
            <w:r>
              <w:rPr>
                <w:spacing w:val="1"/>
                <w:sz w:val="24"/>
              </w:rPr>
              <w:t xml:space="preserve"> </w:t>
            </w:r>
            <w:r>
              <w:rPr>
                <w:sz w:val="24"/>
              </w:rPr>
              <w:t>ders(</w:t>
            </w:r>
            <w:proofErr w:type="spellStart"/>
            <w:r>
              <w:rPr>
                <w:sz w:val="24"/>
              </w:rPr>
              <w:t>lerin</w:t>
            </w:r>
            <w:proofErr w:type="spellEnd"/>
            <w:r>
              <w:rPr>
                <w:sz w:val="24"/>
              </w:rPr>
              <w:t>)</w:t>
            </w:r>
            <w:r>
              <w:rPr>
                <w:spacing w:val="1"/>
                <w:sz w:val="24"/>
              </w:rPr>
              <w:t xml:space="preserve"> </w:t>
            </w:r>
            <w:r>
              <w:rPr>
                <w:sz w:val="24"/>
              </w:rPr>
              <w:t>ara</w:t>
            </w:r>
            <w:r>
              <w:rPr>
                <w:spacing w:val="-57"/>
                <w:sz w:val="24"/>
              </w:rPr>
              <w:t xml:space="preserve"> </w:t>
            </w:r>
            <w:r>
              <w:rPr>
                <w:w w:val="95"/>
                <w:sz w:val="24"/>
              </w:rPr>
              <w:t>sınavlarına giremedim. Üniversitemizin sınav yönetmeliğindeki mazeret sınavları ile ilgili bu formun en</w:t>
            </w:r>
            <w:r>
              <w:rPr>
                <w:spacing w:val="1"/>
                <w:w w:val="95"/>
                <w:sz w:val="24"/>
              </w:rPr>
              <w:t xml:space="preserve"> </w:t>
            </w:r>
            <w:r>
              <w:rPr>
                <w:w w:val="95"/>
                <w:sz w:val="24"/>
              </w:rPr>
              <w:t>altında</w:t>
            </w:r>
            <w:r>
              <w:rPr>
                <w:spacing w:val="-3"/>
                <w:w w:val="95"/>
                <w:sz w:val="24"/>
              </w:rPr>
              <w:t xml:space="preserve"> </w:t>
            </w:r>
            <w:r>
              <w:rPr>
                <w:w w:val="95"/>
                <w:sz w:val="24"/>
              </w:rPr>
              <w:t>belirtilen</w:t>
            </w:r>
            <w:r>
              <w:rPr>
                <w:spacing w:val="-3"/>
                <w:w w:val="95"/>
                <w:sz w:val="24"/>
              </w:rPr>
              <w:t xml:space="preserve"> </w:t>
            </w:r>
            <w:r>
              <w:rPr>
                <w:w w:val="95"/>
                <w:sz w:val="24"/>
              </w:rPr>
              <w:t>maddeyi</w:t>
            </w:r>
            <w:r>
              <w:rPr>
                <w:spacing w:val="-5"/>
                <w:w w:val="95"/>
                <w:sz w:val="24"/>
              </w:rPr>
              <w:t xml:space="preserve"> </w:t>
            </w:r>
            <w:r>
              <w:rPr>
                <w:w w:val="95"/>
                <w:sz w:val="24"/>
              </w:rPr>
              <w:t>okudum.</w:t>
            </w:r>
            <w:r>
              <w:rPr>
                <w:spacing w:val="1"/>
                <w:w w:val="95"/>
                <w:sz w:val="24"/>
              </w:rPr>
              <w:t xml:space="preserve"> </w:t>
            </w:r>
            <w:r>
              <w:rPr>
                <w:w w:val="95"/>
                <w:sz w:val="24"/>
              </w:rPr>
              <w:t>Mazeret</w:t>
            </w:r>
            <w:r>
              <w:rPr>
                <w:spacing w:val="-3"/>
                <w:w w:val="95"/>
                <w:sz w:val="24"/>
              </w:rPr>
              <w:t xml:space="preserve"> </w:t>
            </w:r>
            <w:r>
              <w:rPr>
                <w:w w:val="95"/>
                <w:sz w:val="24"/>
              </w:rPr>
              <w:t>sınavına</w:t>
            </w:r>
            <w:r>
              <w:rPr>
                <w:spacing w:val="-3"/>
                <w:w w:val="95"/>
                <w:sz w:val="24"/>
              </w:rPr>
              <w:t xml:space="preserve"> </w:t>
            </w:r>
            <w:r>
              <w:rPr>
                <w:w w:val="95"/>
                <w:sz w:val="24"/>
              </w:rPr>
              <w:t>girebilmem</w:t>
            </w:r>
            <w:r>
              <w:rPr>
                <w:spacing w:val="-2"/>
                <w:w w:val="95"/>
                <w:sz w:val="24"/>
              </w:rPr>
              <w:t xml:space="preserve"> </w:t>
            </w:r>
            <w:r>
              <w:rPr>
                <w:w w:val="95"/>
                <w:sz w:val="24"/>
              </w:rPr>
              <w:t>için</w:t>
            </w:r>
            <w:r>
              <w:rPr>
                <w:spacing w:val="-2"/>
                <w:w w:val="95"/>
                <w:sz w:val="24"/>
              </w:rPr>
              <w:t xml:space="preserve"> </w:t>
            </w:r>
            <w:r>
              <w:rPr>
                <w:w w:val="95"/>
                <w:sz w:val="24"/>
              </w:rPr>
              <w:t>gereğini</w:t>
            </w:r>
            <w:r>
              <w:rPr>
                <w:spacing w:val="-3"/>
                <w:w w:val="95"/>
                <w:sz w:val="24"/>
              </w:rPr>
              <w:t xml:space="preserve"> </w:t>
            </w:r>
            <w:r>
              <w:rPr>
                <w:w w:val="95"/>
                <w:sz w:val="24"/>
              </w:rPr>
              <w:t>saygılarımla</w:t>
            </w:r>
            <w:r>
              <w:rPr>
                <w:spacing w:val="-2"/>
                <w:w w:val="95"/>
                <w:sz w:val="24"/>
              </w:rPr>
              <w:t xml:space="preserve"> </w:t>
            </w:r>
            <w:r>
              <w:rPr>
                <w:w w:val="95"/>
                <w:sz w:val="24"/>
              </w:rPr>
              <w:t>arz</w:t>
            </w:r>
            <w:r>
              <w:rPr>
                <w:spacing w:val="-4"/>
                <w:w w:val="95"/>
                <w:sz w:val="24"/>
              </w:rPr>
              <w:t xml:space="preserve"> </w:t>
            </w:r>
            <w:r>
              <w:rPr>
                <w:w w:val="95"/>
                <w:sz w:val="24"/>
              </w:rPr>
              <w:t>ederim.</w:t>
            </w:r>
          </w:p>
          <w:p w14:paraId="40674BA0" w14:textId="77777777" w:rsidR="001A066E" w:rsidRDefault="001A066E">
            <w:pPr>
              <w:pStyle w:val="TableParagraph"/>
              <w:spacing w:before="7"/>
              <w:rPr>
                <w:b/>
              </w:rPr>
            </w:pPr>
          </w:p>
          <w:p w14:paraId="55CD02EE" w14:textId="77777777" w:rsidR="001A066E" w:rsidRDefault="00110779">
            <w:pPr>
              <w:pStyle w:val="TableParagraph"/>
              <w:tabs>
                <w:tab w:val="left" w:pos="7925"/>
              </w:tabs>
              <w:ind w:left="64"/>
              <w:jc w:val="both"/>
              <w:rPr>
                <w:b/>
                <w:sz w:val="24"/>
              </w:rPr>
            </w:pPr>
            <w:proofErr w:type="gramStart"/>
            <w:r>
              <w:rPr>
                <w:b/>
                <w:spacing w:val="-1"/>
                <w:w w:val="110"/>
                <w:sz w:val="24"/>
              </w:rPr>
              <w:t>Telefon:</w:t>
            </w:r>
            <w:r>
              <w:rPr>
                <w:b/>
                <w:spacing w:val="-1"/>
                <w:w w:val="110"/>
                <w:sz w:val="24"/>
              </w:rPr>
              <w:tab/>
            </w:r>
            <w:r>
              <w:rPr>
                <w:b/>
                <w:color w:val="A6A6A6"/>
                <w:w w:val="110"/>
                <w:sz w:val="24"/>
              </w:rPr>
              <w:t>….</w:t>
            </w:r>
            <w:proofErr w:type="gramEnd"/>
            <w:r>
              <w:rPr>
                <w:b/>
                <w:color w:val="A6A6A6"/>
                <w:w w:val="110"/>
                <w:sz w:val="24"/>
              </w:rPr>
              <w:t>.</w:t>
            </w:r>
            <w:proofErr w:type="gramStart"/>
            <w:r>
              <w:rPr>
                <w:b/>
                <w:color w:val="A6A6A6"/>
                <w:w w:val="110"/>
                <w:sz w:val="24"/>
              </w:rPr>
              <w:t>/….</w:t>
            </w:r>
            <w:proofErr w:type="gramEnd"/>
            <w:r>
              <w:rPr>
                <w:b/>
                <w:color w:val="A6A6A6"/>
                <w:w w:val="110"/>
                <w:sz w:val="24"/>
              </w:rPr>
              <w:t>./……</w:t>
            </w:r>
          </w:p>
          <w:p w14:paraId="34F63B14" w14:textId="77777777" w:rsidR="001A066E" w:rsidRDefault="001A066E">
            <w:pPr>
              <w:pStyle w:val="TableParagraph"/>
              <w:spacing w:before="1"/>
              <w:rPr>
                <w:b/>
                <w:sz w:val="23"/>
              </w:rPr>
            </w:pPr>
          </w:p>
          <w:p w14:paraId="65454734" w14:textId="77777777" w:rsidR="001A066E" w:rsidRDefault="00110779">
            <w:pPr>
              <w:pStyle w:val="TableParagraph"/>
              <w:tabs>
                <w:tab w:val="left" w:pos="8406"/>
              </w:tabs>
              <w:spacing w:before="1"/>
              <w:ind w:left="74"/>
              <w:jc w:val="both"/>
              <w:rPr>
                <w:b/>
                <w:sz w:val="24"/>
              </w:rPr>
            </w:pPr>
            <w:r>
              <w:rPr>
                <w:b/>
                <w:sz w:val="24"/>
              </w:rPr>
              <w:t>Adres:</w:t>
            </w:r>
            <w:r>
              <w:rPr>
                <w:b/>
                <w:sz w:val="24"/>
              </w:rPr>
              <w:tab/>
            </w:r>
            <w:r>
              <w:rPr>
                <w:b/>
                <w:color w:val="A6A6A6"/>
                <w:sz w:val="24"/>
              </w:rPr>
              <w:t>İmza</w:t>
            </w:r>
          </w:p>
        </w:tc>
      </w:tr>
      <w:tr w:rsidR="001A066E" w14:paraId="773CF14F" w14:textId="77777777">
        <w:trPr>
          <w:trHeight w:val="733"/>
        </w:trPr>
        <w:tc>
          <w:tcPr>
            <w:tcW w:w="10211" w:type="dxa"/>
            <w:gridSpan w:val="5"/>
          </w:tcPr>
          <w:p w14:paraId="274E2263" w14:textId="77777777" w:rsidR="001A066E" w:rsidRDefault="001A066E">
            <w:pPr>
              <w:pStyle w:val="TableParagraph"/>
              <w:spacing w:before="6"/>
              <w:rPr>
                <w:b/>
                <w:sz w:val="20"/>
              </w:rPr>
            </w:pPr>
          </w:p>
          <w:p w14:paraId="7B89F9B1" w14:textId="77777777" w:rsidR="001A066E" w:rsidRDefault="00110779">
            <w:pPr>
              <w:pStyle w:val="TableParagraph"/>
              <w:ind w:left="3188" w:right="3186"/>
              <w:jc w:val="center"/>
              <w:rPr>
                <w:b/>
              </w:rPr>
            </w:pPr>
            <w:r>
              <w:rPr>
                <w:b/>
              </w:rPr>
              <w:t>MAZERET</w:t>
            </w:r>
            <w:r>
              <w:rPr>
                <w:b/>
                <w:spacing w:val="-9"/>
              </w:rPr>
              <w:t xml:space="preserve"> </w:t>
            </w:r>
            <w:r>
              <w:rPr>
                <w:b/>
              </w:rPr>
              <w:t>SINAVI</w:t>
            </w:r>
            <w:r>
              <w:rPr>
                <w:b/>
                <w:spacing w:val="-8"/>
              </w:rPr>
              <w:t xml:space="preserve"> </w:t>
            </w:r>
            <w:r>
              <w:rPr>
                <w:b/>
              </w:rPr>
              <w:t>DERS</w:t>
            </w:r>
            <w:r>
              <w:rPr>
                <w:b/>
                <w:spacing w:val="-6"/>
              </w:rPr>
              <w:t xml:space="preserve"> </w:t>
            </w:r>
            <w:r>
              <w:rPr>
                <w:b/>
              </w:rPr>
              <w:t>BİLGİLERİ</w:t>
            </w:r>
          </w:p>
        </w:tc>
      </w:tr>
      <w:tr w:rsidR="001A066E" w14:paraId="3711B9CC" w14:textId="77777777">
        <w:trPr>
          <w:trHeight w:val="462"/>
        </w:trPr>
        <w:tc>
          <w:tcPr>
            <w:tcW w:w="1810" w:type="dxa"/>
            <w:gridSpan w:val="2"/>
          </w:tcPr>
          <w:p w14:paraId="78026732" w14:textId="77777777" w:rsidR="001A066E" w:rsidRDefault="00110779">
            <w:pPr>
              <w:pStyle w:val="TableParagraph"/>
              <w:spacing w:before="128"/>
              <w:ind w:left="74"/>
              <w:rPr>
                <w:b/>
              </w:rPr>
            </w:pPr>
            <w:r>
              <w:rPr>
                <w:b/>
              </w:rPr>
              <w:t>Dersin</w:t>
            </w:r>
            <w:r>
              <w:rPr>
                <w:b/>
                <w:spacing w:val="-9"/>
              </w:rPr>
              <w:t xml:space="preserve"> </w:t>
            </w:r>
            <w:r>
              <w:rPr>
                <w:b/>
              </w:rPr>
              <w:t>Kodu</w:t>
            </w:r>
          </w:p>
        </w:tc>
        <w:tc>
          <w:tcPr>
            <w:tcW w:w="5306" w:type="dxa"/>
            <w:gridSpan w:val="2"/>
          </w:tcPr>
          <w:p w14:paraId="0F3DE0FA" w14:textId="77777777" w:rsidR="001A066E" w:rsidRDefault="00110779">
            <w:pPr>
              <w:pStyle w:val="TableParagraph"/>
              <w:spacing w:before="128"/>
              <w:ind w:left="71"/>
              <w:rPr>
                <w:b/>
              </w:rPr>
            </w:pPr>
            <w:r>
              <w:rPr>
                <w:b/>
              </w:rPr>
              <w:t>Dersin</w:t>
            </w:r>
            <w:r>
              <w:rPr>
                <w:b/>
                <w:spacing w:val="-9"/>
              </w:rPr>
              <w:t xml:space="preserve"> </w:t>
            </w:r>
            <w:r>
              <w:rPr>
                <w:b/>
              </w:rPr>
              <w:t>Adı</w:t>
            </w:r>
          </w:p>
        </w:tc>
        <w:tc>
          <w:tcPr>
            <w:tcW w:w="3095" w:type="dxa"/>
          </w:tcPr>
          <w:p w14:paraId="53EC9B61" w14:textId="77777777" w:rsidR="001A066E" w:rsidRDefault="00110779">
            <w:pPr>
              <w:pStyle w:val="TableParagraph"/>
              <w:spacing w:before="128"/>
              <w:ind w:left="169"/>
              <w:rPr>
                <w:b/>
              </w:rPr>
            </w:pPr>
            <w:r>
              <w:rPr>
                <w:b/>
                <w:spacing w:val="-1"/>
              </w:rPr>
              <w:t>Dersin</w:t>
            </w:r>
            <w:r>
              <w:rPr>
                <w:b/>
                <w:spacing w:val="-12"/>
              </w:rPr>
              <w:t xml:space="preserve"> </w:t>
            </w:r>
            <w:r>
              <w:rPr>
                <w:b/>
                <w:spacing w:val="-1"/>
              </w:rPr>
              <w:t>Sınav</w:t>
            </w:r>
            <w:r>
              <w:rPr>
                <w:b/>
                <w:spacing w:val="-10"/>
              </w:rPr>
              <w:t xml:space="preserve"> </w:t>
            </w:r>
            <w:r>
              <w:rPr>
                <w:b/>
                <w:spacing w:val="-1"/>
              </w:rPr>
              <w:t>Tarihi</w:t>
            </w:r>
          </w:p>
        </w:tc>
      </w:tr>
      <w:tr w:rsidR="001A066E" w14:paraId="0BA36409" w14:textId="77777777">
        <w:trPr>
          <w:trHeight w:val="354"/>
        </w:trPr>
        <w:tc>
          <w:tcPr>
            <w:tcW w:w="1810" w:type="dxa"/>
            <w:gridSpan w:val="2"/>
          </w:tcPr>
          <w:p w14:paraId="3E118D9E" w14:textId="77777777" w:rsidR="001A066E" w:rsidRDefault="001A066E">
            <w:pPr>
              <w:pStyle w:val="TableParagraph"/>
              <w:rPr>
                <w:sz w:val="20"/>
              </w:rPr>
            </w:pPr>
          </w:p>
        </w:tc>
        <w:tc>
          <w:tcPr>
            <w:tcW w:w="5306" w:type="dxa"/>
            <w:gridSpan w:val="2"/>
          </w:tcPr>
          <w:p w14:paraId="4272BD51" w14:textId="77777777" w:rsidR="001A066E" w:rsidRDefault="001A066E">
            <w:pPr>
              <w:pStyle w:val="TableParagraph"/>
              <w:rPr>
                <w:sz w:val="20"/>
              </w:rPr>
            </w:pPr>
          </w:p>
        </w:tc>
        <w:tc>
          <w:tcPr>
            <w:tcW w:w="3095" w:type="dxa"/>
          </w:tcPr>
          <w:p w14:paraId="46D59AE0" w14:textId="77777777" w:rsidR="001A066E" w:rsidRDefault="001A066E">
            <w:pPr>
              <w:pStyle w:val="TableParagraph"/>
              <w:rPr>
                <w:sz w:val="20"/>
              </w:rPr>
            </w:pPr>
          </w:p>
        </w:tc>
      </w:tr>
      <w:tr w:rsidR="001A066E" w14:paraId="20C1182E" w14:textId="77777777">
        <w:trPr>
          <w:trHeight w:val="352"/>
        </w:trPr>
        <w:tc>
          <w:tcPr>
            <w:tcW w:w="1810" w:type="dxa"/>
            <w:gridSpan w:val="2"/>
          </w:tcPr>
          <w:p w14:paraId="16416CE3" w14:textId="77777777" w:rsidR="001A066E" w:rsidRDefault="001A066E">
            <w:pPr>
              <w:pStyle w:val="TableParagraph"/>
              <w:rPr>
                <w:sz w:val="20"/>
              </w:rPr>
            </w:pPr>
          </w:p>
        </w:tc>
        <w:tc>
          <w:tcPr>
            <w:tcW w:w="5306" w:type="dxa"/>
            <w:gridSpan w:val="2"/>
          </w:tcPr>
          <w:p w14:paraId="66FAFC1B" w14:textId="77777777" w:rsidR="001A066E" w:rsidRDefault="001A066E">
            <w:pPr>
              <w:pStyle w:val="TableParagraph"/>
              <w:rPr>
                <w:sz w:val="20"/>
              </w:rPr>
            </w:pPr>
          </w:p>
        </w:tc>
        <w:tc>
          <w:tcPr>
            <w:tcW w:w="3095" w:type="dxa"/>
          </w:tcPr>
          <w:p w14:paraId="45A68820" w14:textId="77777777" w:rsidR="001A066E" w:rsidRDefault="001A066E">
            <w:pPr>
              <w:pStyle w:val="TableParagraph"/>
              <w:rPr>
                <w:sz w:val="20"/>
              </w:rPr>
            </w:pPr>
          </w:p>
        </w:tc>
      </w:tr>
      <w:tr w:rsidR="001A066E" w14:paraId="50937B9E" w14:textId="77777777">
        <w:trPr>
          <w:trHeight w:val="355"/>
        </w:trPr>
        <w:tc>
          <w:tcPr>
            <w:tcW w:w="1810" w:type="dxa"/>
            <w:gridSpan w:val="2"/>
          </w:tcPr>
          <w:p w14:paraId="2AC96D69" w14:textId="77777777" w:rsidR="001A066E" w:rsidRDefault="001A066E">
            <w:pPr>
              <w:pStyle w:val="TableParagraph"/>
              <w:rPr>
                <w:sz w:val="20"/>
              </w:rPr>
            </w:pPr>
          </w:p>
        </w:tc>
        <w:tc>
          <w:tcPr>
            <w:tcW w:w="5306" w:type="dxa"/>
            <w:gridSpan w:val="2"/>
          </w:tcPr>
          <w:p w14:paraId="0C7720AD" w14:textId="77777777" w:rsidR="001A066E" w:rsidRDefault="001A066E">
            <w:pPr>
              <w:pStyle w:val="TableParagraph"/>
              <w:rPr>
                <w:sz w:val="20"/>
              </w:rPr>
            </w:pPr>
          </w:p>
        </w:tc>
        <w:tc>
          <w:tcPr>
            <w:tcW w:w="3095" w:type="dxa"/>
          </w:tcPr>
          <w:p w14:paraId="512D43EB" w14:textId="77777777" w:rsidR="001A066E" w:rsidRDefault="001A066E">
            <w:pPr>
              <w:pStyle w:val="TableParagraph"/>
              <w:rPr>
                <w:sz w:val="20"/>
              </w:rPr>
            </w:pPr>
          </w:p>
        </w:tc>
      </w:tr>
      <w:tr w:rsidR="001A066E" w14:paraId="1E14015B" w14:textId="77777777">
        <w:trPr>
          <w:trHeight w:val="354"/>
        </w:trPr>
        <w:tc>
          <w:tcPr>
            <w:tcW w:w="1810" w:type="dxa"/>
            <w:gridSpan w:val="2"/>
          </w:tcPr>
          <w:p w14:paraId="44FA2FCB" w14:textId="77777777" w:rsidR="001A066E" w:rsidRDefault="001A066E">
            <w:pPr>
              <w:pStyle w:val="TableParagraph"/>
              <w:rPr>
                <w:sz w:val="20"/>
              </w:rPr>
            </w:pPr>
          </w:p>
        </w:tc>
        <w:tc>
          <w:tcPr>
            <w:tcW w:w="5306" w:type="dxa"/>
            <w:gridSpan w:val="2"/>
          </w:tcPr>
          <w:p w14:paraId="4D085EF4" w14:textId="77777777" w:rsidR="001A066E" w:rsidRDefault="001A066E">
            <w:pPr>
              <w:pStyle w:val="TableParagraph"/>
              <w:rPr>
                <w:sz w:val="20"/>
              </w:rPr>
            </w:pPr>
          </w:p>
        </w:tc>
        <w:tc>
          <w:tcPr>
            <w:tcW w:w="3095" w:type="dxa"/>
          </w:tcPr>
          <w:p w14:paraId="552F992C" w14:textId="77777777" w:rsidR="001A066E" w:rsidRDefault="001A066E">
            <w:pPr>
              <w:pStyle w:val="TableParagraph"/>
              <w:rPr>
                <w:sz w:val="20"/>
              </w:rPr>
            </w:pPr>
          </w:p>
        </w:tc>
      </w:tr>
      <w:tr w:rsidR="001A066E" w14:paraId="656F6785" w14:textId="77777777">
        <w:trPr>
          <w:trHeight w:val="352"/>
        </w:trPr>
        <w:tc>
          <w:tcPr>
            <w:tcW w:w="1810" w:type="dxa"/>
            <w:gridSpan w:val="2"/>
          </w:tcPr>
          <w:p w14:paraId="0084C7C5" w14:textId="77777777" w:rsidR="001A066E" w:rsidRDefault="001A066E">
            <w:pPr>
              <w:pStyle w:val="TableParagraph"/>
              <w:rPr>
                <w:sz w:val="20"/>
              </w:rPr>
            </w:pPr>
          </w:p>
        </w:tc>
        <w:tc>
          <w:tcPr>
            <w:tcW w:w="5306" w:type="dxa"/>
            <w:gridSpan w:val="2"/>
          </w:tcPr>
          <w:p w14:paraId="00F07D87" w14:textId="77777777" w:rsidR="001A066E" w:rsidRDefault="001A066E">
            <w:pPr>
              <w:pStyle w:val="TableParagraph"/>
              <w:rPr>
                <w:sz w:val="20"/>
              </w:rPr>
            </w:pPr>
          </w:p>
        </w:tc>
        <w:tc>
          <w:tcPr>
            <w:tcW w:w="3095" w:type="dxa"/>
          </w:tcPr>
          <w:p w14:paraId="250C56EC" w14:textId="77777777" w:rsidR="001A066E" w:rsidRDefault="001A066E">
            <w:pPr>
              <w:pStyle w:val="TableParagraph"/>
              <w:rPr>
                <w:sz w:val="20"/>
              </w:rPr>
            </w:pPr>
          </w:p>
        </w:tc>
      </w:tr>
      <w:tr w:rsidR="001A066E" w14:paraId="06120F93" w14:textId="77777777">
        <w:trPr>
          <w:trHeight w:val="354"/>
        </w:trPr>
        <w:tc>
          <w:tcPr>
            <w:tcW w:w="1810" w:type="dxa"/>
            <w:gridSpan w:val="2"/>
          </w:tcPr>
          <w:p w14:paraId="7DE34B51" w14:textId="77777777" w:rsidR="001A066E" w:rsidRDefault="001A066E">
            <w:pPr>
              <w:pStyle w:val="TableParagraph"/>
              <w:rPr>
                <w:sz w:val="20"/>
              </w:rPr>
            </w:pPr>
          </w:p>
        </w:tc>
        <w:tc>
          <w:tcPr>
            <w:tcW w:w="5306" w:type="dxa"/>
            <w:gridSpan w:val="2"/>
          </w:tcPr>
          <w:p w14:paraId="13CD5D76" w14:textId="77777777" w:rsidR="001A066E" w:rsidRDefault="001A066E">
            <w:pPr>
              <w:pStyle w:val="TableParagraph"/>
              <w:rPr>
                <w:sz w:val="20"/>
              </w:rPr>
            </w:pPr>
          </w:p>
        </w:tc>
        <w:tc>
          <w:tcPr>
            <w:tcW w:w="3095" w:type="dxa"/>
          </w:tcPr>
          <w:p w14:paraId="4887353C" w14:textId="77777777" w:rsidR="001A066E" w:rsidRDefault="001A066E">
            <w:pPr>
              <w:pStyle w:val="TableParagraph"/>
              <w:rPr>
                <w:sz w:val="20"/>
              </w:rPr>
            </w:pPr>
          </w:p>
        </w:tc>
      </w:tr>
      <w:tr w:rsidR="001A066E" w14:paraId="68DE351F" w14:textId="77777777">
        <w:trPr>
          <w:trHeight w:val="354"/>
        </w:trPr>
        <w:tc>
          <w:tcPr>
            <w:tcW w:w="1810" w:type="dxa"/>
            <w:gridSpan w:val="2"/>
          </w:tcPr>
          <w:p w14:paraId="7DEC2688" w14:textId="77777777" w:rsidR="001A066E" w:rsidRDefault="001A066E">
            <w:pPr>
              <w:pStyle w:val="TableParagraph"/>
              <w:rPr>
                <w:sz w:val="20"/>
              </w:rPr>
            </w:pPr>
          </w:p>
        </w:tc>
        <w:tc>
          <w:tcPr>
            <w:tcW w:w="5306" w:type="dxa"/>
            <w:gridSpan w:val="2"/>
          </w:tcPr>
          <w:p w14:paraId="678F2F15" w14:textId="77777777" w:rsidR="001A066E" w:rsidRDefault="001A066E">
            <w:pPr>
              <w:pStyle w:val="TableParagraph"/>
              <w:rPr>
                <w:sz w:val="20"/>
              </w:rPr>
            </w:pPr>
          </w:p>
        </w:tc>
        <w:tc>
          <w:tcPr>
            <w:tcW w:w="3095" w:type="dxa"/>
          </w:tcPr>
          <w:p w14:paraId="7B0E263F" w14:textId="77777777" w:rsidR="001A066E" w:rsidRDefault="001A066E">
            <w:pPr>
              <w:pStyle w:val="TableParagraph"/>
              <w:rPr>
                <w:sz w:val="20"/>
              </w:rPr>
            </w:pPr>
          </w:p>
        </w:tc>
      </w:tr>
      <w:tr w:rsidR="001A066E" w14:paraId="5490CDE1" w14:textId="77777777">
        <w:trPr>
          <w:trHeight w:val="352"/>
        </w:trPr>
        <w:tc>
          <w:tcPr>
            <w:tcW w:w="1810" w:type="dxa"/>
            <w:gridSpan w:val="2"/>
          </w:tcPr>
          <w:p w14:paraId="2FA8D861" w14:textId="77777777" w:rsidR="001A066E" w:rsidRDefault="001A066E">
            <w:pPr>
              <w:pStyle w:val="TableParagraph"/>
              <w:rPr>
                <w:sz w:val="20"/>
              </w:rPr>
            </w:pPr>
          </w:p>
        </w:tc>
        <w:tc>
          <w:tcPr>
            <w:tcW w:w="5306" w:type="dxa"/>
            <w:gridSpan w:val="2"/>
          </w:tcPr>
          <w:p w14:paraId="7B81CD36" w14:textId="77777777" w:rsidR="001A066E" w:rsidRDefault="001A066E">
            <w:pPr>
              <w:pStyle w:val="TableParagraph"/>
              <w:rPr>
                <w:sz w:val="20"/>
              </w:rPr>
            </w:pPr>
          </w:p>
        </w:tc>
        <w:tc>
          <w:tcPr>
            <w:tcW w:w="3095" w:type="dxa"/>
          </w:tcPr>
          <w:p w14:paraId="3DAA97DD" w14:textId="77777777" w:rsidR="001A066E" w:rsidRDefault="001A066E">
            <w:pPr>
              <w:pStyle w:val="TableParagraph"/>
              <w:rPr>
                <w:sz w:val="20"/>
              </w:rPr>
            </w:pPr>
          </w:p>
        </w:tc>
      </w:tr>
      <w:tr w:rsidR="001A066E" w14:paraId="1387A7FF" w14:textId="77777777">
        <w:trPr>
          <w:trHeight w:val="354"/>
        </w:trPr>
        <w:tc>
          <w:tcPr>
            <w:tcW w:w="1810" w:type="dxa"/>
            <w:gridSpan w:val="2"/>
          </w:tcPr>
          <w:p w14:paraId="52370D59" w14:textId="77777777" w:rsidR="001A066E" w:rsidRDefault="001A066E">
            <w:pPr>
              <w:pStyle w:val="TableParagraph"/>
              <w:rPr>
                <w:sz w:val="20"/>
              </w:rPr>
            </w:pPr>
          </w:p>
        </w:tc>
        <w:tc>
          <w:tcPr>
            <w:tcW w:w="5306" w:type="dxa"/>
            <w:gridSpan w:val="2"/>
          </w:tcPr>
          <w:p w14:paraId="2507FCA8" w14:textId="77777777" w:rsidR="001A066E" w:rsidRDefault="001A066E">
            <w:pPr>
              <w:pStyle w:val="TableParagraph"/>
              <w:rPr>
                <w:sz w:val="20"/>
              </w:rPr>
            </w:pPr>
          </w:p>
        </w:tc>
        <w:tc>
          <w:tcPr>
            <w:tcW w:w="3095" w:type="dxa"/>
          </w:tcPr>
          <w:p w14:paraId="3E746D08" w14:textId="77777777" w:rsidR="001A066E" w:rsidRDefault="001A066E">
            <w:pPr>
              <w:pStyle w:val="TableParagraph"/>
              <w:rPr>
                <w:sz w:val="20"/>
              </w:rPr>
            </w:pPr>
          </w:p>
        </w:tc>
      </w:tr>
      <w:tr w:rsidR="001A066E" w14:paraId="6BFBB5B3" w14:textId="77777777">
        <w:trPr>
          <w:trHeight w:val="354"/>
        </w:trPr>
        <w:tc>
          <w:tcPr>
            <w:tcW w:w="1810" w:type="dxa"/>
            <w:gridSpan w:val="2"/>
          </w:tcPr>
          <w:p w14:paraId="56449E2E" w14:textId="77777777" w:rsidR="001A066E" w:rsidRDefault="001A066E">
            <w:pPr>
              <w:pStyle w:val="TableParagraph"/>
              <w:rPr>
                <w:sz w:val="20"/>
              </w:rPr>
            </w:pPr>
          </w:p>
        </w:tc>
        <w:tc>
          <w:tcPr>
            <w:tcW w:w="5306" w:type="dxa"/>
            <w:gridSpan w:val="2"/>
          </w:tcPr>
          <w:p w14:paraId="21751B90" w14:textId="77777777" w:rsidR="001A066E" w:rsidRDefault="001A066E">
            <w:pPr>
              <w:pStyle w:val="TableParagraph"/>
              <w:rPr>
                <w:sz w:val="20"/>
              </w:rPr>
            </w:pPr>
          </w:p>
        </w:tc>
        <w:tc>
          <w:tcPr>
            <w:tcW w:w="3095" w:type="dxa"/>
          </w:tcPr>
          <w:p w14:paraId="24AF166A" w14:textId="77777777" w:rsidR="001A066E" w:rsidRDefault="001A066E">
            <w:pPr>
              <w:pStyle w:val="TableParagraph"/>
              <w:rPr>
                <w:sz w:val="20"/>
              </w:rPr>
            </w:pPr>
          </w:p>
        </w:tc>
      </w:tr>
      <w:tr w:rsidR="001A066E" w14:paraId="457D177B" w14:textId="77777777">
        <w:trPr>
          <w:trHeight w:val="352"/>
        </w:trPr>
        <w:tc>
          <w:tcPr>
            <w:tcW w:w="1810" w:type="dxa"/>
            <w:gridSpan w:val="2"/>
          </w:tcPr>
          <w:p w14:paraId="32768206" w14:textId="77777777" w:rsidR="001A066E" w:rsidRDefault="001A066E">
            <w:pPr>
              <w:pStyle w:val="TableParagraph"/>
              <w:rPr>
                <w:sz w:val="20"/>
              </w:rPr>
            </w:pPr>
          </w:p>
        </w:tc>
        <w:tc>
          <w:tcPr>
            <w:tcW w:w="5306" w:type="dxa"/>
            <w:gridSpan w:val="2"/>
          </w:tcPr>
          <w:p w14:paraId="0766EC89" w14:textId="77777777" w:rsidR="001A066E" w:rsidRDefault="001A066E">
            <w:pPr>
              <w:pStyle w:val="TableParagraph"/>
              <w:rPr>
                <w:sz w:val="20"/>
              </w:rPr>
            </w:pPr>
          </w:p>
        </w:tc>
        <w:tc>
          <w:tcPr>
            <w:tcW w:w="3095" w:type="dxa"/>
          </w:tcPr>
          <w:p w14:paraId="128CFAC5" w14:textId="77777777" w:rsidR="001A066E" w:rsidRDefault="001A066E">
            <w:pPr>
              <w:pStyle w:val="TableParagraph"/>
              <w:rPr>
                <w:sz w:val="20"/>
              </w:rPr>
            </w:pPr>
          </w:p>
        </w:tc>
      </w:tr>
      <w:tr w:rsidR="001A066E" w14:paraId="660A46CD" w14:textId="77777777">
        <w:trPr>
          <w:trHeight w:val="355"/>
        </w:trPr>
        <w:tc>
          <w:tcPr>
            <w:tcW w:w="1810" w:type="dxa"/>
            <w:gridSpan w:val="2"/>
          </w:tcPr>
          <w:p w14:paraId="6AFAA133" w14:textId="77777777" w:rsidR="001A066E" w:rsidRDefault="001A066E">
            <w:pPr>
              <w:pStyle w:val="TableParagraph"/>
              <w:rPr>
                <w:sz w:val="20"/>
              </w:rPr>
            </w:pPr>
          </w:p>
        </w:tc>
        <w:tc>
          <w:tcPr>
            <w:tcW w:w="5306" w:type="dxa"/>
            <w:gridSpan w:val="2"/>
          </w:tcPr>
          <w:p w14:paraId="2C07015D" w14:textId="77777777" w:rsidR="001A066E" w:rsidRDefault="001A066E">
            <w:pPr>
              <w:pStyle w:val="TableParagraph"/>
              <w:rPr>
                <w:sz w:val="20"/>
              </w:rPr>
            </w:pPr>
          </w:p>
        </w:tc>
        <w:tc>
          <w:tcPr>
            <w:tcW w:w="3095" w:type="dxa"/>
          </w:tcPr>
          <w:p w14:paraId="23CC0C8D" w14:textId="77777777" w:rsidR="001A066E" w:rsidRDefault="001A066E">
            <w:pPr>
              <w:pStyle w:val="TableParagraph"/>
              <w:rPr>
                <w:sz w:val="20"/>
              </w:rPr>
            </w:pPr>
          </w:p>
        </w:tc>
      </w:tr>
      <w:tr w:rsidR="001A066E" w14:paraId="637643B0" w14:textId="77777777">
        <w:trPr>
          <w:trHeight w:val="354"/>
        </w:trPr>
        <w:tc>
          <w:tcPr>
            <w:tcW w:w="1810" w:type="dxa"/>
            <w:gridSpan w:val="2"/>
          </w:tcPr>
          <w:p w14:paraId="334B0E8D" w14:textId="77777777" w:rsidR="001A066E" w:rsidRDefault="001A066E">
            <w:pPr>
              <w:pStyle w:val="TableParagraph"/>
              <w:rPr>
                <w:sz w:val="20"/>
              </w:rPr>
            </w:pPr>
          </w:p>
        </w:tc>
        <w:tc>
          <w:tcPr>
            <w:tcW w:w="5306" w:type="dxa"/>
            <w:gridSpan w:val="2"/>
          </w:tcPr>
          <w:p w14:paraId="6179F629" w14:textId="77777777" w:rsidR="001A066E" w:rsidRDefault="001A066E">
            <w:pPr>
              <w:pStyle w:val="TableParagraph"/>
              <w:rPr>
                <w:sz w:val="20"/>
              </w:rPr>
            </w:pPr>
          </w:p>
        </w:tc>
        <w:tc>
          <w:tcPr>
            <w:tcW w:w="3095" w:type="dxa"/>
          </w:tcPr>
          <w:p w14:paraId="1EE572EA" w14:textId="77777777" w:rsidR="001A066E" w:rsidRDefault="001A066E">
            <w:pPr>
              <w:pStyle w:val="TableParagraph"/>
              <w:rPr>
                <w:sz w:val="20"/>
              </w:rPr>
            </w:pPr>
          </w:p>
        </w:tc>
      </w:tr>
      <w:tr w:rsidR="001A066E" w14:paraId="61D23B5B" w14:textId="77777777">
        <w:trPr>
          <w:trHeight w:val="352"/>
        </w:trPr>
        <w:tc>
          <w:tcPr>
            <w:tcW w:w="1810" w:type="dxa"/>
            <w:gridSpan w:val="2"/>
          </w:tcPr>
          <w:p w14:paraId="4B0F981F" w14:textId="77777777" w:rsidR="001A066E" w:rsidRDefault="001A066E">
            <w:pPr>
              <w:pStyle w:val="TableParagraph"/>
              <w:rPr>
                <w:sz w:val="20"/>
              </w:rPr>
            </w:pPr>
          </w:p>
        </w:tc>
        <w:tc>
          <w:tcPr>
            <w:tcW w:w="5306" w:type="dxa"/>
            <w:gridSpan w:val="2"/>
          </w:tcPr>
          <w:p w14:paraId="304BA74B" w14:textId="77777777" w:rsidR="001A066E" w:rsidRDefault="001A066E">
            <w:pPr>
              <w:pStyle w:val="TableParagraph"/>
              <w:rPr>
                <w:sz w:val="20"/>
              </w:rPr>
            </w:pPr>
          </w:p>
        </w:tc>
        <w:tc>
          <w:tcPr>
            <w:tcW w:w="3095" w:type="dxa"/>
          </w:tcPr>
          <w:p w14:paraId="615DAD67" w14:textId="77777777" w:rsidR="001A066E" w:rsidRDefault="001A066E">
            <w:pPr>
              <w:pStyle w:val="TableParagraph"/>
              <w:rPr>
                <w:sz w:val="20"/>
              </w:rPr>
            </w:pPr>
          </w:p>
        </w:tc>
      </w:tr>
    </w:tbl>
    <w:p w14:paraId="593C0453" w14:textId="77777777" w:rsidR="001A066E" w:rsidRDefault="00110779">
      <w:pPr>
        <w:spacing w:before="144"/>
        <w:ind w:left="102"/>
        <w:rPr>
          <w:b/>
          <w:sz w:val="20"/>
        </w:rPr>
      </w:pPr>
      <w:r>
        <w:rPr>
          <w:b/>
          <w:sz w:val="20"/>
          <w:u w:val="single"/>
        </w:rPr>
        <w:t>Sınav</w:t>
      </w:r>
      <w:r>
        <w:rPr>
          <w:b/>
          <w:spacing w:val="-7"/>
          <w:sz w:val="20"/>
          <w:u w:val="single"/>
        </w:rPr>
        <w:t xml:space="preserve"> </w:t>
      </w:r>
      <w:r>
        <w:rPr>
          <w:b/>
          <w:sz w:val="20"/>
          <w:u w:val="single"/>
        </w:rPr>
        <w:t>yönetmeliği</w:t>
      </w:r>
      <w:r>
        <w:rPr>
          <w:b/>
          <w:spacing w:val="-7"/>
          <w:sz w:val="20"/>
          <w:u w:val="single"/>
        </w:rPr>
        <w:t xml:space="preserve"> </w:t>
      </w:r>
      <w:r>
        <w:rPr>
          <w:b/>
          <w:sz w:val="20"/>
          <w:u w:val="single"/>
        </w:rPr>
        <w:t>ile</w:t>
      </w:r>
      <w:r>
        <w:rPr>
          <w:b/>
          <w:spacing w:val="-5"/>
          <w:sz w:val="20"/>
          <w:u w:val="single"/>
        </w:rPr>
        <w:t xml:space="preserve"> </w:t>
      </w:r>
      <w:r>
        <w:rPr>
          <w:b/>
          <w:sz w:val="20"/>
          <w:u w:val="single"/>
        </w:rPr>
        <w:t>ilgili</w:t>
      </w:r>
      <w:r>
        <w:rPr>
          <w:b/>
          <w:spacing w:val="-7"/>
          <w:sz w:val="20"/>
          <w:u w:val="single"/>
        </w:rPr>
        <w:t xml:space="preserve"> </w:t>
      </w:r>
      <w:r>
        <w:rPr>
          <w:b/>
          <w:sz w:val="20"/>
          <w:u w:val="single"/>
        </w:rPr>
        <w:t>madde:</w:t>
      </w:r>
    </w:p>
    <w:p w14:paraId="6E7EBE10" w14:textId="77777777" w:rsidR="001A066E" w:rsidRDefault="001A066E">
      <w:pPr>
        <w:spacing w:before="9"/>
        <w:rPr>
          <w:b/>
          <w:sz w:val="18"/>
        </w:rPr>
      </w:pPr>
    </w:p>
    <w:p w14:paraId="0F4E6AD2" w14:textId="77777777" w:rsidR="001A066E" w:rsidRDefault="00110779" w:rsidP="002845BD">
      <w:pPr>
        <w:spacing w:line="235" w:lineRule="auto"/>
        <w:ind w:left="402" w:right="106"/>
        <w:jc w:val="both"/>
        <w:rPr>
          <w:b/>
          <w:sz w:val="20"/>
        </w:rPr>
      </w:pPr>
      <w:r>
        <w:rPr>
          <w:b/>
          <w:w w:val="95"/>
        </w:rPr>
        <w:t>MADDE</w:t>
      </w:r>
      <w:r>
        <w:rPr>
          <w:b/>
          <w:spacing w:val="-9"/>
          <w:w w:val="95"/>
        </w:rPr>
        <w:t xml:space="preserve"> </w:t>
      </w:r>
      <w:r>
        <w:rPr>
          <w:b/>
          <w:w w:val="95"/>
        </w:rPr>
        <w:t>1</w:t>
      </w:r>
      <w:r w:rsidR="002F5383">
        <w:rPr>
          <w:b/>
          <w:w w:val="95"/>
        </w:rPr>
        <w:t>2</w:t>
      </w:r>
      <w:r>
        <w:rPr>
          <w:b/>
          <w:spacing w:val="-8"/>
          <w:w w:val="95"/>
        </w:rPr>
        <w:t xml:space="preserve"> </w:t>
      </w:r>
      <w:r>
        <w:rPr>
          <w:b/>
          <w:w w:val="95"/>
        </w:rPr>
        <w:t>–</w:t>
      </w:r>
      <w:r>
        <w:rPr>
          <w:b/>
          <w:spacing w:val="-8"/>
          <w:w w:val="95"/>
        </w:rPr>
        <w:t xml:space="preserve"> </w:t>
      </w:r>
      <w:r w:rsidR="002F5383">
        <w:rPr>
          <w:b/>
          <w:spacing w:val="-8"/>
          <w:w w:val="95"/>
        </w:rPr>
        <w:t xml:space="preserve">e) </w:t>
      </w:r>
      <w:r w:rsidR="002845BD">
        <w:t>Mazeret sınavı: Mazeret sınav hakkı, mazereti nedeniyle ara sınavlara giremeyen öğrencilere tanınır. Bunun dışında başka hiçbir sınav için mazeret sınav hakkı verilmez. Ara sınavlara girme hakkı olduğu halde bu sınavlara giremeyen öğrencilerden haklı ve geçerli mazeretleri ilgili yönetim kurullarınca kabul edilenler, ara sınav haklarını 4/6 aynı yarıyıl içinde, dekanlık veya müdürlükçe ilan edilen gün, yer ve saatte kullanırlar. Öğrenciler, raporlu oldukları süre içinde sınavlara giremezler. Raporlu olduğu süre içerisinde sınava giren öğrencilerin sınavı geçersiz sayılır.</w:t>
      </w:r>
    </w:p>
    <w:sectPr w:rsidR="001A066E">
      <w:type w:val="continuous"/>
      <w:pgSz w:w="11920" w:h="16850"/>
      <w:pgMar w:top="560" w:right="600" w:bottom="280" w:left="6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A066E"/>
    <w:rsid w:val="00110779"/>
    <w:rsid w:val="001A066E"/>
    <w:rsid w:val="002845BD"/>
    <w:rsid w:val="002F5383"/>
    <w:rsid w:val="004A2F96"/>
    <w:rsid w:val="00B55A52"/>
    <w:rsid w:val="00CD3E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EF444"/>
  <w15:docId w15:val="{16F62519-2E85-4725-B28B-C622855A9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jc w:val="center"/>
    </w:pPr>
    <w:rPr>
      <w:b/>
      <w:bCs/>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1043</Characters>
  <Application>Microsoft Office Word</Application>
  <DocSecurity>0</DocSecurity>
  <Lines>86</Lines>
  <Paragraphs>19</Paragraphs>
  <ScaleCrop>false</ScaleCrop>
  <HeadingPairs>
    <vt:vector size="2" baseType="variant">
      <vt:variant>
        <vt:lpstr>Konu Başlığı</vt:lpstr>
      </vt:variant>
      <vt:variant>
        <vt:i4>1</vt:i4>
      </vt:variant>
    </vt:vector>
  </HeadingPairs>
  <TitlesOfParts>
    <vt:vector size="1" baseType="lpstr">
      <vt:lpstr>Sayı : B</vt:lpstr>
    </vt:vector>
  </TitlesOfParts>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Sayı : B</dc:title>
  <dc:creator>oem</dc:creator>
  <cp:lastModifiedBy>ŞEYMA FİDAN</cp:lastModifiedBy>
  <cp:revision>2</cp:revision>
  <dcterms:created xsi:type="dcterms:W3CDTF">2026-04-01T11:11:00Z</dcterms:created>
  <dcterms:modified xsi:type="dcterms:W3CDTF">2026-04-01T11:11:00Z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2018-11-22T00:00:00Z</vt:filetime>
  </property>
  <property fmtid="{D5CDD505-2E9C-101B-9397-08002B2CF9AE}" pid="3" name="Creator">
    <vt:lpwstr>Microsoft® Word 2016</vt:lpwstr>
  </property>
  <property fmtid="{D5CDD505-2E9C-101B-9397-08002B2CF9AE}" pid="4" name="LastSaved">
    <vt:filetime>2021-11-24T00:00:00Z</vt:filetime>
  </property>
</Properties>
</file>