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083DD" w14:textId="1D846FDB" w:rsidR="00E4089E" w:rsidRPr="00416E2A" w:rsidRDefault="002C5D9C" w:rsidP="00DE5D52">
      <w:pPr>
        <w:ind w:firstLine="851"/>
        <w:jc w:val="center"/>
        <w:rPr>
          <w:b/>
          <w:bCs/>
        </w:rPr>
      </w:pPr>
      <w:r w:rsidRPr="00416E2A">
        <w:rPr>
          <w:b/>
          <w:bCs/>
        </w:rPr>
        <w:t>MAKİNE MÜHENDİSLİĞİ ANA BİLİM DALI BAŞKANLIĞI’NA</w:t>
      </w:r>
    </w:p>
    <w:p w14:paraId="3AC23E4E" w14:textId="4F702B86" w:rsidR="002C5D9C" w:rsidRPr="00DE5D52" w:rsidRDefault="00416E2A" w:rsidP="00DE5D52">
      <w:pPr>
        <w:ind w:left="1273" w:firstLine="851"/>
        <w:jc w:val="right"/>
        <w:rPr>
          <w:b/>
          <w:bCs/>
        </w:rPr>
      </w:pPr>
      <w:r w:rsidRPr="00DE5D52">
        <w:rPr>
          <w:b/>
          <w:bCs/>
        </w:rPr>
        <w:tab/>
      </w:r>
      <w:r w:rsidRPr="00DE5D52">
        <w:rPr>
          <w:b/>
          <w:bCs/>
        </w:rPr>
        <w:tab/>
      </w:r>
    </w:p>
    <w:p w14:paraId="28DC047C" w14:textId="77777777" w:rsidR="002C5D9C" w:rsidRDefault="002C5D9C" w:rsidP="00416E2A">
      <w:pPr>
        <w:ind w:firstLine="851"/>
      </w:pPr>
    </w:p>
    <w:p w14:paraId="1B03854B" w14:textId="78714FBE" w:rsidR="002C5D9C" w:rsidRDefault="00DE5D52" w:rsidP="00416E2A">
      <w:pPr>
        <w:ind w:firstLine="851"/>
        <w:jc w:val="both"/>
      </w:pPr>
      <w:r w:rsidRPr="00DE5D52">
        <w:t xml:space="preserve">9 Ağustos 2026’da Resmî </w:t>
      </w:r>
      <w:proofErr w:type="spellStart"/>
      <w:r w:rsidRPr="00DE5D52">
        <w:t>Gazete’de</w:t>
      </w:r>
      <w:proofErr w:type="spellEnd"/>
      <w:r w:rsidRPr="00DE5D52">
        <w:t xml:space="preserve"> yayımlanarak yürürlüğe giren 7592 sayılı Kanun’la 2547 sayılı Yükseköğretim Kanunu’na eklenen Geçici 85’inci madde kapsamında</w:t>
      </w:r>
      <w:r>
        <w:t xml:space="preserve"> a</w:t>
      </w:r>
      <w:r w:rsidR="002C5D9C">
        <w:t>na bilim dalınız Yüksek lisans / Doktora Programına</w:t>
      </w:r>
      <w:r>
        <w:t xml:space="preserve"> </w:t>
      </w:r>
      <w:r w:rsidR="002C5D9C">
        <w:t>kayıt hakkı kazanmış bulunuyorum. Aşağıdaki öğretim üyelerinden birisinin Danışmanım olarak atanmasını istiyorum.</w:t>
      </w:r>
    </w:p>
    <w:p w14:paraId="5F404F0B" w14:textId="6BFD983F" w:rsidR="002C5D9C" w:rsidRDefault="002C5D9C" w:rsidP="00416E2A">
      <w:pPr>
        <w:ind w:firstLine="851"/>
        <w:jc w:val="both"/>
      </w:pPr>
      <w:r>
        <w:t>Bilgilerinize ve Gereğini arz ederim.</w:t>
      </w:r>
      <w:r w:rsidR="000C59A2">
        <w:t xml:space="preserve"> </w:t>
      </w:r>
      <w:r w:rsidR="000C59A2" w:rsidRPr="000C59A2">
        <w:t>……../……./………</w:t>
      </w:r>
    </w:p>
    <w:p w14:paraId="7324509E" w14:textId="77777777" w:rsidR="002C5D9C" w:rsidRDefault="002C5D9C" w:rsidP="00416E2A">
      <w:pPr>
        <w:ind w:firstLine="851"/>
      </w:pPr>
    </w:p>
    <w:p w14:paraId="5827EAB9" w14:textId="77777777" w:rsidR="000C59A2" w:rsidRDefault="000C59A2" w:rsidP="00416E2A">
      <w:pPr>
        <w:ind w:firstLine="851"/>
      </w:pPr>
    </w:p>
    <w:p w14:paraId="4F785189" w14:textId="54EF521A" w:rsidR="002C5D9C" w:rsidRDefault="002C5D9C" w:rsidP="000C59A2">
      <w:pPr>
        <w:ind w:left="2689" w:firstLine="851"/>
        <w:jc w:val="center"/>
      </w:pPr>
      <w:r>
        <w:t>Adı Soyadı</w:t>
      </w:r>
      <w:r w:rsidR="00DC7EAF">
        <w:tab/>
      </w:r>
      <w:r>
        <w:t>:</w:t>
      </w:r>
    </w:p>
    <w:p w14:paraId="3D998A48" w14:textId="7C2D8D07" w:rsidR="002C5D9C" w:rsidRDefault="000C59A2" w:rsidP="000C59A2">
      <w:pPr>
        <w:ind w:left="2689" w:firstLine="851"/>
        <w:jc w:val="center"/>
      </w:pPr>
      <w:r>
        <w:t>İmza</w:t>
      </w:r>
      <w:r>
        <w:tab/>
      </w:r>
      <w:r>
        <w:tab/>
        <w:t>:</w:t>
      </w:r>
    </w:p>
    <w:p w14:paraId="216DD034" w14:textId="77777777" w:rsidR="002C5D9C" w:rsidRDefault="002C5D9C" w:rsidP="00416E2A">
      <w:pPr>
        <w:ind w:firstLine="851"/>
      </w:pPr>
    </w:p>
    <w:p w14:paraId="7E0BDDB0" w14:textId="7CCDA288" w:rsidR="002C5D9C" w:rsidRDefault="002C5D9C" w:rsidP="00416E2A">
      <w:pPr>
        <w:ind w:firstLine="851"/>
      </w:pPr>
      <w:r>
        <w:t xml:space="preserve">Danışman </w:t>
      </w:r>
      <w:r w:rsidR="00F92872">
        <w:t>Talebi</w:t>
      </w:r>
    </w:p>
    <w:p w14:paraId="582FC4C3" w14:textId="06F631CE" w:rsidR="002C5D9C" w:rsidRDefault="002C5D9C" w:rsidP="00416E2A">
      <w:pPr>
        <w:ind w:firstLine="851"/>
      </w:pPr>
      <w:r>
        <w:t>1.</w:t>
      </w:r>
    </w:p>
    <w:p w14:paraId="3A18117A" w14:textId="022C77E2" w:rsidR="002C5D9C" w:rsidRDefault="002C5D9C" w:rsidP="00416E2A">
      <w:pPr>
        <w:ind w:firstLine="851"/>
      </w:pPr>
      <w:r>
        <w:t>2.</w:t>
      </w:r>
    </w:p>
    <w:p w14:paraId="37F608D1" w14:textId="155E4FDC" w:rsidR="002C5D9C" w:rsidRDefault="002C5D9C" w:rsidP="00416E2A">
      <w:pPr>
        <w:ind w:firstLine="851"/>
      </w:pPr>
      <w:r>
        <w:t>3.</w:t>
      </w:r>
    </w:p>
    <w:sectPr w:rsidR="002C5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C"/>
    <w:rsid w:val="00044F47"/>
    <w:rsid w:val="000C59A2"/>
    <w:rsid w:val="0028784D"/>
    <w:rsid w:val="002C5D9C"/>
    <w:rsid w:val="00304485"/>
    <w:rsid w:val="003D3912"/>
    <w:rsid w:val="00416E2A"/>
    <w:rsid w:val="0044710E"/>
    <w:rsid w:val="00456341"/>
    <w:rsid w:val="00595116"/>
    <w:rsid w:val="005E73CD"/>
    <w:rsid w:val="005F19F2"/>
    <w:rsid w:val="008C100E"/>
    <w:rsid w:val="009002E4"/>
    <w:rsid w:val="00997E3A"/>
    <w:rsid w:val="009E1A6F"/>
    <w:rsid w:val="00A76EE0"/>
    <w:rsid w:val="00B127BA"/>
    <w:rsid w:val="00C451E5"/>
    <w:rsid w:val="00DC7EAF"/>
    <w:rsid w:val="00DE5D52"/>
    <w:rsid w:val="00E4089E"/>
    <w:rsid w:val="00F51D8B"/>
    <w:rsid w:val="00F92872"/>
    <w:rsid w:val="00FC3FAC"/>
    <w:rsid w:val="00FF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B9769"/>
  <w15:chartTrackingRefBased/>
  <w15:docId w15:val="{3588E90B-B130-4A33-8F85-508E646E7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C5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C5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C5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C5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C5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C5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C5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C5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C5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C5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C5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C5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C5D9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C5D9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C5D9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C5D9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C5D9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C5D9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C5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C5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C5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C5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C5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C5D9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C5D9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C5D9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C5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C5D9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C5D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NECATİ ATABERK</dc:creator>
  <cp:keywords/>
  <dc:description/>
  <cp:lastModifiedBy>FURKAN İLÇİN</cp:lastModifiedBy>
  <cp:revision>7</cp:revision>
  <dcterms:created xsi:type="dcterms:W3CDTF">2025-12-23T14:51:00Z</dcterms:created>
  <dcterms:modified xsi:type="dcterms:W3CDTF">2026-09-10T13:13:00Z</dcterms:modified>
</cp:coreProperties>
</file>