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1E0" w:firstRow="1" w:lastRow="1" w:firstColumn="1" w:lastColumn="1" w:noHBand="0" w:noVBand="0"/>
      </w:tblPr>
      <w:tblGrid>
        <w:gridCol w:w="1985"/>
        <w:gridCol w:w="4680"/>
        <w:gridCol w:w="1985"/>
      </w:tblGrid>
      <w:tr w:rsidR="00636469" w:rsidRPr="00574F62" w14:paraId="684F2441" w14:textId="77777777" w:rsidTr="0068790A">
        <w:trPr>
          <w:jc w:val="center"/>
        </w:trPr>
        <w:tc>
          <w:tcPr>
            <w:tcW w:w="1985" w:type="dxa"/>
            <w:vAlign w:val="center"/>
          </w:tcPr>
          <w:p w14:paraId="14D6039E" w14:textId="77777777" w:rsidR="00636469" w:rsidRPr="004003B7" w:rsidRDefault="00F21692" w:rsidP="00A35FAE">
            <w:pPr>
              <w:pStyle w:val="TezMetni10Satr"/>
              <w:spacing w:line="360" w:lineRule="auto"/>
              <w:ind w:firstLine="0"/>
              <w:jc w:val="left"/>
              <w:rPr>
                <w:rFonts w:ascii="Arial" w:hAnsi="Arial" w:cs="Arial"/>
                <w:sz w:val="15"/>
                <w:szCs w:val="15"/>
              </w:rPr>
            </w:pPr>
            <w:r>
              <w:rPr>
                <w:noProof/>
                <w:spacing w:val="-1"/>
              </w:rPr>
              <w:drawing>
                <wp:inline distT="0" distB="0" distL="0" distR="0" wp14:anchorId="45FFCFBA" wp14:editId="01D0ED03">
                  <wp:extent cx="962025" cy="962025"/>
                  <wp:effectExtent l="0" t="0" r="9525" b="9525"/>
                  <wp:docPr id="81" name="Resim 81" descr="ar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a-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tc>
        <w:tc>
          <w:tcPr>
            <w:tcW w:w="4680" w:type="dxa"/>
            <w:vAlign w:val="center"/>
          </w:tcPr>
          <w:p w14:paraId="71558A4E" w14:textId="77777777" w:rsidR="0068790A" w:rsidRDefault="0068790A" w:rsidP="00BF244A">
            <w:pPr>
              <w:pStyle w:val="TezMetni10Satr"/>
              <w:spacing w:line="360" w:lineRule="auto"/>
              <w:ind w:firstLine="0"/>
              <w:jc w:val="center"/>
              <w:rPr>
                <w:b/>
              </w:rPr>
            </w:pPr>
            <w:r w:rsidRPr="005B5FDE">
              <w:rPr>
                <w:b/>
              </w:rPr>
              <w:t>T.C.</w:t>
            </w:r>
          </w:p>
          <w:p w14:paraId="79A7BE3B" w14:textId="77777777" w:rsidR="0068790A" w:rsidRPr="005B5FDE" w:rsidRDefault="0068790A" w:rsidP="00BF244A">
            <w:pPr>
              <w:pStyle w:val="TezMetni10Satr"/>
              <w:spacing w:line="360" w:lineRule="auto"/>
              <w:ind w:firstLine="0"/>
              <w:jc w:val="center"/>
              <w:rPr>
                <w:b/>
              </w:rPr>
            </w:pPr>
            <w:r>
              <w:rPr>
                <w:b/>
              </w:rPr>
              <w:t>NECMETTİN ERBAKAN</w:t>
            </w:r>
            <w:r w:rsidRPr="005B5FDE">
              <w:rPr>
                <w:b/>
              </w:rPr>
              <w:t xml:space="preserve"> </w:t>
            </w:r>
            <w:r w:rsidR="00350300">
              <w:rPr>
                <w:b/>
              </w:rPr>
              <w:t>Ü</w:t>
            </w:r>
            <w:r w:rsidRPr="005B5FDE">
              <w:rPr>
                <w:b/>
              </w:rPr>
              <w:t>NİVERSİTESİ</w:t>
            </w:r>
          </w:p>
          <w:p w14:paraId="3339CCDA" w14:textId="77777777" w:rsidR="0068790A" w:rsidRPr="005B5FDE" w:rsidRDefault="0068790A" w:rsidP="00BF244A">
            <w:pPr>
              <w:pStyle w:val="TezMetni10Satr"/>
              <w:spacing w:line="360" w:lineRule="auto"/>
              <w:ind w:firstLine="0"/>
              <w:jc w:val="center"/>
            </w:pPr>
            <w:r w:rsidRPr="005B5FDE">
              <w:rPr>
                <w:b/>
              </w:rPr>
              <w:t>FEN BİLİMLERİ ENSTİTÜSÜ</w:t>
            </w:r>
          </w:p>
          <w:p w14:paraId="4B74A4EE" w14:textId="77777777" w:rsidR="00636469" w:rsidRPr="00574F62" w:rsidRDefault="00636469" w:rsidP="00A35FAE">
            <w:pPr>
              <w:pStyle w:val="TezMetni10Satr"/>
              <w:spacing w:line="360" w:lineRule="auto"/>
              <w:ind w:firstLine="0"/>
              <w:jc w:val="center"/>
              <w:rPr>
                <w:b/>
              </w:rPr>
            </w:pPr>
          </w:p>
        </w:tc>
        <w:tc>
          <w:tcPr>
            <w:tcW w:w="1985" w:type="dxa"/>
            <w:vAlign w:val="center"/>
          </w:tcPr>
          <w:p w14:paraId="54E82137" w14:textId="77777777" w:rsidR="00636469" w:rsidRPr="00574F62" w:rsidRDefault="00F21692" w:rsidP="00A35FAE">
            <w:pPr>
              <w:pStyle w:val="TezMetni10Satr"/>
              <w:spacing w:line="360" w:lineRule="auto"/>
              <w:ind w:firstLine="0"/>
              <w:jc w:val="right"/>
              <w:rPr>
                <w:b/>
              </w:rPr>
            </w:pPr>
            <w:r>
              <w:rPr>
                <w:noProof/>
                <w:spacing w:val="-1"/>
              </w:rPr>
              <w:drawing>
                <wp:inline distT="0" distB="0" distL="0" distR="0" wp14:anchorId="472148C8" wp14:editId="62F1FF71">
                  <wp:extent cx="962025" cy="962025"/>
                  <wp:effectExtent l="0" t="0" r="9525" b="9525"/>
                  <wp:docPr id="82" name="Resim 82" descr="yuvarlak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uvarlakT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tc>
      </w:tr>
    </w:tbl>
    <w:p w14:paraId="3F2EB352" w14:textId="77777777" w:rsidR="005D008D" w:rsidRPr="005B5FDE" w:rsidRDefault="005D008D" w:rsidP="00F7424F">
      <w:pPr>
        <w:pStyle w:val="TezMetni10Satr"/>
      </w:pPr>
    </w:p>
    <w:p w14:paraId="7DA2253B" w14:textId="05346BF7" w:rsidR="005D008D" w:rsidRPr="005B5FDE" w:rsidRDefault="005D008D" w:rsidP="00F7424F">
      <w:pPr>
        <w:pStyle w:val="TezMetni10Satr"/>
      </w:pPr>
    </w:p>
    <w:p w14:paraId="507B3D79" w14:textId="77777777" w:rsidR="00AC512C" w:rsidRPr="005B5FDE" w:rsidRDefault="00AC512C" w:rsidP="00F7424F">
      <w:pPr>
        <w:pStyle w:val="TezMetni10Satr"/>
      </w:pPr>
    </w:p>
    <w:p w14:paraId="22F21A4F" w14:textId="77777777" w:rsidR="005D008D" w:rsidRPr="005B5FDE" w:rsidRDefault="005D008D" w:rsidP="00F7424F">
      <w:pPr>
        <w:pStyle w:val="TezMetni10Satr"/>
      </w:pPr>
    </w:p>
    <w:p w14:paraId="3CE809E3" w14:textId="77777777" w:rsidR="00D04100" w:rsidRPr="005B5FDE" w:rsidRDefault="00D04100" w:rsidP="00F7424F">
      <w:pPr>
        <w:pStyle w:val="TezMetni10Satr"/>
      </w:pPr>
    </w:p>
    <w:p w14:paraId="2CD0245B" w14:textId="77777777" w:rsidR="005D008D" w:rsidRPr="005B5FDE" w:rsidRDefault="005D008D" w:rsidP="00F7424F">
      <w:pPr>
        <w:pStyle w:val="TezMetni10Satr"/>
      </w:pPr>
    </w:p>
    <w:p w14:paraId="480F7732" w14:textId="77777777" w:rsidR="00D04100" w:rsidRPr="005B5FDE" w:rsidRDefault="00D04100" w:rsidP="00F7424F">
      <w:pPr>
        <w:pStyle w:val="TezMetni10Satr"/>
      </w:pPr>
    </w:p>
    <w:p w14:paraId="145CA597" w14:textId="77777777" w:rsidR="00D04100" w:rsidRPr="005B5FDE" w:rsidRDefault="00D04100" w:rsidP="00F7424F">
      <w:pPr>
        <w:pStyle w:val="TezMetni10Satr"/>
      </w:pPr>
    </w:p>
    <w:p w14:paraId="41493EF6" w14:textId="77777777" w:rsidR="00D04100" w:rsidRPr="005B5FDE" w:rsidRDefault="00D04100" w:rsidP="00F7424F">
      <w:pPr>
        <w:pStyle w:val="TezMetni10Satr"/>
      </w:pPr>
    </w:p>
    <w:p w14:paraId="32014A8B" w14:textId="77777777" w:rsidR="00D04100" w:rsidRPr="005B5FDE" w:rsidRDefault="00D04100" w:rsidP="00F7424F">
      <w:pPr>
        <w:pStyle w:val="TezMetni10Satr"/>
      </w:pPr>
    </w:p>
    <w:p w14:paraId="769594E7" w14:textId="77777777" w:rsidR="005D008D" w:rsidRPr="005B5FDE" w:rsidRDefault="006A58DB" w:rsidP="00F7424F">
      <w:pPr>
        <w:pStyle w:val="TezMetni10Satr"/>
      </w:pPr>
      <w:r>
        <w:rPr>
          <w:noProof/>
        </w:rPr>
        <mc:AlternateContent>
          <mc:Choice Requires="wpg">
            <w:drawing>
              <wp:anchor distT="0" distB="0" distL="114300" distR="114300" simplePos="0" relativeHeight="251665920" behindDoc="0" locked="0" layoutInCell="1" allowOverlap="1" wp14:anchorId="26775A57" wp14:editId="38E73AD2">
                <wp:simplePos x="0" y="0"/>
                <wp:positionH relativeFrom="column">
                  <wp:posOffset>3769360</wp:posOffset>
                </wp:positionH>
                <wp:positionV relativeFrom="paragraph">
                  <wp:posOffset>166370</wp:posOffset>
                </wp:positionV>
                <wp:extent cx="2194560" cy="2255520"/>
                <wp:effectExtent l="10160" t="13335" r="5080" b="55245"/>
                <wp:wrapNone/>
                <wp:docPr id="76"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4560" cy="2255520"/>
                          <a:chOff x="7224" y="6392"/>
                          <a:chExt cx="3456" cy="3552"/>
                        </a:xfrm>
                      </wpg:grpSpPr>
                      <wps:wsp>
                        <wps:cNvPr id="77" name="AutoShape 257"/>
                        <wps:cNvSpPr>
                          <a:spLocks noChangeArrowheads="1"/>
                        </wps:cNvSpPr>
                        <wps:spPr bwMode="auto">
                          <a:xfrm>
                            <a:off x="7224" y="6392"/>
                            <a:ext cx="3456" cy="1705"/>
                          </a:xfrm>
                          <a:prstGeom prst="bracePair">
                            <a:avLst>
                              <a:gd name="adj" fmla="val 8333"/>
                            </a:avLst>
                          </a:prstGeom>
                          <a:solidFill>
                            <a:srgbClr val="FFFF99"/>
                          </a:solidFill>
                          <a:ln w="9525">
                            <a:solidFill>
                              <a:srgbClr val="FF0000"/>
                            </a:solidFill>
                            <a:round/>
                            <a:headEnd/>
                            <a:tailEnd/>
                          </a:ln>
                        </wps:spPr>
                        <wps:txbx>
                          <w:txbxContent>
                            <w:p w14:paraId="2F160D62" w14:textId="77777777" w:rsidR="00DD6D10" w:rsidRPr="004C23BF" w:rsidRDefault="00DD6D10" w:rsidP="00CC162D">
                              <w:pPr>
                                <w:jc w:val="center"/>
                                <w:rPr>
                                  <w:b/>
                                  <w:color w:val="FF0000"/>
                                </w:rPr>
                              </w:pPr>
                              <w:r w:rsidRPr="004C23BF">
                                <w:rPr>
                                  <w:b/>
                                  <w:color w:val="FF0000"/>
                                </w:rPr>
                                <w:t>Dikkat!</w:t>
                              </w:r>
                            </w:p>
                            <w:p w14:paraId="7C0C3207" w14:textId="77777777" w:rsidR="00DD6D10" w:rsidRPr="00CC162D" w:rsidRDefault="00DD6D10" w:rsidP="00CC162D">
                              <w:pPr>
                                <w:jc w:val="center"/>
                                <w:rPr>
                                  <w:b/>
                                  <w:color w:val="0000FF"/>
                                </w:rPr>
                              </w:pPr>
                              <w:r w:rsidRPr="00CC162D">
                                <w:rPr>
                                  <w:b/>
                                  <w:color w:val="0000FF"/>
                                </w:rPr>
                                <w:t>Ünvan yazılmayacak. Sadece Ad SOYAD</w:t>
                              </w:r>
                            </w:p>
                            <w:p w14:paraId="7AE8370B" w14:textId="77777777" w:rsidR="00DD6D10" w:rsidRPr="00CC162D" w:rsidRDefault="00DD6D10" w:rsidP="00CC162D">
                              <w:pPr>
                                <w:jc w:val="center"/>
                                <w:rPr>
                                  <w:b/>
                                  <w:color w:val="FF0000"/>
                                </w:rPr>
                              </w:pPr>
                              <w:r w:rsidRPr="00480905">
                                <w:rPr>
                                  <w:b/>
                                  <w:color w:val="FF0000"/>
                                </w:rPr>
                                <w:t xml:space="preserve">Bu </w:t>
                              </w:r>
                              <w:r>
                                <w:rPr>
                                  <w:b/>
                                  <w:color w:val="FF0000"/>
                                </w:rPr>
                                <w:t>bilgi notunu çıktı almadan önce siliniz.</w:t>
                              </w:r>
                            </w:p>
                          </w:txbxContent>
                        </wps:txbx>
                        <wps:bodyPr rot="0" vert="horz" wrap="square" lIns="91440" tIns="45720" rIns="91440" bIns="45720" anchor="t" anchorCtr="0" upright="1">
                          <a:noAutofit/>
                        </wps:bodyPr>
                      </wps:wsp>
                      <wps:wsp>
                        <wps:cNvPr id="78" name="AutoShape 258"/>
                        <wps:cNvCnPr>
                          <a:cxnSpLocks noChangeShapeType="1"/>
                        </wps:cNvCnPr>
                        <wps:spPr bwMode="auto">
                          <a:xfrm flipH="1">
                            <a:off x="7689" y="8097"/>
                            <a:ext cx="2146" cy="1847"/>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775A57" id="Group 263" o:spid="_x0000_s1026" style="position:absolute;left:0;text-align:left;margin-left:296.8pt;margin-top:13.1pt;width:172.8pt;height:177.6pt;z-index:251665920" coordorigin="7224,6392" coordsize="3456,3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">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57" o:spid="_x0000_s1027" type="#_x0000_t186" style="position:absolute;left:7224;top:6392;width:3456;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" filled="t" fillcolor="#ff9" strokecolor="red">
                  <v:textbox>
                    <w:txbxContent>
                      <w:p w14:paraId="2F160D62" w14:textId="77777777" w:rsidR="00DD6D10" w:rsidRPr="004C23BF" w:rsidRDefault="00DD6D10" w:rsidP="00CC162D">
                        <w:pPr>
                          <w:jc w:val="center"/>
                          <w:rPr>
                            <w:b/>
                            <w:color w:val="FF0000"/>
                          </w:rPr>
                        </w:pPr>
                        <w:r w:rsidRPr="004C23BF">
                          <w:rPr>
                            <w:b/>
                            <w:color w:val="FF0000"/>
                          </w:rPr>
                          <w:t>Dikkat!</w:t>
                        </w:r>
                      </w:p>
                      <w:p w14:paraId="7C0C3207" w14:textId="77777777" w:rsidR="00DD6D10" w:rsidRPr="00CC162D" w:rsidRDefault="00DD6D10" w:rsidP="00CC162D">
                        <w:pPr>
                          <w:jc w:val="center"/>
                          <w:rPr>
                            <w:b/>
                            <w:color w:val="0000FF"/>
                          </w:rPr>
                        </w:pPr>
                        <w:r w:rsidRPr="00CC162D">
                          <w:rPr>
                            <w:b/>
                            <w:color w:val="0000FF"/>
                          </w:rPr>
                          <w:t>Ünvan yazılmayacak. Sadece Ad SOYAD</w:t>
                        </w:r>
                      </w:p>
                      <w:p w14:paraId="7AE8370B" w14:textId="77777777" w:rsidR="00DD6D10" w:rsidRPr="00CC162D" w:rsidRDefault="00DD6D10" w:rsidP="00CC162D">
                        <w:pPr>
                          <w:jc w:val="center"/>
                          <w:rPr>
                            <w:b/>
                            <w:color w:val="FF0000"/>
                          </w:rPr>
                        </w:pPr>
                        <w:r w:rsidRPr="00480905">
                          <w:rPr>
                            <w:b/>
                            <w:color w:val="FF0000"/>
                          </w:rPr>
                          <w:t xml:space="preserve">Bu </w:t>
                        </w:r>
                        <w:r>
                          <w:rPr>
                            <w:b/>
                            <w:color w:val="FF0000"/>
                          </w:rPr>
                          <w:t>bilgi notunu çıktı almadan önce siliniz.</w:t>
                        </w:r>
                      </w:p>
                    </w:txbxContent>
                  </v:textbox>
                </v:shape>
                <v:shapetype id="_x0000_t32" coordsize="21600,21600" o:spt="32" o:oned="t" path="m,l21600,21600e" filled="f">
                  <v:path arrowok="t" fillok="f" o:connecttype="none"/>
                  <o:lock v:ext="edit" shapetype="t"/>
                </v:shapetype>
                <v:shape id="AutoShape 258" o:spid="_x0000_s1028" type="#_x0000_t32" style="position:absolute;left:7689;top:8097;width:2146;height:18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" strokecolor="red">
                  <v:stroke endarrow="block"/>
                </v:shape>
              </v:group>
            </w:pict>
          </mc:Fallback>
        </mc:AlternateContent>
      </w:r>
    </w:p>
    <w:p w14:paraId="637E5D06" w14:textId="77777777" w:rsidR="005D008D" w:rsidRDefault="005D008D" w:rsidP="00F7424F">
      <w:pPr>
        <w:pStyle w:val="TezMetni10Satr"/>
      </w:pPr>
    </w:p>
    <w:p w14:paraId="01C399CF" w14:textId="77777777" w:rsidR="008A2882" w:rsidRDefault="008A2882" w:rsidP="00F7424F">
      <w:pPr>
        <w:pStyle w:val="TezMetni10Satr"/>
      </w:pPr>
    </w:p>
    <w:p w14:paraId="47F03985" w14:textId="77777777" w:rsidR="008A2882" w:rsidRDefault="008A2882" w:rsidP="00F7424F">
      <w:pPr>
        <w:pStyle w:val="TezMetni10Satr"/>
      </w:pPr>
    </w:p>
    <w:p w14:paraId="65DB7A4F" w14:textId="77777777" w:rsidR="008A2882" w:rsidRDefault="008A2882" w:rsidP="00F7424F">
      <w:pPr>
        <w:pStyle w:val="TezMetni10Satr"/>
      </w:pPr>
    </w:p>
    <w:p w14:paraId="2FF0151F" w14:textId="77777777" w:rsidR="008A2882" w:rsidRPr="005B5FDE" w:rsidRDefault="008A2882" w:rsidP="00F7424F">
      <w:pPr>
        <w:pStyle w:val="TezMetni10Satr"/>
      </w:pPr>
    </w:p>
    <w:p w14:paraId="286719BC" w14:textId="77777777" w:rsidR="00D04100" w:rsidRPr="005B5FDE" w:rsidRDefault="00D04100" w:rsidP="00F7424F">
      <w:pPr>
        <w:pStyle w:val="TezMetni10Satr"/>
      </w:pPr>
    </w:p>
    <w:p w14:paraId="1653021D" w14:textId="20A84840" w:rsidR="005D008D" w:rsidRPr="005B5FDE" w:rsidRDefault="005D008D" w:rsidP="00F7424F">
      <w:pPr>
        <w:pStyle w:val="TezMetni10Satr"/>
      </w:pPr>
    </w:p>
    <w:tbl>
      <w:tblPr>
        <w:tblW w:w="8505" w:type="dxa"/>
        <w:jc w:val="center"/>
        <w:tblLayout w:type="fixed"/>
        <w:tblCellMar>
          <w:top w:w="284" w:type="dxa"/>
          <w:left w:w="284" w:type="dxa"/>
          <w:bottom w:w="284" w:type="dxa"/>
          <w:right w:w="284" w:type="dxa"/>
        </w:tblCellMar>
        <w:tblLook w:val="01E0" w:firstRow="1" w:lastRow="1" w:firstColumn="1" w:lastColumn="1" w:noHBand="0" w:noVBand="0"/>
      </w:tblPr>
      <w:tblGrid>
        <w:gridCol w:w="1531"/>
        <w:gridCol w:w="5670"/>
        <w:gridCol w:w="1304"/>
      </w:tblGrid>
      <w:tr w:rsidR="00AC512C" w:rsidRPr="005B5FDE" w14:paraId="60B547AE" w14:textId="77777777">
        <w:trPr>
          <w:trHeight w:hRule="exact" w:val="3402"/>
          <w:jc w:val="center"/>
        </w:trPr>
        <w:tc>
          <w:tcPr>
            <w:tcW w:w="1531" w:type="dxa"/>
          </w:tcPr>
          <w:p w14:paraId="0984CA96" w14:textId="77777777" w:rsidR="00AC512C" w:rsidRPr="005B5FDE" w:rsidRDefault="00AC512C" w:rsidP="00930CAB">
            <w:pPr>
              <w:pStyle w:val="TezMetni10Satr"/>
              <w:ind w:firstLine="0"/>
            </w:pPr>
          </w:p>
        </w:tc>
        <w:tc>
          <w:tcPr>
            <w:tcW w:w="5670" w:type="dxa"/>
            <w:vAlign w:val="center"/>
          </w:tcPr>
          <w:p w14:paraId="465C8ADF" w14:textId="1065947C" w:rsidR="00D04100" w:rsidRPr="00930CAB" w:rsidRDefault="001A4202" w:rsidP="00930CAB">
            <w:pPr>
              <w:pStyle w:val="TezMetni10Satr"/>
              <w:ind w:firstLine="0"/>
              <w:jc w:val="center"/>
              <w:rPr>
                <w:b/>
              </w:rPr>
            </w:pPr>
            <w:r>
              <w:rPr>
                <w:b/>
              </w:rPr>
              <w:t>PROJE</w:t>
            </w:r>
            <w:r w:rsidR="00D04100" w:rsidRPr="00930CAB">
              <w:rPr>
                <w:b/>
              </w:rPr>
              <w:t xml:space="preserve"> BAŞLIĞINI BURAYA YAZINIZ </w:t>
            </w:r>
          </w:p>
          <w:p w14:paraId="6748778F" w14:textId="77777777" w:rsidR="00D04100" w:rsidRPr="00930CAB" w:rsidRDefault="00D04100" w:rsidP="00930CAB">
            <w:pPr>
              <w:pStyle w:val="TezMetni10Satr"/>
              <w:ind w:firstLine="0"/>
              <w:jc w:val="center"/>
              <w:rPr>
                <w:b/>
              </w:rPr>
            </w:pPr>
          </w:p>
          <w:p w14:paraId="621F8E07" w14:textId="57A926AD" w:rsidR="00AC512C" w:rsidRPr="00930CAB" w:rsidRDefault="00FA0D77" w:rsidP="00930CAB">
            <w:pPr>
              <w:pStyle w:val="TezMetni10Satr"/>
              <w:ind w:firstLine="0"/>
              <w:jc w:val="center"/>
              <w:rPr>
                <w:b/>
              </w:rPr>
            </w:pPr>
            <w:r w:rsidRPr="00930CAB">
              <w:rPr>
                <w:b/>
              </w:rPr>
              <w:t xml:space="preserve">Öğrencinin </w:t>
            </w:r>
            <w:r w:rsidR="006179C7" w:rsidRPr="00930CAB">
              <w:rPr>
                <w:b/>
              </w:rPr>
              <w:t>Ad</w:t>
            </w:r>
            <w:r w:rsidR="007530D3" w:rsidRPr="00930CAB">
              <w:rPr>
                <w:b/>
              </w:rPr>
              <w:t>ı</w:t>
            </w:r>
            <w:r w:rsidR="006179C7" w:rsidRPr="00930CAB">
              <w:rPr>
                <w:b/>
              </w:rPr>
              <w:t xml:space="preserve"> SOYAD</w:t>
            </w:r>
            <w:r w:rsidR="007530D3" w:rsidRPr="00930CAB">
              <w:rPr>
                <w:b/>
              </w:rPr>
              <w:t>I</w:t>
            </w:r>
          </w:p>
          <w:p w14:paraId="6F987DA7" w14:textId="194FEA4D" w:rsidR="007530D3" w:rsidRPr="00930CAB" w:rsidRDefault="007530D3" w:rsidP="00930CAB">
            <w:pPr>
              <w:pStyle w:val="TezMetni10Satr"/>
              <w:ind w:firstLine="0"/>
              <w:jc w:val="center"/>
              <w:rPr>
                <w:b/>
              </w:rPr>
            </w:pPr>
          </w:p>
          <w:p w14:paraId="10B20F3B" w14:textId="77777777" w:rsidR="00B914A8" w:rsidRDefault="00B914A8" w:rsidP="00B914A8">
            <w:pPr>
              <w:pStyle w:val="TezMetni10Satr"/>
              <w:ind w:firstLine="0"/>
              <w:jc w:val="center"/>
              <w:rPr>
                <w:b/>
              </w:rPr>
            </w:pPr>
            <w:bookmarkStart w:id="0" w:name="OLE_LINK2"/>
            <w:r w:rsidRPr="00510180">
              <w:rPr>
                <w:b/>
              </w:rPr>
              <w:t xml:space="preserve">TEZSİZ YÜKSEK LİSANS PROJESİ </w:t>
            </w:r>
          </w:p>
          <w:bookmarkEnd w:id="0"/>
          <w:p w14:paraId="19FEF5F8" w14:textId="77777777" w:rsidR="00B914A8" w:rsidRPr="00930CAB" w:rsidRDefault="00B914A8" w:rsidP="00B914A8">
            <w:pPr>
              <w:pStyle w:val="TezMetni10Satr"/>
              <w:ind w:firstLine="0"/>
              <w:jc w:val="center"/>
              <w:rPr>
                <w:b/>
              </w:rPr>
            </w:pPr>
          </w:p>
          <w:p w14:paraId="652EF306" w14:textId="77777777" w:rsidR="00B914A8" w:rsidRDefault="00B914A8" w:rsidP="00B914A8">
            <w:pPr>
              <w:pStyle w:val="TezMetni10Satr"/>
              <w:ind w:firstLine="0"/>
              <w:jc w:val="center"/>
              <w:rPr>
                <w:b/>
              </w:rPr>
            </w:pPr>
            <w:r>
              <w:rPr>
                <w:b/>
              </w:rPr>
              <w:t>Endüstri Mühendisliği Anabilim Dalı</w:t>
            </w:r>
          </w:p>
          <w:p w14:paraId="6211FFDE" w14:textId="77777777" w:rsidR="00011FDF" w:rsidRPr="00930CAB" w:rsidRDefault="00011FDF" w:rsidP="00930CAB">
            <w:pPr>
              <w:pStyle w:val="TezMetni10Satr"/>
              <w:ind w:firstLine="0"/>
              <w:jc w:val="center"/>
              <w:rPr>
                <w:b/>
              </w:rPr>
            </w:pPr>
          </w:p>
        </w:tc>
        <w:tc>
          <w:tcPr>
            <w:tcW w:w="1304" w:type="dxa"/>
          </w:tcPr>
          <w:p w14:paraId="6791D56B" w14:textId="04A7F31D" w:rsidR="00AC512C" w:rsidRPr="005B5FDE" w:rsidRDefault="00AC512C" w:rsidP="00930CAB">
            <w:pPr>
              <w:pStyle w:val="TezMetni10Satr"/>
              <w:ind w:firstLine="0"/>
            </w:pPr>
          </w:p>
        </w:tc>
      </w:tr>
    </w:tbl>
    <w:p w14:paraId="258BC7F0" w14:textId="77777777" w:rsidR="005D008D" w:rsidRPr="005B5FDE" w:rsidRDefault="006A58DB" w:rsidP="00094893">
      <w:pPr>
        <w:pStyle w:val="TezMetni10Satr"/>
        <w:ind w:firstLine="0"/>
      </w:pPr>
      <w:r>
        <w:rPr>
          <w:noProof/>
        </w:rPr>
        <mc:AlternateContent>
          <mc:Choice Requires="wpg">
            <w:drawing>
              <wp:anchor distT="0" distB="0" distL="114300" distR="114300" simplePos="0" relativeHeight="251639296" behindDoc="0" locked="0" layoutInCell="1" allowOverlap="1" wp14:anchorId="49581B37" wp14:editId="394B656D">
                <wp:simplePos x="0" y="0"/>
                <wp:positionH relativeFrom="column">
                  <wp:posOffset>1028700</wp:posOffset>
                </wp:positionH>
                <wp:positionV relativeFrom="paragraph">
                  <wp:posOffset>155575</wp:posOffset>
                </wp:positionV>
                <wp:extent cx="3086100" cy="1257300"/>
                <wp:effectExtent l="12700" t="10795" r="6350" b="17780"/>
                <wp:wrapNone/>
                <wp:docPr id="72"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0" cy="1257300"/>
                          <a:chOff x="3605" y="12218"/>
                          <a:chExt cx="4860" cy="2340"/>
                        </a:xfrm>
                      </wpg:grpSpPr>
                      <wps:wsp>
                        <wps:cNvPr id="73" name="AutoShape 184"/>
                        <wps:cNvSpPr>
                          <a:spLocks noChangeArrowheads="1"/>
                        </wps:cNvSpPr>
                        <wps:spPr bwMode="auto">
                          <a:xfrm>
                            <a:off x="3605" y="12218"/>
                            <a:ext cx="4860" cy="1980"/>
                          </a:xfrm>
                          <a:prstGeom prst="bracePair">
                            <a:avLst>
                              <a:gd name="adj" fmla="val 8333"/>
                            </a:avLst>
                          </a:prstGeom>
                          <a:solidFill>
                            <a:srgbClr val="FFFF99"/>
                          </a:solidFill>
                          <a:ln w="9525">
                            <a:solidFill>
                              <a:srgbClr val="FF0000"/>
                            </a:solidFill>
                            <a:round/>
                            <a:headEnd/>
                            <a:tailEnd/>
                          </a:ln>
                        </wps:spPr>
                        <wps:txbx>
                          <w:txbxContent>
                            <w:p w14:paraId="79455ED0" w14:textId="77777777" w:rsidR="00DD6D10" w:rsidRPr="004C23BF" w:rsidRDefault="00DD6D10" w:rsidP="005E4CC2">
                              <w:pPr>
                                <w:jc w:val="center"/>
                                <w:rPr>
                                  <w:b/>
                                  <w:color w:val="FF0000"/>
                                </w:rPr>
                              </w:pPr>
                              <w:r w:rsidRPr="004C23BF">
                                <w:rPr>
                                  <w:b/>
                                  <w:color w:val="FF0000"/>
                                </w:rPr>
                                <w:t>Dikkat!</w:t>
                              </w:r>
                            </w:p>
                            <w:p w14:paraId="75533CA2" w14:textId="77777777" w:rsidR="00DD6D10" w:rsidRDefault="00DD6D10" w:rsidP="005E4CC2">
                              <w:pPr>
                                <w:jc w:val="center"/>
                                <w:rPr>
                                  <w:b/>
                                  <w:color w:val="0000FF"/>
                                </w:rPr>
                              </w:pPr>
                              <w:r w:rsidRPr="005E4CC2">
                                <w:rPr>
                                  <w:b/>
                                  <w:color w:val="0000FF"/>
                                </w:rPr>
                                <w:t xml:space="preserve">Tez savunma ayını ve yılını </w:t>
                              </w:r>
                              <w:r>
                                <w:rPr>
                                  <w:b/>
                                  <w:color w:val="0000FF"/>
                                </w:rPr>
                                <w:t xml:space="preserve">yazınız. </w:t>
                              </w:r>
                            </w:p>
                            <w:p w14:paraId="154A026C" w14:textId="1B64200C" w:rsidR="00DD6D10" w:rsidRPr="00D37A66" w:rsidRDefault="00DD6D10" w:rsidP="005E4CC2">
                              <w:pPr>
                                <w:jc w:val="center"/>
                                <w:rPr>
                                  <w:b/>
                                  <w:color w:val="0000FF"/>
                                </w:rPr>
                              </w:pPr>
                              <w:r>
                                <w:rPr>
                                  <w:b/>
                                  <w:color w:val="0000FF"/>
                                </w:rPr>
                                <w:t>(Örnek:</w:t>
                              </w:r>
                              <w:r w:rsidRPr="005E4CC2">
                                <w:rPr>
                                  <w:b/>
                                  <w:color w:val="0000FF"/>
                                </w:rPr>
                                <w:t xml:space="preserve"> </w:t>
                              </w:r>
                              <w:r>
                                <w:rPr>
                                  <w:b/>
                                  <w:color w:val="0000FF"/>
                                </w:rPr>
                                <w:t>Ekim</w:t>
                              </w:r>
                              <w:r w:rsidRPr="005E4CC2">
                                <w:rPr>
                                  <w:b/>
                                  <w:color w:val="0000FF"/>
                                </w:rPr>
                                <w:t>-20</w:t>
                              </w:r>
                              <w:r>
                                <w:rPr>
                                  <w:b/>
                                  <w:color w:val="0000FF"/>
                                </w:rPr>
                                <w:t>25</w:t>
                              </w:r>
                              <w:r w:rsidRPr="005E4CC2">
                                <w:rPr>
                                  <w:b/>
                                  <w:color w:val="0000FF"/>
                                </w:rPr>
                                <w:t>)</w:t>
                              </w:r>
                            </w:p>
                            <w:p w14:paraId="534BAE8B" w14:textId="77777777" w:rsidR="00DD6D10" w:rsidRPr="00480905" w:rsidRDefault="00DD6D10" w:rsidP="005E4CC2">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1973E503" w14:textId="77777777" w:rsidR="00DD6D10" w:rsidRDefault="00DD6D10" w:rsidP="005E4CC2"/>
                          </w:txbxContent>
                        </wps:txbx>
                        <wps:bodyPr rot="0" vert="horz" wrap="square" lIns="91440" tIns="45720" rIns="91440" bIns="45720" anchor="t" anchorCtr="0" upright="1">
                          <a:noAutofit/>
                        </wps:bodyPr>
                      </wps:wsp>
                      <wps:wsp>
                        <wps:cNvPr id="74" name="AutoShape 185"/>
                        <wps:cNvCnPr>
                          <a:cxnSpLocks noChangeShapeType="1"/>
                        </wps:cNvCnPr>
                        <wps:spPr bwMode="auto">
                          <a:xfrm>
                            <a:off x="6125" y="14198"/>
                            <a:ext cx="0" cy="36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581B37" id="Group 189" o:spid="_x0000_s1029" style="position:absolute;left:0;text-align:left;margin-left:81pt;margin-top:12.25pt;width:243pt;height:99pt;z-index:251639296" coordorigin="3605,12218" coordsize="4860,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">
                <v:shape id="AutoShape 184" o:spid="_x0000_s1030" type="#_x0000_t186" style="position:absolute;left:3605;top:12218;width:486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" filled="t" fillcolor="#ff9" strokecolor="red">
                  <v:textbox>
                    <w:txbxContent>
                      <w:p w14:paraId="79455ED0" w14:textId="77777777" w:rsidR="00DD6D10" w:rsidRPr="004C23BF" w:rsidRDefault="00DD6D10" w:rsidP="005E4CC2">
                        <w:pPr>
                          <w:jc w:val="center"/>
                          <w:rPr>
                            <w:b/>
                            <w:color w:val="FF0000"/>
                          </w:rPr>
                        </w:pPr>
                        <w:r w:rsidRPr="004C23BF">
                          <w:rPr>
                            <w:b/>
                            <w:color w:val="FF0000"/>
                          </w:rPr>
                          <w:t>Dikkat!</w:t>
                        </w:r>
                      </w:p>
                      <w:p w14:paraId="75533CA2" w14:textId="77777777" w:rsidR="00DD6D10" w:rsidRDefault="00DD6D10" w:rsidP="005E4CC2">
                        <w:pPr>
                          <w:jc w:val="center"/>
                          <w:rPr>
                            <w:b/>
                            <w:color w:val="0000FF"/>
                          </w:rPr>
                        </w:pPr>
                        <w:r w:rsidRPr="005E4CC2">
                          <w:rPr>
                            <w:b/>
                            <w:color w:val="0000FF"/>
                          </w:rPr>
                          <w:t xml:space="preserve">Tez savunma ayını ve yılını </w:t>
                        </w:r>
                        <w:r>
                          <w:rPr>
                            <w:b/>
                            <w:color w:val="0000FF"/>
                          </w:rPr>
                          <w:t xml:space="preserve">yazınız. </w:t>
                        </w:r>
                      </w:p>
                      <w:p w14:paraId="154A026C" w14:textId="1B64200C" w:rsidR="00DD6D10" w:rsidRPr="00D37A66" w:rsidRDefault="00DD6D10" w:rsidP="005E4CC2">
                        <w:pPr>
                          <w:jc w:val="center"/>
                          <w:rPr>
                            <w:b/>
                            <w:color w:val="0000FF"/>
                          </w:rPr>
                        </w:pPr>
                        <w:r>
                          <w:rPr>
                            <w:b/>
                            <w:color w:val="0000FF"/>
                          </w:rPr>
                          <w:t>(Örnek:</w:t>
                        </w:r>
                        <w:r w:rsidRPr="005E4CC2">
                          <w:rPr>
                            <w:b/>
                            <w:color w:val="0000FF"/>
                          </w:rPr>
                          <w:t xml:space="preserve"> </w:t>
                        </w:r>
                        <w:r>
                          <w:rPr>
                            <w:b/>
                            <w:color w:val="0000FF"/>
                          </w:rPr>
                          <w:t>Ekim</w:t>
                        </w:r>
                        <w:r w:rsidRPr="005E4CC2">
                          <w:rPr>
                            <w:b/>
                            <w:color w:val="0000FF"/>
                          </w:rPr>
                          <w:t>-20</w:t>
                        </w:r>
                        <w:r>
                          <w:rPr>
                            <w:b/>
                            <w:color w:val="0000FF"/>
                          </w:rPr>
                          <w:t>25</w:t>
                        </w:r>
                        <w:r w:rsidRPr="005E4CC2">
                          <w:rPr>
                            <w:b/>
                            <w:color w:val="0000FF"/>
                          </w:rPr>
                          <w:t>)</w:t>
                        </w:r>
                      </w:p>
                      <w:p w14:paraId="534BAE8B" w14:textId="77777777" w:rsidR="00DD6D10" w:rsidRPr="00480905" w:rsidRDefault="00DD6D10" w:rsidP="005E4CC2">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1973E503" w14:textId="77777777" w:rsidR="00DD6D10" w:rsidRDefault="00DD6D10" w:rsidP="005E4CC2"/>
                    </w:txbxContent>
                  </v:textbox>
                </v:shape>
                <v:shape id="AutoShape 185" o:spid="_x0000_s1031" type="#_x0000_t32" style="position:absolute;left:6125;top:14198;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" strokecolor="red">
                  <v:stroke endarrow="block"/>
                </v:shape>
              </v:group>
            </w:pict>
          </mc:Fallback>
        </mc:AlternateContent>
      </w:r>
    </w:p>
    <w:p w14:paraId="7E8200F9" w14:textId="77777777" w:rsidR="005D008D" w:rsidRPr="005B5FDE" w:rsidRDefault="005D008D" w:rsidP="00094893">
      <w:pPr>
        <w:pStyle w:val="TezMetni10Satr"/>
        <w:ind w:firstLine="0"/>
      </w:pPr>
    </w:p>
    <w:p w14:paraId="5C6C58E6" w14:textId="77777777" w:rsidR="005D008D" w:rsidRPr="005B5FDE" w:rsidRDefault="005D008D" w:rsidP="00094893">
      <w:pPr>
        <w:pStyle w:val="TezMetni10Satr"/>
        <w:ind w:firstLine="0"/>
      </w:pPr>
    </w:p>
    <w:p w14:paraId="439B66EA" w14:textId="77777777" w:rsidR="005D008D" w:rsidRPr="005B5FDE" w:rsidRDefault="005D008D" w:rsidP="00094893">
      <w:pPr>
        <w:pStyle w:val="TezMetni10Satr"/>
        <w:ind w:firstLine="0"/>
      </w:pPr>
    </w:p>
    <w:p w14:paraId="3BC80669" w14:textId="77777777" w:rsidR="005D008D" w:rsidRPr="005B5FDE" w:rsidRDefault="005D008D" w:rsidP="00094893">
      <w:pPr>
        <w:pStyle w:val="TezMetni10Satr"/>
        <w:ind w:firstLine="0"/>
      </w:pPr>
    </w:p>
    <w:p w14:paraId="03AAB71A" w14:textId="77777777" w:rsidR="005D008D" w:rsidRPr="005B5FDE" w:rsidRDefault="005D008D" w:rsidP="00094893">
      <w:pPr>
        <w:pStyle w:val="TezMetni10Satr"/>
        <w:ind w:firstLine="0"/>
      </w:pPr>
    </w:p>
    <w:p w14:paraId="473F0276" w14:textId="77777777" w:rsidR="00780D81" w:rsidRPr="005B5FDE" w:rsidRDefault="00780D81" w:rsidP="00094893">
      <w:pPr>
        <w:pStyle w:val="TezMetni10Satr"/>
        <w:ind w:firstLine="0"/>
      </w:pPr>
    </w:p>
    <w:p w14:paraId="574E548A" w14:textId="77777777" w:rsidR="00780D81" w:rsidRPr="005B5FDE" w:rsidRDefault="00780D81" w:rsidP="00094893">
      <w:pPr>
        <w:pStyle w:val="TezMetni10Satr"/>
        <w:ind w:firstLine="0"/>
      </w:pPr>
    </w:p>
    <w:p w14:paraId="730E0CA5" w14:textId="77777777" w:rsidR="005E4CC2" w:rsidRPr="005B5FDE" w:rsidRDefault="001C5710" w:rsidP="005E4CC2">
      <w:pPr>
        <w:pStyle w:val="TezMetni10Satr"/>
        <w:ind w:firstLine="0"/>
        <w:jc w:val="center"/>
      </w:pPr>
      <w:r>
        <w:rPr>
          <w:b/>
        </w:rPr>
        <w:t>Ay</w:t>
      </w:r>
      <w:r w:rsidR="00D04100" w:rsidRPr="005B5FDE">
        <w:rPr>
          <w:b/>
        </w:rPr>
        <w:t>-</w:t>
      </w:r>
      <w:r>
        <w:rPr>
          <w:b/>
        </w:rPr>
        <w:t>Yıl</w:t>
      </w:r>
    </w:p>
    <w:p w14:paraId="7D07FFF6" w14:textId="77777777" w:rsidR="00904448" w:rsidRDefault="00094893" w:rsidP="00904448">
      <w:pPr>
        <w:pStyle w:val="TezMetni10Satr"/>
        <w:ind w:firstLine="0"/>
        <w:jc w:val="center"/>
        <w:rPr>
          <w:b/>
        </w:rPr>
      </w:pPr>
      <w:r w:rsidRPr="005B5FDE">
        <w:rPr>
          <w:b/>
        </w:rPr>
        <w:t>KONYA</w:t>
      </w:r>
      <w:r w:rsidR="00904448" w:rsidRPr="00904448">
        <w:rPr>
          <w:b/>
        </w:rPr>
        <w:t xml:space="preserve"> </w:t>
      </w:r>
    </w:p>
    <w:p w14:paraId="36F38178" w14:textId="77777777" w:rsidR="00904448" w:rsidRDefault="00904448" w:rsidP="00904448">
      <w:pPr>
        <w:pStyle w:val="TezMetni10Satr"/>
        <w:ind w:firstLine="0"/>
        <w:jc w:val="center"/>
        <w:rPr>
          <w:b/>
        </w:rPr>
      </w:pPr>
      <w:r w:rsidRPr="00483AC6">
        <w:rPr>
          <w:b/>
        </w:rPr>
        <w:t>Her Hakkı Saklıdır</w:t>
      </w:r>
    </w:p>
    <w:p w14:paraId="5F05CE4C" w14:textId="77777777" w:rsidR="00B914A8" w:rsidRDefault="00B914A8" w:rsidP="005B5FDE">
      <w:pPr>
        <w:pStyle w:val="TezMetni10Satr"/>
        <w:ind w:firstLine="0"/>
        <w:jc w:val="center"/>
        <w:rPr>
          <w:b/>
        </w:rPr>
      </w:pPr>
    </w:p>
    <w:p w14:paraId="53F16C86" w14:textId="692C2EA1" w:rsidR="005B5FDE" w:rsidRPr="005B5FDE" w:rsidRDefault="005B5FDE" w:rsidP="005B5FDE">
      <w:pPr>
        <w:pStyle w:val="TezMetni10Satr"/>
        <w:ind w:firstLine="0"/>
        <w:jc w:val="center"/>
        <w:rPr>
          <w:b/>
        </w:rPr>
      </w:pPr>
      <w:r w:rsidRPr="005B5FDE">
        <w:rPr>
          <w:b/>
        </w:rPr>
        <w:t>TEZ KABUL VE ONAYI</w:t>
      </w:r>
    </w:p>
    <w:p w14:paraId="6FDD2E6A" w14:textId="77777777" w:rsidR="005B5FDE" w:rsidRDefault="005B5FDE" w:rsidP="005B5FDE">
      <w:pPr>
        <w:pStyle w:val="TezMetni10Satr"/>
        <w:rPr>
          <w:b/>
        </w:rPr>
      </w:pPr>
    </w:p>
    <w:p w14:paraId="252B7718" w14:textId="77777777" w:rsidR="00B914A8" w:rsidRPr="005B5FDE" w:rsidRDefault="00B914A8" w:rsidP="005B5FDE">
      <w:pPr>
        <w:pStyle w:val="TezMetni10Satr"/>
        <w:rPr>
          <w:b/>
        </w:rPr>
      </w:pPr>
    </w:p>
    <w:p w14:paraId="134A7B44" w14:textId="77777777" w:rsidR="005B5FDE" w:rsidRPr="005B5FDE" w:rsidRDefault="005B5FDE" w:rsidP="005B5FDE">
      <w:pPr>
        <w:pStyle w:val="TezMetni10Satr"/>
      </w:pPr>
    </w:p>
    <w:p w14:paraId="536FBA77" w14:textId="15723CD7" w:rsidR="00B914A8" w:rsidRPr="00023CEF" w:rsidRDefault="00B914A8" w:rsidP="00B914A8">
      <w:pPr>
        <w:pStyle w:val="TezMetni10Satr"/>
      </w:pPr>
      <w:r>
        <w:rPr>
          <w:noProof/>
        </w:rPr>
        <mc:AlternateContent>
          <mc:Choice Requires="wpg">
            <w:drawing>
              <wp:anchor distT="0" distB="0" distL="114300" distR="114300" simplePos="0" relativeHeight="251699712" behindDoc="0" locked="0" layoutInCell="1" allowOverlap="1" wp14:anchorId="00513D2D" wp14:editId="40577318">
                <wp:simplePos x="0" y="0"/>
                <wp:positionH relativeFrom="column">
                  <wp:posOffset>-892175</wp:posOffset>
                </wp:positionH>
                <wp:positionV relativeFrom="paragraph">
                  <wp:posOffset>187696</wp:posOffset>
                </wp:positionV>
                <wp:extent cx="3574415" cy="1422800"/>
                <wp:effectExtent l="0" t="38100" r="26035" b="25400"/>
                <wp:wrapNone/>
                <wp:docPr id="64"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4415" cy="1422800"/>
                          <a:chOff x="583" y="2762"/>
                          <a:chExt cx="5629" cy="1905"/>
                        </a:xfrm>
                      </wpg:grpSpPr>
                      <wps:wsp>
                        <wps:cNvPr id="65" name="AutoShape 186"/>
                        <wps:cNvSpPr>
                          <a:spLocks noChangeArrowheads="1"/>
                        </wps:cNvSpPr>
                        <wps:spPr bwMode="auto">
                          <a:xfrm>
                            <a:off x="583" y="3623"/>
                            <a:ext cx="5629" cy="1044"/>
                          </a:xfrm>
                          <a:prstGeom prst="bracePair">
                            <a:avLst>
                              <a:gd name="adj" fmla="val 8333"/>
                            </a:avLst>
                          </a:prstGeom>
                          <a:solidFill>
                            <a:srgbClr val="FFFF99"/>
                          </a:solidFill>
                          <a:ln w="9525">
                            <a:solidFill>
                              <a:srgbClr val="FF0000"/>
                            </a:solidFill>
                            <a:round/>
                            <a:headEnd/>
                            <a:tailEnd/>
                          </a:ln>
                        </wps:spPr>
                        <wps:txbx>
                          <w:txbxContent>
                            <w:p w14:paraId="3EC3AAF1" w14:textId="77777777" w:rsidR="00B914A8" w:rsidRPr="00CC162D" w:rsidRDefault="00B914A8" w:rsidP="00B914A8">
                              <w:pPr>
                                <w:jc w:val="center"/>
                                <w:rPr>
                                  <w:b/>
                                  <w:color w:val="FF0000"/>
                                </w:rPr>
                              </w:pPr>
                              <w:r w:rsidRPr="004A02FE">
                                <w:rPr>
                                  <w:b/>
                                  <w:color w:val="0000FF"/>
                                </w:rPr>
                                <w:t>Final ya da Bütünleme sınavlarının son tarihi yazılır.</w:t>
                              </w:r>
                              <w:r>
                                <w:rPr>
                                  <w:b/>
                                  <w:color w:val="FF0000"/>
                                </w:rPr>
                                <w:br/>
                              </w:r>
                              <w:r w:rsidRPr="00480905">
                                <w:rPr>
                                  <w:b/>
                                  <w:color w:val="FF0000"/>
                                </w:rPr>
                                <w:t xml:space="preserve">Bu </w:t>
                              </w:r>
                              <w:r>
                                <w:rPr>
                                  <w:b/>
                                  <w:color w:val="FF0000"/>
                                </w:rPr>
                                <w:t>bilgi notunu çıktı almadan önce siliniz.</w:t>
                              </w:r>
                            </w:p>
                            <w:p w14:paraId="7381BE55" w14:textId="77777777" w:rsidR="00B914A8" w:rsidRDefault="00B914A8" w:rsidP="00B914A8"/>
                          </w:txbxContent>
                        </wps:txbx>
                        <wps:bodyPr rot="0" vert="horz" wrap="square" lIns="91440" tIns="45720" rIns="91440" bIns="45720" anchor="t" anchorCtr="0" upright="1">
                          <a:noAutofit/>
                        </wps:bodyPr>
                      </wps:wsp>
                      <wps:wsp>
                        <wps:cNvPr id="66" name="AutoShape 187"/>
                        <wps:cNvCnPr>
                          <a:cxnSpLocks noChangeShapeType="1"/>
                        </wps:cNvCnPr>
                        <wps:spPr bwMode="auto">
                          <a:xfrm flipV="1">
                            <a:off x="4145" y="2762"/>
                            <a:ext cx="0" cy="636"/>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513D2D" id="Group 223" o:spid="_x0000_s1032" style="position:absolute;left:0;text-align:left;margin-left:-70.25pt;margin-top:14.8pt;width:281.45pt;height:112.05pt;z-index:251699712" coordorigin="583,2762" coordsize="5629,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">
                <v:shape id="AutoShape 186" o:spid="_x0000_s1033" type="#_x0000_t186" style="position:absolute;left:583;top:3623;width:5629;height:1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" filled="t" fillcolor="#ff9" strokecolor="red">
                  <v:textbox>
                    <w:txbxContent>
                      <w:p w14:paraId="3EC3AAF1" w14:textId="77777777" w:rsidR="00B914A8" w:rsidRPr="00CC162D" w:rsidRDefault="00B914A8" w:rsidP="00B914A8">
                        <w:pPr>
                          <w:jc w:val="center"/>
                          <w:rPr>
                            <w:b/>
                            <w:color w:val="FF0000"/>
                          </w:rPr>
                        </w:pPr>
                        <w:r w:rsidRPr="004A02FE">
                          <w:rPr>
                            <w:b/>
                            <w:color w:val="0000FF"/>
                          </w:rPr>
                          <w:t>Final ya da Bütünleme sınavlarının son tarihi yazılır.</w:t>
                        </w:r>
                        <w:r>
                          <w:rPr>
                            <w:b/>
                            <w:color w:val="FF0000"/>
                          </w:rPr>
                          <w:br/>
                        </w:r>
                        <w:r w:rsidRPr="00480905">
                          <w:rPr>
                            <w:b/>
                            <w:color w:val="FF0000"/>
                          </w:rPr>
                          <w:t xml:space="preserve">Bu </w:t>
                        </w:r>
                        <w:r>
                          <w:rPr>
                            <w:b/>
                            <w:color w:val="FF0000"/>
                          </w:rPr>
                          <w:t>bilgi notunu çıktı almadan önce siliniz.</w:t>
                        </w:r>
                      </w:p>
                      <w:p w14:paraId="7381BE55" w14:textId="77777777" w:rsidR="00B914A8" w:rsidRDefault="00B914A8" w:rsidP="00B914A8"/>
                    </w:txbxContent>
                  </v:textbox>
                </v:shape>
                <v:shape id="AutoShape 187" o:spid="_x0000_s1034" type="#_x0000_t32" style="position:absolute;left:4145;top:2762;width:0;height:6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" strokecolor="red">
                  <v:stroke endarrow="block"/>
                </v:shape>
              </v:group>
            </w:pict>
          </mc:Fallback>
        </mc:AlternateContent>
      </w:r>
      <w:r w:rsidRPr="00023CEF">
        <w:t xml:space="preserve">................................. tarafından hazırlanan “…………………………………..” adlı tez çalışması …/…/… tarihinde aşağıdaki jüri tarafından oy birliği ile </w:t>
      </w:r>
      <w:r>
        <w:t>Necmettin Erbakan</w:t>
      </w:r>
      <w:r w:rsidRPr="00023CEF">
        <w:t xml:space="preserve"> Üniversitesi Fen Bilimleri Enstitüsü </w:t>
      </w:r>
      <w:r>
        <w:t>Endüstri</w:t>
      </w:r>
      <w:r w:rsidRPr="00023CEF">
        <w:t xml:space="preserve"> Anabilim Dalı’nda </w:t>
      </w:r>
      <w:r w:rsidRPr="00510180">
        <w:t xml:space="preserve">TEZSİZ YÜKSEK LİSANS </w:t>
      </w:r>
      <w:r w:rsidRPr="00510180">
        <w:t xml:space="preserve">PROJESİ </w:t>
      </w:r>
      <w:r>
        <w:t>olarak</w:t>
      </w:r>
      <w:r>
        <w:t xml:space="preserve"> kabul </w:t>
      </w:r>
      <w:r w:rsidRPr="00023CEF">
        <w:t>edilmiştir.</w:t>
      </w:r>
    </w:p>
    <w:p w14:paraId="41DC027C" w14:textId="77777777" w:rsidR="005B5FDE" w:rsidRPr="00023CEF" w:rsidRDefault="005B5FDE" w:rsidP="00023CEF">
      <w:pPr>
        <w:pStyle w:val="TezMetni10Satr"/>
      </w:pPr>
    </w:p>
    <w:p w14:paraId="30581B40" w14:textId="77777777" w:rsidR="005B5FDE" w:rsidRPr="00023CEF" w:rsidRDefault="005B5FDE" w:rsidP="00023CEF">
      <w:pPr>
        <w:pStyle w:val="TezMetni10Satr"/>
      </w:pPr>
    </w:p>
    <w:p w14:paraId="3F1A35AD" w14:textId="77777777" w:rsidR="005B5FDE" w:rsidRDefault="005B5FDE" w:rsidP="00023CEF">
      <w:pPr>
        <w:pStyle w:val="TezMetni10Satr"/>
      </w:pPr>
    </w:p>
    <w:p w14:paraId="6DBE72BE" w14:textId="77777777" w:rsidR="00B914A8" w:rsidRPr="00023CEF" w:rsidRDefault="00B914A8" w:rsidP="00023CEF">
      <w:pPr>
        <w:pStyle w:val="TezMetni10Satr"/>
      </w:pPr>
    </w:p>
    <w:p w14:paraId="6B89F600" w14:textId="77777777" w:rsidR="00023CEF" w:rsidRDefault="00023CEF" w:rsidP="00023CEF">
      <w:pPr>
        <w:pStyle w:val="TezMetni10Satr"/>
      </w:pPr>
    </w:p>
    <w:p w14:paraId="26AF5B22" w14:textId="77777777" w:rsidR="00023CEF" w:rsidRDefault="00023CEF" w:rsidP="00023CEF">
      <w:pPr>
        <w:pStyle w:val="TezMetni10Satr"/>
      </w:pPr>
    </w:p>
    <w:p w14:paraId="3047E804" w14:textId="77777777" w:rsidR="005B5FDE" w:rsidRPr="00023CEF" w:rsidRDefault="005B5FDE" w:rsidP="00023CEF">
      <w:pPr>
        <w:pStyle w:val="TezMetni10Satr"/>
      </w:pPr>
      <w:r w:rsidRPr="00023CEF">
        <w:tab/>
      </w:r>
      <w:r w:rsidRPr="00023CEF">
        <w:tab/>
      </w:r>
      <w:r w:rsidRPr="00023CEF">
        <w:tab/>
      </w:r>
      <w:r w:rsidRPr="00023CEF">
        <w:tab/>
      </w:r>
      <w:r w:rsidRPr="00023CEF">
        <w:tab/>
      </w:r>
      <w:r w:rsidRPr="00023CEF">
        <w:tab/>
      </w:r>
      <w:r w:rsidRPr="00023CEF">
        <w:tab/>
      </w:r>
      <w:r w:rsidRPr="00023CEF">
        <w:tab/>
      </w:r>
      <w:r w:rsidRPr="00023CEF">
        <w:tab/>
      </w:r>
      <w:r w:rsidRPr="00023CEF">
        <w:tab/>
      </w:r>
    </w:p>
    <w:p w14:paraId="519CB1ED" w14:textId="77777777" w:rsidR="005B5FDE" w:rsidRPr="00023CEF" w:rsidRDefault="005B5FDE" w:rsidP="00023CEF">
      <w:pPr>
        <w:pStyle w:val="TezMetni10Satr"/>
      </w:pPr>
    </w:p>
    <w:p w14:paraId="4A6BA74F" w14:textId="77777777" w:rsidR="00B914A8" w:rsidRDefault="00B914A8" w:rsidP="00B914A8">
      <w:pPr>
        <w:pStyle w:val="TezMetni10Satr"/>
        <w:ind w:firstLine="0"/>
        <w:rPr>
          <w:b/>
        </w:rPr>
      </w:pPr>
      <w:r>
        <w:rPr>
          <w:b/>
        </w:rPr>
        <w:t>Danışman</w:t>
      </w:r>
      <w:r>
        <w:rPr>
          <w:b/>
        </w:rPr>
        <w:tab/>
      </w:r>
      <w:r>
        <w:rPr>
          <w:b/>
        </w:rPr>
        <w:tab/>
      </w:r>
      <w:r>
        <w:rPr>
          <w:b/>
        </w:rPr>
        <w:tab/>
      </w:r>
      <w:r>
        <w:rPr>
          <w:b/>
        </w:rPr>
        <w:tab/>
      </w:r>
      <w:r>
        <w:rPr>
          <w:b/>
        </w:rPr>
        <w:tab/>
      </w:r>
      <w:r>
        <w:rPr>
          <w:b/>
        </w:rPr>
        <w:tab/>
        <w:t xml:space="preserve">       İmza</w:t>
      </w:r>
    </w:p>
    <w:p w14:paraId="1EFE52D9" w14:textId="77777777" w:rsidR="00B914A8" w:rsidRDefault="00B914A8" w:rsidP="00B914A8">
      <w:pPr>
        <w:pStyle w:val="TezMetni10Satr"/>
      </w:pPr>
    </w:p>
    <w:p w14:paraId="1DBD1DCF" w14:textId="77777777" w:rsidR="00B914A8" w:rsidRDefault="00B914A8" w:rsidP="00B914A8">
      <w:pPr>
        <w:pStyle w:val="TezMetni10Satr"/>
        <w:ind w:firstLine="0"/>
      </w:pPr>
      <w:r>
        <w:tab/>
      </w:r>
      <w:r>
        <w:tab/>
      </w:r>
    </w:p>
    <w:p w14:paraId="7B2D52E8" w14:textId="77777777" w:rsidR="00B914A8" w:rsidRDefault="00B914A8" w:rsidP="00B914A8">
      <w:pPr>
        <w:pStyle w:val="TezMetni10Satr"/>
        <w:ind w:firstLine="0"/>
      </w:pPr>
      <w:r>
        <w:t>Unvanı Adı SOYADI</w:t>
      </w:r>
      <w:r>
        <w:tab/>
      </w:r>
      <w:r>
        <w:tab/>
      </w:r>
      <w:r>
        <w:tab/>
      </w:r>
      <w:r>
        <w:tab/>
      </w:r>
      <w:r>
        <w:tab/>
        <w:t>…………………..</w:t>
      </w:r>
    </w:p>
    <w:p w14:paraId="3D3A52EF" w14:textId="40077CCA" w:rsidR="005B5FDE" w:rsidRDefault="005B5FDE" w:rsidP="00023CEF">
      <w:pPr>
        <w:pStyle w:val="TezMetni10Satr"/>
      </w:pPr>
    </w:p>
    <w:p w14:paraId="5CA982C0" w14:textId="77777777" w:rsidR="00B914A8" w:rsidRDefault="00B914A8" w:rsidP="00023CEF">
      <w:pPr>
        <w:pStyle w:val="TezMetni10Satr"/>
      </w:pPr>
    </w:p>
    <w:p w14:paraId="0E4E809B" w14:textId="77777777" w:rsidR="00B914A8" w:rsidRPr="00023CEF" w:rsidRDefault="00B914A8" w:rsidP="00023CEF">
      <w:pPr>
        <w:pStyle w:val="TezMetni10Satr"/>
      </w:pPr>
    </w:p>
    <w:p w14:paraId="018C76C4" w14:textId="3F9AEEA0" w:rsidR="005B5FDE" w:rsidRDefault="005B5FDE" w:rsidP="00023CEF">
      <w:pPr>
        <w:pStyle w:val="TezMetni10Satr"/>
      </w:pPr>
    </w:p>
    <w:p w14:paraId="22E59B50" w14:textId="77777777" w:rsidR="00B914A8" w:rsidRPr="00023CEF" w:rsidRDefault="00B914A8" w:rsidP="00023CEF">
      <w:pPr>
        <w:pStyle w:val="TezMetni10Satr"/>
      </w:pPr>
    </w:p>
    <w:p w14:paraId="04B4EBD0" w14:textId="4979CFD7" w:rsidR="005B5FDE" w:rsidRPr="00023CEF" w:rsidRDefault="005B5FDE" w:rsidP="00023CEF">
      <w:pPr>
        <w:pStyle w:val="TezMetni10Satr"/>
      </w:pPr>
    </w:p>
    <w:p w14:paraId="2BC73D4B" w14:textId="084FA97A" w:rsidR="00AF77E2" w:rsidRDefault="00B00DBF" w:rsidP="00AF77E2">
      <w:pPr>
        <w:pStyle w:val="TezMetni10Satr"/>
      </w:pPr>
      <w:r>
        <w:t>Fen Bilimleri Enstitüsü Yönetim Kurulu’nun …./…/20.. gün ve …….. sayılı kararıyla onaylanmıştır.</w:t>
      </w:r>
      <w:r w:rsidR="000955C8" w:rsidRPr="000955C8">
        <w:rPr>
          <w:noProof/>
        </w:rPr>
        <w:t xml:space="preserve"> </w:t>
      </w:r>
    </w:p>
    <w:p w14:paraId="15872419" w14:textId="276828CB" w:rsidR="00AF77E2" w:rsidRDefault="00AF77E2" w:rsidP="00AF77E2">
      <w:pPr>
        <w:pStyle w:val="TezMetni10Satr"/>
      </w:pPr>
    </w:p>
    <w:p w14:paraId="7C808FF5" w14:textId="029DAB77" w:rsidR="00B00DBF" w:rsidRDefault="00B00DBF" w:rsidP="00AF77E2">
      <w:pPr>
        <w:pStyle w:val="TezMetni10Satr"/>
      </w:pPr>
    </w:p>
    <w:p w14:paraId="6B1FAD63" w14:textId="2682F23B" w:rsidR="009B51FD" w:rsidRDefault="00AF77E2" w:rsidP="009B51FD">
      <w:pPr>
        <w:pStyle w:val="TezMetni10Satr"/>
      </w:pPr>
      <w:r>
        <w:tab/>
      </w:r>
      <w:r>
        <w:tab/>
      </w:r>
      <w:r>
        <w:tab/>
      </w:r>
      <w:r>
        <w:tab/>
      </w:r>
      <w:r>
        <w:tab/>
      </w:r>
      <w:r>
        <w:tab/>
      </w:r>
      <w:r w:rsidR="009B51FD">
        <w:t xml:space="preserve">Prof. Dr. </w:t>
      </w:r>
      <w:r w:rsidR="00B80176">
        <w:t>Havvanur UÇBEYİAY</w:t>
      </w:r>
    </w:p>
    <w:p w14:paraId="394BAF78" w14:textId="0100EB75" w:rsidR="005B5FDE" w:rsidRDefault="009B51FD" w:rsidP="00AF77E2">
      <w:pPr>
        <w:pStyle w:val="TezMetni10Satr"/>
      </w:pPr>
      <w:r>
        <w:tab/>
      </w:r>
      <w:r>
        <w:tab/>
      </w:r>
      <w:r>
        <w:tab/>
      </w:r>
      <w:r>
        <w:tab/>
      </w:r>
      <w:r>
        <w:tab/>
        <w:t xml:space="preserve">                 </w:t>
      </w:r>
      <w:r w:rsidR="00AF77E2">
        <w:t xml:space="preserve">      FBE Müdürü</w:t>
      </w:r>
    </w:p>
    <w:p w14:paraId="73C55C11" w14:textId="77777777" w:rsidR="00023CEF" w:rsidRDefault="00023CEF" w:rsidP="00023CEF">
      <w:pPr>
        <w:pStyle w:val="TezMetni10Satr"/>
      </w:pPr>
    </w:p>
    <w:p w14:paraId="1F8776C2" w14:textId="20E2EEF6" w:rsidR="00023CEF" w:rsidRDefault="000955C8" w:rsidP="00023CEF">
      <w:pPr>
        <w:pStyle w:val="TezMetni10Satr"/>
      </w:pPr>
      <w:r>
        <w:rPr>
          <w:noProof/>
        </w:rPr>
        <mc:AlternateContent>
          <mc:Choice Requires="wps">
            <w:drawing>
              <wp:anchor distT="0" distB="0" distL="114300" distR="114300" simplePos="0" relativeHeight="251683328" behindDoc="0" locked="0" layoutInCell="1" allowOverlap="1" wp14:anchorId="3CF61933" wp14:editId="6DBBE458">
                <wp:simplePos x="0" y="0"/>
                <wp:positionH relativeFrom="column">
                  <wp:posOffset>-3427415</wp:posOffset>
                </wp:positionH>
                <wp:positionV relativeFrom="paragraph">
                  <wp:posOffset>304923</wp:posOffset>
                </wp:positionV>
                <wp:extent cx="0" cy="158927"/>
                <wp:effectExtent l="76200" t="0" r="57150" b="50800"/>
                <wp:wrapNone/>
                <wp:docPr id="62" name="AutoShap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927"/>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414BB271" id="AutoShape 192" o:spid="_x0000_s1026" type="#_x0000_t32" style="position:absolute;margin-left:-269.9pt;margin-top:24pt;width:0;height:12.5pt;z-index:251683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" strokecolor="red">
                <v:stroke endarrow="block"/>
              </v:shape>
            </w:pict>
          </mc:Fallback>
        </mc:AlternateContent>
      </w:r>
    </w:p>
    <w:p w14:paraId="2AE3A0CF" w14:textId="77777777" w:rsidR="00023CEF" w:rsidRDefault="00023CEF" w:rsidP="00023CEF">
      <w:pPr>
        <w:pStyle w:val="TezMetni10Satr"/>
      </w:pPr>
    </w:p>
    <w:p w14:paraId="14A6A13B" w14:textId="7A8EA073" w:rsidR="00260D3E" w:rsidRPr="004A7383" w:rsidRDefault="00260D3E" w:rsidP="004A7383">
      <w:pPr>
        <w:pStyle w:val="TezMetni10Satr"/>
        <w:rPr>
          <w:sz w:val="20"/>
          <w:szCs w:val="20"/>
        </w:rPr>
      </w:pPr>
    </w:p>
    <w:p w14:paraId="624644E4" w14:textId="74A86098" w:rsidR="000B623B" w:rsidRPr="000B623B" w:rsidRDefault="00B914A8" w:rsidP="000B623B">
      <w:pPr>
        <w:pStyle w:val="TezMetni10Satr"/>
        <w:ind w:firstLine="0"/>
        <w:jc w:val="center"/>
      </w:pPr>
      <w:r>
        <w:rPr>
          <w:b/>
        </w:rPr>
        <w:br w:type="column"/>
      </w:r>
      <w:r w:rsidR="000B623B" w:rsidRPr="000B623B">
        <w:rPr>
          <w:b/>
        </w:rPr>
        <w:lastRenderedPageBreak/>
        <w:t>TEZ BİLDİRİMİ</w:t>
      </w:r>
    </w:p>
    <w:p w14:paraId="3CCDBA2B" w14:textId="77777777" w:rsidR="000B623B" w:rsidRPr="000B623B" w:rsidRDefault="000B623B" w:rsidP="000B623B">
      <w:pPr>
        <w:pStyle w:val="TezMetni10Satr"/>
        <w:rPr>
          <w:b/>
        </w:rPr>
      </w:pPr>
    </w:p>
    <w:p w14:paraId="3B6BC735" w14:textId="77777777" w:rsidR="000B623B" w:rsidRPr="000B623B" w:rsidRDefault="000B623B" w:rsidP="000B623B">
      <w:pPr>
        <w:pStyle w:val="TezMetni10Satr"/>
        <w:rPr>
          <w:b/>
        </w:rPr>
      </w:pPr>
    </w:p>
    <w:p w14:paraId="30C60FF3" w14:textId="77777777" w:rsidR="00CE3E4D" w:rsidRDefault="00CE3E4D" w:rsidP="00A11704">
      <w:pPr>
        <w:pStyle w:val="TezMetni10Satr"/>
        <w:spacing w:line="360" w:lineRule="auto"/>
      </w:pPr>
      <w:r w:rsidRPr="000B623B">
        <w:t>Bu tezdeki bütün bilgilerin etik davranış ve akademik kurallar çerçevesinde elde edildiğini ve tez yazım kurallarına uygun olarak hazırlanan bu çalışmada bana ait olmayan her türlü ifade ve bilginin kaynağına eksiksiz atıf yapıldığını bildiririm.</w:t>
      </w:r>
    </w:p>
    <w:p w14:paraId="395EB2FF" w14:textId="77777777" w:rsidR="00CE3E4D" w:rsidRDefault="00CE3E4D" w:rsidP="00A11704">
      <w:pPr>
        <w:pStyle w:val="TezMetni10Satr"/>
        <w:spacing w:line="360" w:lineRule="auto"/>
      </w:pPr>
    </w:p>
    <w:p w14:paraId="0105B2B0" w14:textId="77777777" w:rsidR="00CE3E4D" w:rsidRDefault="00CE3E4D" w:rsidP="00CE3E4D">
      <w:pPr>
        <w:pStyle w:val="TezMetni10Satr"/>
      </w:pPr>
    </w:p>
    <w:p w14:paraId="52A4B971" w14:textId="77777777" w:rsidR="00CE3E4D" w:rsidRDefault="00CE3E4D" w:rsidP="00CE3E4D">
      <w:pPr>
        <w:pStyle w:val="TezMetni10Satr"/>
      </w:pPr>
    </w:p>
    <w:p w14:paraId="146B040A" w14:textId="77777777" w:rsidR="00CE3E4D" w:rsidRDefault="00CE3E4D" w:rsidP="00CE3E4D">
      <w:pPr>
        <w:pStyle w:val="TezMetni10Satr"/>
      </w:pPr>
    </w:p>
    <w:p w14:paraId="6886A65B" w14:textId="77777777" w:rsidR="00CE3E4D" w:rsidRDefault="00CE3E4D" w:rsidP="00CE3E4D">
      <w:pPr>
        <w:pStyle w:val="TezMetni10Satr"/>
        <w:ind w:firstLine="0"/>
        <w:jc w:val="center"/>
        <w:rPr>
          <w:rFonts w:ascii="Times-Bold" w:eastAsia="MS Mincho" w:hAnsi="Times-Bold" w:cs="Times-Bold"/>
          <w:b/>
          <w:bCs/>
          <w:lang w:eastAsia="ja-JP"/>
        </w:rPr>
      </w:pPr>
      <w:r>
        <w:rPr>
          <w:rFonts w:ascii="Times-Bold" w:eastAsia="MS Mincho" w:hAnsi="Times-Bold" w:cs="Times-Bold"/>
          <w:b/>
          <w:bCs/>
          <w:lang w:eastAsia="ja-JP"/>
        </w:rPr>
        <w:t>DECLARATION PAGE</w:t>
      </w:r>
    </w:p>
    <w:p w14:paraId="10A8F024" w14:textId="77777777" w:rsidR="00CE3E4D" w:rsidRDefault="00CE3E4D" w:rsidP="00CE3E4D">
      <w:pPr>
        <w:pStyle w:val="TezMetni10Satr"/>
        <w:ind w:firstLine="0"/>
        <w:jc w:val="center"/>
        <w:rPr>
          <w:rFonts w:ascii="Times-Bold" w:eastAsia="MS Mincho" w:hAnsi="Times-Bold" w:cs="Times-Bold"/>
          <w:b/>
          <w:bCs/>
          <w:lang w:eastAsia="ja-JP"/>
        </w:rPr>
      </w:pPr>
    </w:p>
    <w:p w14:paraId="3C114AF4" w14:textId="77777777" w:rsidR="00CE3E4D" w:rsidRDefault="00CE3E4D" w:rsidP="00A11704">
      <w:pPr>
        <w:pStyle w:val="TezMetni10Satr"/>
        <w:spacing w:line="360" w:lineRule="auto"/>
      </w:pPr>
      <w:r w:rsidRPr="00B83297">
        <w:rPr>
          <w:rFonts w:eastAsia="MS Mincho"/>
          <w:lang w:val="en-US"/>
        </w:rPr>
        <w:t>I hereby declare that all information in this document has been obtained and presented in accordance with academic rules and ethical conduct. I also declare that, as required by these rules and conduct, I have fully cited and referenced all material and results that are not original to this work.</w:t>
      </w:r>
    </w:p>
    <w:p w14:paraId="7E753D1E" w14:textId="77777777" w:rsidR="00CE3E4D" w:rsidRDefault="00CE3E4D" w:rsidP="00FA0D77">
      <w:pPr>
        <w:pStyle w:val="TezMetni10Satr"/>
      </w:pPr>
    </w:p>
    <w:p w14:paraId="72B696DD" w14:textId="77777777" w:rsidR="00FA0D77" w:rsidRDefault="00FA0D77" w:rsidP="00FA0D77">
      <w:pPr>
        <w:pStyle w:val="TezMetni10Satr"/>
        <w:ind w:firstLine="0"/>
      </w:pPr>
    </w:p>
    <w:p w14:paraId="61C69CEF" w14:textId="77777777" w:rsidR="00FA0D77" w:rsidRDefault="006A58DB" w:rsidP="00FA0D77">
      <w:pPr>
        <w:pStyle w:val="TezMetni10Satr"/>
        <w:ind w:firstLine="0"/>
      </w:pPr>
      <w:r>
        <w:rPr>
          <w:noProof/>
        </w:rPr>
        <mc:AlternateContent>
          <mc:Choice Requires="wps">
            <w:drawing>
              <wp:anchor distT="0" distB="0" distL="114300" distR="114300" simplePos="0" relativeHeight="251643392" behindDoc="0" locked="0" layoutInCell="1" allowOverlap="1" wp14:anchorId="36175A32" wp14:editId="733126AB">
                <wp:simplePos x="0" y="0"/>
                <wp:positionH relativeFrom="column">
                  <wp:posOffset>0</wp:posOffset>
                </wp:positionH>
                <wp:positionV relativeFrom="paragraph">
                  <wp:posOffset>30480</wp:posOffset>
                </wp:positionV>
                <wp:extent cx="3086100" cy="1364615"/>
                <wp:effectExtent l="12700" t="12065" r="6350" b="13970"/>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364615"/>
                        </a:xfrm>
                        <a:prstGeom prst="bracePair">
                          <a:avLst>
                            <a:gd name="adj" fmla="val 8333"/>
                          </a:avLst>
                        </a:prstGeom>
                        <a:solidFill>
                          <a:srgbClr val="FFFF99"/>
                        </a:solidFill>
                        <a:ln w="9525">
                          <a:solidFill>
                            <a:srgbClr val="FF0000"/>
                          </a:solidFill>
                          <a:round/>
                          <a:headEnd/>
                          <a:tailEnd/>
                        </a:ln>
                      </wps:spPr>
                      <wps:txbx>
                        <w:txbxContent>
                          <w:p w14:paraId="71032864" w14:textId="77777777" w:rsidR="00DD6D10" w:rsidRPr="004C23BF" w:rsidRDefault="00DD6D10" w:rsidP="00FA0D77">
                            <w:pPr>
                              <w:jc w:val="center"/>
                              <w:rPr>
                                <w:b/>
                                <w:color w:val="FF0000"/>
                              </w:rPr>
                            </w:pPr>
                            <w:r w:rsidRPr="004C23BF">
                              <w:rPr>
                                <w:b/>
                                <w:color w:val="FF0000"/>
                              </w:rPr>
                              <w:t>Dikkat!</w:t>
                            </w:r>
                          </w:p>
                          <w:p w14:paraId="21318069" w14:textId="77777777" w:rsidR="00DD6D10" w:rsidRPr="00D37A66" w:rsidRDefault="00DD6D10" w:rsidP="00FA0D77">
                            <w:pPr>
                              <w:jc w:val="center"/>
                              <w:rPr>
                                <w:b/>
                                <w:color w:val="0000FF"/>
                              </w:rPr>
                            </w:pPr>
                            <w:r>
                              <w:rPr>
                                <w:b/>
                                <w:color w:val="0000FF"/>
                              </w:rPr>
                              <w:t>Öğrenci tarafından imzalanmalıdır. Çıktı almadan önce “İmza” yazısını siliniz.</w:t>
                            </w:r>
                          </w:p>
                          <w:p w14:paraId="03180E32" w14:textId="77777777" w:rsidR="00DD6D10" w:rsidRPr="00480905" w:rsidRDefault="00DD6D10" w:rsidP="00FA0D77">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4CE543AB" w14:textId="77777777" w:rsidR="00DD6D10" w:rsidRDefault="00DD6D10" w:rsidP="00FA0D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75A32" id="AutoShape 194" o:spid="_x0000_s1035" type="#_x0000_t186" style="position:absolute;left:0;text-align:left;margin-left:0;margin-top:2.4pt;width:243pt;height:107.4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" filled="t" fillcolor="#ff9" strokecolor="red">
                <v:textbox>
                  <w:txbxContent>
                    <w:p w14:paraId="71032864" w14:textId="77777777" w:rsidR="00DD6D10" w:rsidRPr="004C23BF" w:rsidRDefault="00DD6D10" w:rsidP="00FA0D77">
                      <w:pPr>
                        <w:jc w:val="center"/>
                        <w:rPr>
                          <w:b/>
                          <w:color w:val="FF0000"/>
                        </w:rPr>
                      </w:pPr>
                      <w:r w:rsidRPr="004C23BF">
                        <w:rPr>
                          <w:b/>
                          <w:color w:val="FF0000"/>
                        </w:rPr>
                        <w:t>Dikkat!</w:t>
                      </w:r>
                    </w:p>
                    <w:p w14:paraId="21318069" w14:textId="77777777" w:rsidR="00DD6D10" w:rsidRPr="00D37A66" w:rsidRDefault="00DD6D10" w:rsidP="00FA0D77">
                      <w:pPr>
                        <w:jc w:val="center"/>
                        <w:rPr>
                          <w:b/>
                          <w:color w:val="0000FF"/>
                        </w:rPr>
                      </w:pPr>
                      <w:r>
                        <w:rPr>
                          <w:b/>
                          <w:color w:val="0000FF"/>
                        </w:rPr>
                        <w:t>Öğrenci tarafından imzalanmalıdır. Çıktı almadan önce “İmza” yazısını siliniz.</w:t>
                      </w:r>
                    </w:p>
                    <w:p w14:paraId="03180E32" w14:textId="77777777" w:rsidR="00DD6D10" w:rsidRPr="00480905" w:rsidRDefault="00DD6D10" w:rsidP="00FA0D77">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4CE543AB" w14:textId="77777777" w:rsidR="00DD6D10" w:rsidRDefault="00DD6D10" w:rsidP="00FA0D77"/>
                  </w:txbxContent>
                </v:textbox>
              </v:shape>
            </w:pict>
          </mc:Fallback>
        </mc:AlternateContent>
      </w:r>
    </w:p>
    <w:p w14:paraId="1B7F7862" w14:textId="77777777" w:rsidR="00FA0D77" w:rsidRDefault="00FA0D77" w:rsidP="00FA0D77">
      <w:pPr>
        <w:pStyle w:val="TezMetni10Satr"/>
        <w:ind w:firstLine="0"/>
      </w:pPr>
    </w:p>
    <w:p w14:paraId="043A0F3D" w14:textId="77777777" w:rsidR="00CE3E4D" w:rsidRPr="00FA0D77" w:rsidRDefault="006A58DB" w:rsidP="00CE3E4D">
      <w:pPr>
        <w:pStyle w:val="TezMetni10Satr"/>
        <w:ind w:left="6372" w:firstLine="0"/>
      </w:pPr>
      <w:r>
        <w:rPr>
          <w:noProof/>
        </w:rPr>
        <mc:AlternateContent>
          <mc:Choice Requires="wps">
            <w:drawing>
              <wp:anchor distT="0" distB="0" distL="114300" distR="114300" simplePos="0" relativeHeight="251671040" behindDoc="0" locked="0" layoutInCell="1" allowOverlap="1" wp14:anchorId="50EFA98E" wp14:editId="3FA56FD3">
                <wp:simplePos x="0" y="0"/>
                <wp:positionH relativeFrom="column">
                  <wp:posOffset>3086100</wp:posOffset>
                </wp:positionH>
                <wp:positionV relativeFrom="paragraph">
                  <wp:posOffset>76200</wp:posOffset>
                </wp:positionV>
                <wp:extent cx="1143000" cy="60960"/>
                <wp:effectExtent l="12700" t="8255" r="25400" b="54610"/>
                <wp:wrapNone/>
                <wp:docPr id="57" name="AutoShap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6096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291F5F" id="AutoShape 285" o:spid="_x0000_s1026" type="#_x0000_t32" style="position:absolute;margin-left:243pt;margin-top:6pt;width:90pt;height:4.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" strokecolor="red">
                <v:stroke endarrow="block"/>
              </v:shape>
            </w:pict>
          </mc:Fallback>
        </mc:AlternateContent>
      </w:r>
      <w:r w:rsidR="00CE3E4D">
        <w:t xml:space="preserve">      İmza</w:t>
      </w:r>
    </w:p>
    <w:p w14:paraId="42673D26" w14:textId="77777777" w:rsidR="00CE3E4D" w:rsidRDefault="00CE3E4D" w:rsidP="00CE3E4D">
      <w:pPr>
        <w:pStyle w:val="TezMetni10Satr"/>
        <w:ind w:firstLine="0"/>
        <w:jc w:val="right"/>
      </w:pPr>
    </w:p>
    <w:p w14:paraId="0DA1B82B" w14:textId="77777777" w:rsidR="00CE3E4D" w:rsidRDefault="00CE3E4D" w:rsidP="00CE3E4D">
      <w:pPr>
        <w:pStyle w:val="TezMetni10Satr"/>
        <w:ind w:firstLine="0"/>
        <w:jc w:val="right"/>
      </w:pPr>
      <w:r>
        <w:t>Öğrencinin</w:t>
      </w:r>
      <w:r w:rsidRPr="000B623B">
        <w:t xml:space="preserve"> Adı SOYADI</w:t>
      </w:r>
    </w:p>
    <w:p w14:paraId="1023098A" w14:textId="77777777" w:rsidR="00CE3E4D" w:rsidRDefault="00CE3E4D" w:rsidP="00CE3E4D">
      <w:pPr>
        <w:pStyle w:val="TezMetni10Satr"/>
        <w:ind w:firstLine="0"/>
        <w:jc w:val="right"/>
      </w:pPr>
    </w:p>
    <w:p w14:paraId="2B31A44A" w14:textId="77777777" w:rsidR="00CE3E4D" w:rsidRDefault="00A11704" w:rsidP="00CE3E4D">
      <w:pPr>
        <w:pStyle w:val="TezMetni10Satr"/>
        <w:ind w:firstLine="0"/>
        <w:jc w:val="center"/>
      </w:pPr>
      <w:r>
        <w:tab/>
      </w:r>
      <w:r>
        <w:tab/>
      </w:r>
      <w:r>
        <w:tab/>
      </w:r>
      <w:r>
        <w:tab/>
      </w:r>
      <w:r>
        <w:tab/>
      </w:r>
      <w:r>
        <w:tab/>
        <w:t>Tar</w:t>
      </w:r>
      <w:r w:rsidR="00CE3E4D">
        <w:t>ih</w:t>
      </w:r>
      <w:r>
        <w:t>:</w:t>
      </w:r>
    </w:p>
    <w:p w14:paraId="2A78645B" w14:textId="77777777" w:rsidR="003B3695" w:rsidRPr="000B623B" w:rsidRDefault="003B3695" w:rsidP="00780D81">
      <w:pPr>
        <w:pStyle w:val="TezMetni10Satr"/>
        <w:ind w:firstLine="0"/>
      </w:pPr>
    </w:p>
    <w:p w14:paraId="67AEB6BF" w14:textId="77777777" w:rsidR="0092145C" w:rsidRPr="000B623B" w:rsidRDefault="0092145C" w:rsidP="00780D81">
      <w:pPr>
        <w:pStyle w:val="TezMetni10Satr"/>
        <w:ind w:firstLine="0"/>
      </w:pPr>
    </w:p>
    <w:p w14:paraId="34A5A65D" w14:textId="77777777" w:rsidR="0092145C" w:rsidRPr="005B5FDE" w:rsidRDefault="0092145C" w:rsidP="00780D81">
      <w:pPr>
        <w:pStyle w:val="TezMetni10Satr"/>
        <w:ind w:firstLine="0"/>
      </w:pPr>
    </w:p>
    <w:p w14:paraId="51EC039E" w14:textId="77777777" w:rsidR="00780D81" w:rsidRPr="005B5FDE" w:rsidRDefault="00780D81" w:rsidP="00780D81">
      <w:pPr>
        <w:pStyle w:val="TezMetni10Satr"/>
        <w:ind w:firstLine="0"/>
      </w:pPr>
    </w:p>
    <w:p w14:paraId="6653A953" w14:textId="77777777" w:rsidR="00780D81" w:rsidRPr="005B5FDE" w:rsidRDefault="00780D81" w:rsidP="00780D81">
      <w:pPr>
        <w:pStyle w:val="TezMetni10Satr"/>
        <w:ind w:firstLine="0"/>
      </w:pPr>
    </w:p>
    <w:p w14:paraId="3293C8B1" w14:textId="77777777" w:rsidR="00780D81" w:rsidRPr="005B5FDE" w:rsidRDefault="00780D81" w:rsidP="00780D81">
      <w:pPr>
        <w:pStyle w:val="TezMetni10Satr"/>
        <w:ind w:firstLine="0"/>
      </w:pPr>
    </w:p>
    <w:p w14:paraId="6A870B96" w14:textId="77777777" w:rsidR="00780D81" w:rsidRPr="005B5FDE" w:rsidRDefault="00780D81" w:rsidP="00780D81">
      <w:pPr>
        <w:pStyle w:val="TezMetni10Satr"/>
        <w:ind w:firstLine="0"/>
      </w:pPr>
    </w:p>
    <w:p w14:paraId="59D458CD" w14:textId="77777777" w:rsidR="0092145C" w:rsidRPr="005B5FDE" w:rsidRDefault="0092145C" w:rsidP="00780D81">
      <w:pPr>
        <w:pStyle w:val="TezMetni10Satr"/>
        <w:ind w:firstLine="0"/>
      </w:pPr>
    </w:p>
    <w:p w14:paraId="425F8C1C" w14:textId="77777777" w:rsidR="0092145C" w:rsidRPr="005B5FDE" w:rsidRDefault="0092145C" w:rsidP="00780D81">
      <w:pPr>
        <w:pStyle w:val="TezMetni10Satr"/>
        <w:ind w:firstLine="0"/>
      </w:pPr>
    </w:p>
    <w:p w14:paraId="668EEDA1" w14:textId="77777777" w:rsidR="00682185" w:rsidRDefault="00682185" w:rsidP="00915391">
      <w:pPr>
        <w:pStyle w:val="Balk1"/>
        <w:sectPr w:rsidR="00682185" w:rsidSect="00682185">
          <w:headerReference w:type="even" r:id="rId13"/>
          <w:headerReference w:type="default" r:id="rId14"/>
          <w:footerReference w:type="even" r:id="rId15"/>
          <w:pgSz w:w="11906" w:h="16838" w:code="9"/>
          <w:pgMar w:top="1418" w:right="1418" w:bottom="1418" w:left="1985" w:header="709" w:footer="709" w:gutter="0"/>
          <w:pgNumType w:fmt="lowerRoman" w:start="4"/>
          <w:cols w:space="708"/>
          <w:docGrid w:linePitch="360"/>
        </w:sectPr>
      </w:pPr>
      <w:bookmarkStart w:id="1" w:name="_Toc257628855"/>
    </w:p>
    <w:p w14:paraId="1A1369CE" w14:textId="77777777" w:rsidR="00B914A8" w:rsidRPr="004A675A" w:rsidRDefault="00B914A8" w:rsidP="00B914A8">
      <w:pPr>
        <w:pStyle w:val="Stil1"/>
      </w:pPr>
      <w:bookmarkStart w:id="2" w:name="_Toc215748170"/>
      <w:bookmarkEnd w:id="1"/>
      <w:r w:rsidRPr="004A675A">
        <w:lastRenderedPageBreak/>
        <w:t>ÖZET</w:t>
      </w:r>
      <w:bookmarkEnd w:id="2"/>
    </w:p>
    <w:p w14:paraId="75CEBC8E" w14:textId="77777777" w:rsidR="00B914A8" w:rsidRPr="00B3073F" w:rsidRDefault="00B914A8" w:rsidP="00B914A8">
      <w:pPr>
        <w:pStyle w:val="TezMetni10Satr"/>
      </w:pPr>
    </w:p>
    <w:p w14:paraId="172480AF" w14:textId="77777777" w:rsidR="00B914A8" w:rsidRDefault="00B914A8" w:rsidP="00B914A8">
      <w:pPr>
        <w:pStyle w:val="TezMetni10Satr"/>
        <w:ind w:firstLine="0"/>
        <w:jc w:val="center"/>
        <w:rPr>
          <w:b/>
        </w:rPr>
      </w:pPr>
      <w:r w:rsidRPr="00510180">
        <w:rPr>
          <w:b/>
        </w:rPr>
        <w:t xml:space="preserve">TEZSİZ YÜKSEK LİSANS PROJESİ </w:t>
      </w:r>
    </w:p>
    <w:p w14:paraId="6E697F08" w14:textId="77777777" w:rsidR="00B914A8" w:rsidRPr="00D9585A" w:rsidRDefault="00B914A8" w:rsidP="00B914A8">
      <w:pPr>
        <w:pStyle w:val="TezMetni10Satr"/>
        <w:ind w:firstLine="0"/>
        <w:jc w:val="center"/>
        <w:rPr>
          <w:b/>
        </w:rPr>
      </w:pPr>
    </w:p>
    <w:p w14:paraId="603B3E5B" w14:textId="11B58877" w:rsidR="00B914A8" w:rsidRPr="00D9585A" w:rsidRDefault="001A4202" w:rsidP="00B914A8">
      <w:pPr>
        <w:pStyle w:val="TezMetni10Satr"/>
        <w:ind w:firstLine="0"/>
        <w:jc w:val="center"/>
        <w:rPr>
          <w:b/>
        </w:rPr>
      </w:pPr>
      <w:r>
        <w:rPr>
          <w:b/>
        </w:rPr>
        <w:t>PROJE</w:t>
      </w:r>
      <w:r w:rsidR="00B914A8" w:rsidRPr="00D9585A">
        <w:rPr>
          <w:b/>
        </w:rPr>
        <w:t xml:space="preserve"> BAŞLIĞINI BURAYA YAZINIZ</w:t>
      </w:r>
    </w:p>
    <w:p w14:paraId="5BD40AFD" w14:textId="77777777" w:rsidR="00B914A8" w:rsidRPr="00D9585A" w:rsidRDefault="00B914A8" w:rsidP="00B914A8">
      <w:pPr>
        <w:pStyle w:val="TezMetni10Satr"/>
        <w:ind w:firstLine="0"/>
        <w:jc w:val="center"/>
        <w:rPr>
          <w:b/>
        </w:rPr>
      </w:pPr>
    </w:p>
    <w:p w14:paraId="70B67542" w14:textId="77777777" w:rsidR="00B914A8" w:rsidRPr="00D9585A" w:rsidRDefault="00B914A8" w:rsidP="00B914A8">
      <w:pPr>
        <w:pStyle w:val="TezMetni10Satr"/>
        <w:ind w:firstLine="0"/>
        <w:jc w:val="center"/>
        <w:rPr>
          <w:b/>
        </w:rPr>
      </w:pPr>
    </w:p>
    <w:p w14:paraId="22BD4DA7" w14:textId="77777777" w:rsidR="00B914A8" w:rsidRPr="00D9585A" w:rsidRDefault="00B914A8" w:rsidP="00B914A8">
      <w:pPr>
        <w:pStyle w:val="TezMetni10Satr"/>
        <w:ind w:firstLine="0"/>
        <w:jc w:val="center"/>
        <w:rPr>
          <w:b/>
        </w:rPr>
      </w:pPr>
      <w:r w:rsidRPr="00D9585A">
        <w:rPr>
          <w:b/>
        </w:rPr>
        <w:t>Öğrencinin Adı SOYADI</w:t>
      </w:r>
    </w:p>
    <w:p w14:paraId="5358D011" w14:textId="77777777" w:rsidR="00B914A8" w:rsidRPr="00D9585A" w:rsidRDefault="00B914A8" w:rsidP="00B914A8">
      <w:pPr>
        <w:pStyle w:val="TezMetni10Satr"/>
        <w:ind w:firstLine="0"/>
        <w:rPr>
          <w:b/>
        </w:rPr>
      </w:pPr>
    </w:p>
    <w:p w14:paraId="1132F232" w14:textId="77777777" w:rsidR="00B914A8" w:rsidRPr="00D9585A" w:rsidRDefault="00B914A8" w:rsidP="00B914A8">
      <w:pPr>
        <w:pStyle w:val="TezMetni10Satr"/>
        <w:ind w:firstLine="0"/>
        <w:jc w:val="center"/>
        <w:rPr>
          <w:b/>
        </w:rPr>
      </w:pPr>
      <w:r>
        <w:rPr>
          <w:b/>
        </w:rPr>
        <w:t>NECMETTİN ERBAKAN</w:t>
      </w:r>
      <w:r w:rsidRPr="00D9585A">
        <w:rPr>
          <w:b/>
        </w:rPr>
        <w:t xml:space="preserve"> ÜNİVERSİTESİ FEN BİLİMLERİ ENSTİTÜSÜ</w:t>
      </w:r>
    </w:p>
    <w:p w14:paraId="6A822FB8" w14:textId="77777777" w:rsidR="00B914A8" w:rsidRPr="00D9585A" w:rsidRDefault="00B914A8" w:rsidP="00B914A8">
      <w:pPr>
        <w:pStyle w:val="TezMetni10Satr"/>
        <w:ind w:firstLine="0"/>
        <w:jc w:val="center"/>
        <w:rPr>
          <w:b/>
        </w:rPr>
      </w:pPr>
      <w:r>
        <w:rPr>
          <w:b/>
        </w:rPr>
        <w:t>ENDÜSTRİ MÜHENDİSLİĞİ</w:t>
      </w:r>
      <w:r w:rsidRPr="00D9585A">
        <w:rPr>
          <w:b/>
        </w:rPr>
        <w:t xml:space="preserve"> ANABİLİM DALI</w:t>
      </w:r>
    </w:p>
    <w:p w14:paraId="1F6D9198" w14:textId="77777777" w:rsidR="00B914A8" w:rsidRPr="00D9585A" w:rsidRDefault="00B914A8" w:rsidP="00B914A8">
      <w:pPr>
        <w:pStyle w:val="TezMetni10Satr"/>
        <w:ind w:firstLine="0"/>
        <w:jc w:val="center"/>
        <w:rPr>
          <w:b/>
        </w:rPr>
      </w:pPr>
      <w:r>
        <w:rPr>
          <w:b/>
          <w:noProof/>
        </w:rPr>
        <mc:AlternateContent>
          <mc:Choice Requires="wpg">
            <w:drawing>
              <wp:anchor distT="0" distB="0" distL="114300" distR="114300" simplePos="0" relativeHeight="251701760" behindDoc="0" locked="0" layoutInCell="1" allowOverlap="1" wp14:anchorId="3CA206D6" wp14:editId="2EED0487">
                <wp:simplePos x="0" y="0"/>
                <wp:positionH relativeFrom="column">
                  <wp:posOffset>3199130</wp:posOffset>
                </wp:positionH>
                <wp:positionV relativeFrom="paragraph">
                  <wp:posOffset>163830</wp:posOffset>
                </wp:positionV>
                <wp:extent cx="2752090" cy="899795"/>
                <wp:effectExtent l="38100" t="0" r="0" b="14605"/>
                <wp:wrapNone/>
                <wp:docPr id="53"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090" cy="899795"/>
                          <a:chOff x="7023" y="4850"/>
                          <a:chExt cx="4334" cy="1417"/>
                        </a:xfrm>
                      </wpg:grpSpPr>
                      <wps:wsp>
                        <wps:cNvPr id="54" name="AutoShape 270"/>
                        <wps:cNvSpPr>
                          <a:spLocks noChangeArrowheads="1"/>
                        </wps:cNvSpPr>
                        <wps:spPr bwMode="auto">
                          <a:xfrm>
                            <a:off x="7947" y="4850"/>
                            <a:ext cx="3410" cy="1417"/>
                          </a:xfrm>
                          <a:prstGeom prst="bracePair">
                            <a:avLst>
                              <a:gd name="adj" fmla="val 8333"/>
                            </a:avLst>
                          </a:prstGeom>
                          <a:noFill/>
                          <a:ln w="9525">
                            <a:solidFill>
                              <a:srgbClr val="FF0000"/>
                            </a:solidFill>
                            <a:round/>
                            <a:headEnd/>
                            <a:tailEnd/>
                          </a:ln>
                        </wps:spPr>
                        <wps:txbx>
                          <w:txbxContent>
                            <w:p w14:paraId="2C130374" w14:textId="77777777" w:rsidR="00B914A8" w:rsidRPr="004C23BF" w:rsidRDefault="00B914A8" w:rsidP="00B914A8">
                              <w:pPr>
                                <w:jc w:val="center"/>
                                <w:rPr>
                                  <w:b/>
                                  <w:color w:val="FF0000"/>
                                </w:rPr>
                              </w:pPr>
                              <w:r w:rsidRPr="004C23BF">
                                <w:rPr>
                                  <w:b/>
                                  <w:color w:val="FF0000"/>
                                </w:rPr>
                                <w:t>Dikkat!</w:t>
                              </w:r>
                            </w:p>
                            <w:p w14:paraId="70783E12" w14:textId="77777777" w:rsidR="00B914A8" w:rsidRPr="00D37A66" w:rsidRDefault="00B914A8" w:rsidP="00B914A8">
                              <w:pPr>
                                <w:jc w:val="center"/>
                                <w:rPr>
                                  <w:b/>
                                  <w:color w:val="0000FF"/>
                                </w:rPr>
                              </w:pPr>
                              <w:r>
                                <w:rPr>
                                  <w:b/>
                                  <w:color w:val="0000FF"/>
                                </w:rPr>
                                <w:t>Örnek: 2025, 10</w:t>
                              </w:r>
                              <w:r w:rsidRPr="00604BFF">
                                <w:rPr>
                                  <w:b/>
                                  <w:color w:val="0000FF"/>
                                </w:rPr>
                                <w:t>5 Sayfa</w:t>
                              </w:r>
                            </w:p>
                            <w:p w14:paraId="4FF23CF0" w14:textId="77777777" w:rsidR="00B914A8" w:rsidRPr="00480905" w:rsidRDefault="00B914A8" w:rsidP="00B914A8">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1B189B88" w14:textId="77777777" w:rsidR="00B914A8" w:rsidRDefault="00B914A8" w:rsidP="00B914A8"/>
                          </w:txbxContent>
                        </wps:txbx>
                        <wps:bodyPr rot="0" vert="horz" wrap="square" lIns="91440" tIns="45720" rIns="91440" bIns="45720" anchor="t" anchorCtr="0" upright="1">
                          <a:noAutofit/>
                        </wps:bodyPr>
                      </wps:wsp>
                      <wps:wsp>
                        <wps:cNvPr id="55" name="AutoShape 271"/>
                        <wps:cNvCnPr>
                          <a:cxnSpLocks noChangeShapeType="1"/>
                        </wps:cNvCnPr>
                        <wps:spPr bwMode="auto">
                          <a:xfrm flipH="1">
                            <a:off x="7023" y="5556"/>
                            <a:ext cx="924" cy="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A206D6" id="Group 272" o:spid="_x0000_s1036" style="position:absolute;left:0;text-align:left;margin-left:251.9pt;margin-top:12.9pt;width:216.7pt;height:70.85pt;z-index:251701760" coordorigin="7023,4850" coordsize="4334,1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">
                <v:shape id="AutoShape 270" o:spid="_x0000_s1037" type="#_x0000_t186" style="position:absolute;left:7947;top:4850;width:3410;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" strokecolor="red">
                  <v:textbox>
                    <w:txbxContent>
                      <w:p w14:paraId="2C130374" w14:textId="77777777" w:rsidR="00B914A8" w:rsidRPr="004C23BF" w:rsidRDefault="00B914A8" w:rsidP="00B914A8">
                        <w:pPr>
                          <w:jc w:val="center"/>
                          <w:rPr>
                            <w:b/>
                            <w:color w:val="FF0000"/>
                          </w:rPr>
                        </w:pPr>
                        <w:r w:rsidRPr="004C23BF">
                          <w:rPr>
                            <w:b/>
                            <w:color w:val="FF0000"/>
                          </w:rPr>
                          <w:t>Dikkat!</w:t>
                        </w:r>
                      </w:p>
                      <w:p w14:paraId="70783E12" w14:textId="77777777" w:rsidR="00B914A8" w:rsidRPr="00D37A66" w:rsidRDefault="00B914A8" w:rsidP="00B914A8">
                        <w:pPr>
                          <w:jc w:val="center"/>
                          <w:rPr>
                            <w:b/>
                            <w:color w:val="0000FF"/>
                          </w:rPr>
                        </w:pPr>
                        <w:r>
                          <w:rPr>
                            <w:b/>
                            <w:color w:val="0000FF"/>
                          </w:rPr>
                          <w:t>Örnek: 2025, 10</w:t>
                        </w:r>
                        <w:r w:rsidRPr="00604BFF">
                          <w:rPr>
                            <w:b/>
                            <w:color w:val="0000FF"/>
                          </w:rPr>
                          <w:t>5 Sayfa</w:t>
                        </w:r>
                      </w:p>
                      <w:p w14:paraId="4FF23CF0" w14:textId="77777777" w:rsidR="00B914A8" w:rsidRPr="00480905" w:rsidRDefault="00B914A8" w:rsidP="00B914A8">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1B189B88" w14:textId="77777777" w:rsidR="00B914A8" w:rsidRDefault="00B914A8" w:rsidP="00B914A8"/>
                    </w:txbxContent>
                  </v:textbox>
                </v:shape>
                <v:shape id="AutoShape 271" o:spid="_x0000_s1038" type="#_x0000_t32" style="position:absolute;left:7023;top:5556;width:9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" strokecolor="red">
                  <v:stroke endarrow="block"/>
                </v:shape>
              </v:group>
            </w:pict>
          </mc:Fallback>
        </mc:AlternateContent>
      </w:r>
    </w:p>
    <w:p w14:paraId="49772F56" w14:textId="77777777" w:rsidR="00B914A8" w:rsidRPr="00D9585A" w:rsidRDefault="00B914A8" w:rsidP="00B914A8">
      <w:pPr>
        <w:pStyle w:val="TezMetni10Satr"/>
        <w:ind w:firstLine="0"/>
        <w:jc w:val="center"/>
        <w:rPr>
          <w:b/>
        </w:rPr>
      </w:pPr>
      <w:r w:rsidRPr="00D9585A">
        <w:rPr>
          <w:b/>
        </w:rPr>
        <w:t>Danışman: Unvanı Adı SOYADI</w:t>
      </w:r>
    </w:p>
    <w:p w14:paraId="7C5FDC24" w14:textId="77777777" w:rsidR="00B914A8" w:rsidRPr="00D9585A" w:rsidRDefault="00B914A8" w:rsidP="00B914A8">
      <w:pPr>
        <w:pStyle w:val="TezMetni10Satr"/>
        <w:ind w:firstLine="0"/>
        <w:jc w:val="center"/>
        <w:rPr>
          <w:b/>
        </w:rPr>
      </w:pPr>
    </w:p>
    <w:p w14:paraId="048D527C" w14:textId="77777777" w:rsidR="00B914A8" w:rsidRDefault="00B914A8" w:rsidP="00B914A8">
      <w:pPr>
        <w:pStyle w:val="TezMetni10Satr"/>
        <w:ind w:firstLine="0"/>
        <w:jc w:val="center"/>
        <w:rPr>
          <w:b/>
        </w:rPr>
      </w:pPr>
      <w:r>
        <w:rPr>
          <w:b/>
        </w:rPr>
        <w:t>Yıl</w:t>
      </w:r>
      <w:r w:rsidRPr="00D9585A">
        <w:rPr>
          <w:b/>
        </w:rPr>
        <w:t xml:space="preserve">, … Sayfa </w:t>
      </w:r>
    </w:p>
    <w:p w14:paraId="35532D85" w14:textId="77777777" w:rsidR="00780D81" w:rsidRDefault="00780D81" w:rsidP="00780D81">
      <w:pPr>
        <w:pStyle w:val="TezMetni10Satr"/>
        <w:ind w:firstLine="0"/>
      </w:pPr>
    </w:p>
    <w:p w14:paraId="32D2191F" w14:textId="77777777" w:rsidR="00B914A8" w:rsidRDefault="00B914A8" w:rsidP="00780D81">
      <w:pPr>
        <w:pStyle w:val="TezMetni10Satr"/>
        <w:ind w:firstLine="0"/>
      </w:pPr>
    </w:p>
    <w:p w14:paraId="53061371" w14:textId="77777777" w:rsidR="001A0260" w:rsidRDefault="001A0260" w:rsidP="00780D81">
      <w:pPr>
        <w:pStyle w:val="TezMetni10Satr"/>
        <w:ind w:firstLine="0"/>
      </w:pPr>
    </w:p>
    <w:p w14:paraId="2B24C4DF" w14:textId="71D8A44E" w:rsidR="001A0260" w:rsidRPr="00750AE2" w:rsidRDefault="001A0260" w:rsidP="007E23E2">
      <w:pPr>
        <w:pStyle w:val="TezMetni10Satr"/>
        <w:spacing w:before="240" w:after="240"/>
        <w:rPr>
          <w:sz w:val="20"/>
          <w:szCs w:val="20"/>
        </w:rPr>
      </w:pPr>
      <w:r w:rsidRPr="00750AE2">
        <w:rPr>
          <w:sz w:val="20"/>
          <w:szCs w:val="20"/>
        </w:rPr>
        <w:t>Özet metnini yazmaya buradan başlayınız.</w:t>
      </w:r>
      <w:r w:rsid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141459" w:rsidRPr="00750AE2">
        <w:rPr>
          <w:sz w:val="20"/>
          <w:szCs w:val="20"/>
        </w:rPr>
        <w:t>................................</w:t>
      </w:r>
      <w:r w:rsidR="00141459" w:rsidRPr="00750AE2">
        <w:rPr>
          <w:sz w:val="20"/>
          <w:szCs w:val="20"/>
        </w:rPr>
        <w:tab/>
        <w:t xml:space="preserve">  </w:t>
      </w:r>
      <w:r w:rsidR="00141459" w:rsidRPr="007E23E2">
        <w:rPr>
          <w:sz w:val="20"/>
          <w:szCs w:val="20"/>
        </w:rPr>
        <w:t>10 punto olmalı</w:t>
      </w:r>
      <w:r w:rsidR="00F33557">
        <w:rPr>
          <w:sz w:val="20"/>
          <w:szCs w:val="20"/>
        </w:rPr>
        <w:t xml:space="preserve"> …………… …………………</w:t>
      </w:r>
      <w:r w:rsidR="00141459" w:rsidRPr="00750AE2">
        <w:rPr>
          <w:sz w:val="20"/>
          <w:szCs w:val="20"/>
        </w:rPr>
        <w:t xml:space="preserve">        </w:t>
      </w:r>
      <w:r w:rsidR="002E61D0" w:rsidRPr="00750AE2">
        <w:rPr>
          <w:sz w:val="20"/>
          <w:szCs w:val="20"/>
        </w:rPr>
        <w:t>..........................................................................................................................................................................................................................................................................................................................</w:t>
      </w:r>
    </w:p>
    <w:p w14:paraId="179DCC47" w14:textId="72016512" w:rsidR="0084317E" w:rsidRDefault="001A0260" w:rsidP="001A0260">
      <w:pPr>
        <w:pStyle w:val="TezMetni10Satr"/>
        <w:rPr>
          <w:sz w:val="20"/>
          <w:szCs w:val="20"/>
          <w:highlight w:val="yellow"/>
        </w:rPr>
      </w:pPr>
      <w:r w:rsidRPr="001A0260">
        <w:rPr>
          <w:b/>
        </w:rPr>
        <w:t>Anahtar Kelimeler:</w:t>
      </w:r>
      <w:r>
        <w:t xml:space="preserve"> </w:t>
      </w:r>
      <w:r w:rsidRPr="00F861CE">
        <w:rPr>
          <w:sz w:val="20"/>
          <w:szCs w:val="20"/>
        </w:rPr>
        <w:t>4-8 adet a</w:t>
      </w:r>
      <w:r w:rsidRPr="00F861CE">
        <w:rPr>
          <w:iCs/>
          <w:sz w:val="20"/>
          <w:szCs w:val="20"/>
        </w:rPr>
        <w:t>nahtar kelime yazınız</w:t>
      </w:r>
      <w:r>
        <w:rPr>
          <w:iCs/>
        </w:rPr>
        <w:t>.</w:t>
      </w:r>
      <w:r w:rsidR="00141459" w:rsidRPr="00141459">
        <w:rPr>
          <w:iCs/>
          <w:sz w:val="20"/>
          <w:szCs w:val="20"/>
          <w:highlight w:val="yellow"/>
        </w:rPr>
        <w:t xml:space="preserve"> </w:t>
      </w:r>
      <w:r w:rsidR="00141459" w:rsidRPr="00C70276">
        <w:rPr>
          <w:iCs/>
          <w:sz w:val="20"/>
          <w:szCs w:val="20"/>
          <w:highlight w:val="yellow"/>
        </w:rPr>
        <w:t>Alfabetik sırada ve</w:t>
      </w:r>
      <w:r w:rsidR="00141459" w:rsidRPr="00C70276">
        <w:rPr>
          <w:sz w:val="20"/>
          <w:szCs w:val="20"/>
          <w:highlight w:val="yellow"/>
        </w:rPr>
        <w:t>10 punto olmalı</w:t>
      </w:r>
    </w:p>
    <w:p w14:paraId="3A8F4C24" w14:textId="77777777" w:rsidR="0084317E" w:rsidRDefault="0084317E">
      <w:pPr>
        <w:rPr>
          <w:sz w:val="20"/>
          <w:szCs w:val="20"/>
          <w:highlight w:val="yellow"/>
        </w:rPr>
      </w:pPr>
      <w:r>
        <w:rPr>
          <w:sz w:val="20"/>
          <w:szCs w:val="20"/>
          <w:highlight w:val="yellow"/>
        </w:rPr>
        <w:br w:type="page"/>
      </w:r>
    </w:p>
    <w:p w14:paraId="6354C536" w14:textId="77777777" w:rsidR="00B914A8" w:rsidRPr="004A675A" w:rsidRDefault="00B914A8" w:rsidP="00B914A8">
      <w:pPr>
        <w:pStyle w:val="Stil1"/>
      </w:pPr>
      <w:bookmarkStart w:id="3" w:name="_Toc257628856"/>
      <w:bookmarkStart w:id="4" w:name="_Toc215748171"/>
      <w:bookmarkStart w:id="5" w:name="OLE_LINK7"/>
      <w:r w:rsidRPr="004A675A">
        <w:lastRenderedPageBreak/>
        <w:t>ABSTRACT</w:t>
      </w:r>
      <w:bookmarkEnd w:id="3"/>
      <w:bookmarkEnd w:id="4"/>
    </w:p>
    <w:p w14:paraId="461E9723" w14:textId="77777777" w:rsidR="00B914A8" w:rsidRPr="00B3073F" w:rsidRDefault="00B914A8" w:rsidP="00B914A8">
      <w:pPr>
        <w:pStyle w:val="TezMetni10Satr"/>
      </w:pPr>
    </w:p>
    <w:p w14:paraId="1E98F07C" w14:textId="77777777" w:rsidR="00B914A8" w:rsidRDefault="00B914A8" w:rsidP="00B914A8">
      <w:pPr>
        <w:pStyle w:val="TezMetni10Satr"/>
        <w:ind w:firstLine="0"/>
        <w:jc w:val="center"/>
        <w:rPr>
          <w:b/>
        </w:rPr>
      </w:pPr>
      <w:r>
        <w:rPr>
          <w:b/>
        </w:rPr>
        <w:t>NON-</w:t>
      </w:r>
      <w:r w:rsidRPr="00243855">
        <w:rPr>
          <w:b/>
        </w:rPr>
        <w:t>THESIS</w:t>
      </w:r>
      <w:r>
        <w:rPr>
          <w:b/>
        </w:rPr>
        <w:t xml:space="preserve"> </w:t>
      </w:r>
      <w:r w:rsidRPr="00243855">
        <w:rPr>
          <w:b/>
        </w:rPr>
        <w:t>MS</w:t>
      </w:r>
      <w:r>
        <w:rPr>
          <w:b/>
        </w:rPr>
        <w:t xml:space="preserve"> PROJECT</w:t>
      </w:r>
    </w:p>
    <w:p w14:paraId="6C4E858F" w14:textId="77777777" w:rsidR="00B914A8" w:rsidRPr="00D9585A" w:rsidRDefault="00B914A8" w:rsidP="00B914A8">
      <w:pPr>
        <w:pStyle w:val="TezMetni10Satr"/>
        <w:ind w:firstLine="0"/>
        <w:jc w:val="center"/>
        <w:rPr>
          <w:b/>
        </w:rPr>
      </w:pPr>
    </w:p>
    <w:p w14:paraId="1B66A7DA" w14:textId="2D19E922" w:rsidR="00B914A8" w:rsidRPr="00D9585A" w:rsidRDefault="001A4202" w:rsidP="00B914A8">
      <w:pPr>
        <w:pStyle w:val="TezMetni10Satr"/>
        <w:ind w:firstLine="0"/>
        <w:jc w:val="center"/>
        <w:rPr>
          <w:b/>
        </w:rPr>
      </w:pPr>
      <w:r>
        <w:rPr>
          <w:b/>
        </w:rPr>
        <w:t>PROJE</w:t>
      </w:r>
      <w:r w:rsidR="00B914A8" w:rsidRPr="00D9585A">
        <w:rPr>
          <w:b/>
        </w:rPr>
        <w:t xml:space="preserve"> BAŞLIĞINI</w:t>
      </w:r>
      <w:r w:rsidR="00B914A8">
        <w:rPr>
          <w:b/>
        </w:rPr>
        <w:t>N İNGİLİZCE’SİNİ</w:t>
      </w:r>
      <w:r w:rsidR="00B914A8" w:rsidRPr="00D9585A">
        <w:rPr>
          <w:b/>
        </w:rPr>
        <w:t xml:space="preserve"> BURAYA YAZINIZ</w:t>
      </w:r>
    </w:p>
    <w:p w14:paraId="4C42150F" w14:textId="77777777" w:rsidR="00B914A8" w:rsidRPr="00D9585A" w:rsidRDefault="00B914A8" w:rsidP="00B914A8">
      <w:pPr>
        <w:pStyle w:val="TezMetni10Satr"/>
        <w:ind w:firstLine="0"/>
        <w:jc w:val="center"/>
        <w:rPr>
          <w:b/>
        </w:rPr>
      </w:pPr>
    </w:p>
    <w:p w14:paraId="1E2EC980" w14:textId="77777777" w:rsidR="00B914A8" w:rsidRPr="00D9585A" w:rsidRDefault="00B914A8" w:rsidP="00B914A8">
      <w:pPr>
        <w:pStyle w:val="TezMetni10Satr"/>
        <w:ind w:firstLine="0"/>
        <w:jc w:val="center"/>
        <w:rPr>
          <w:b/>
        </w:rPr>
      </w:pPr>
    </w:p>
    <w:p w14:paraId="03F5004E" w14:textId="77777777" w:rsidR="00B914A8" w:rsidRPr="00D9585A" w:rsidRDefault="00B914A8" w:rsidP="00B914A8">
      <w:pPr>
        <w:pStyle w:val="TezMetni10Satr"/>
        <w:ind w:firstLine="0"/>
        <w:jc w:val="center"/>
        <w:rPr>
          <w:b/>
        </w:rPr>
      </w:pPr>
      <w:r w:rsidRPr="00D9585A">
        <w:rPr>
          <w:b/>
        </w:rPr>
        <w:t>Öğrencinin Adı SOYADI</w:t>
      </w:r>
    </w:p>
    <w:p w14:paraId="69196AC7" w14:textId="77777777" w:rsidR="00B914A8" w:rsidRPr="00D9585A" w:rsidRDefault="00B914A8" w:rsidP="00B914A8">
      <w:pPr>
        <w:pStyle w:val="TezMetni10Satr"/>
        <w:ind w:firstLine="0"/>
        <w:rPr>
          <w:b/>
        </w:rPr>
      </w:pPr>
    </w:p>
    <w:p w14:paraId="0F224836" w14:textId="77777777" w:rsidR="00B914A8" w:rsidRDefault="00B914A8" w:rsidP="00B914A8">
      <w:pPr>
        <w:pStyle w:val="TezMetni10Satr"/>
        <w:jc w:val="center"/>
        <w:rPr>
          <w:b/>
        </w:rPr>
      </w:pPr>
      <w:r w:rsidRPr="00510180">
        <w:rPr>
          <w:b/>
        </w:rPr>
        <w:t>THE GRADUATE SCHOOL OF NATURAL AND APPLIED</w:t>
      </w:r>
      <w:r>
        <w:rPr>
          <w:b/>
        </w:rPr>
        <w:t xml:space="preserve"> </w:t>
      </w:r>
      <w:r w:rsidRPr="00510180">
        <w:rPr>
          <w:b/>
        </w:rPr>
        <w:t>SCIENCEOF NECMETTIN ERBAKAN UNIVERSITY</w:t>
      </w:r>
      <w:r>
        <w:rPr>
          <w:b/>
        </w:rPr>
        <w:t xml:space="preserve"> </w:t>
      </w:r>
      <w:r w:rsidRPr="00510180">
        <w:rPr>
          <w:b/>
        </w:rPr>
        <w:t>THE DEGREE OF NON-THESIS MASTER OF SCIENCE</w:t>
      </w:r>
      <w:r>
        <w:rPr>
          <w:b/>
        </w:rPr>
        <w:t xml:space="preserve"> </w:t>
      </w:r>
      <w:r w:rsidRPr="00510180">
        <w:rPr>
          <w:b/>
        </w:rPr>
        <w:t xml:space="preserve">IN </w:t>
      </w:r>
      <w:r>
        <w:rPr>
          <w:b/>
        </w:rPr>
        <w:t xml:space="preserve">INDUSTRIAL </w:t>
      </w:r>
      <w:r w:rsidRPr="00510180">
        <w:rPr>
          <w:b/>
        </w:rPr>
        <w:t>ENGINEERING</w:t>
      </w:r>
    </w:p>
    <w:p w14:paraId="3138F305" w14:textId="7409F312" w:rsidR="00B914A8" w:rsidRDefault="00B914A8" w:rsidP="00B914A8">
      <w:pPr>
        <w:pStyle w:val="TezMetni10Satr"/>
        <w:ind w:firstLine="0"/>
        <w:jc w:val="center"/>
        <w:rPr>
          <w:b/>
        </w:rPr>
      </w:pPr>
      <w:r>
        <w:rPr>
          <w:b/>
          <w:noProof/>
        </w:rPr>
        <mc:AlternateContent>
          <mc:Choice Requires="wps">
            <w:drawing>
              <wp:anchor distT="0" distB="0" distL="114300" distR="114300" simplePos="0" relativeHeight="251672064" behindDoc="0" locked="0" layoutInCell="1" allowOverlap="1" wp14:anchorId="4191C05A" wp14:editId="0900D770">
                <wp:simplePos x="0" y="0"/>
                <wp:positionH relativeFrom="column">
                  <wp:posOffset>3950104</wp:posOffset>
                </wp:positionH>
                <wp:positionV relativeFrom="paragraph">
                  <wp:posOffset>34076</wp:posOffset>
                </wp:positionV>
                <wp:extent cx="2171700" cy="1100667"/>
                <wp:effectExtent l="0" t="0" r="19050" b="23495"/>
                <wp:wrapNone/>
                <wp:docPr id="46" name="AutoShap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100667"/>
                        </a:xfrm>
                        <a:prstGeom prst="bracePair">
                          <a:avLst>
                            <a:gd name="adj" fmla="val 8333"/>
                          </a:avLst>
                        </a:prstGeom>
                        <a:solidFill>
                          <a:srgbClr val="FFFF99"/>
                        </a:solidFill>
                        <a:ln w="9525">
                          <a:solidFill>
                            <a:srgbClr val="FF0000"/>
                          </a:solidFill>
                          <a:round/>
                          <a:headEnd/>
                          <a:tailEnd/>
                        </a:ln>
                      </wps:spPr>
                      <wps:txbx>
                        <w:txbxContent>
                          <w:p w14:paraId="21D11808" w14:textId="1F8CF619" w:rsidR="00DD6D10" w:rsidRPr="007E23E2" w:rsidRDefault="00DD6D10" w:rsidP="00AC37F5">
                            <w:pPr>
                              <w:jc w:val="center"/>
                              <w:rPr>
                                <w:b/>
                                <w:color w:val="0000FF"/>
                                <w:sz w:val="20"/>
                                <w:szCs w:val="20"/>
                              </w:rPr>
                            </w:pPr>
                            <w:r w:rsidRPr="007E23E2">
                              <w:rPr>
                                <w:b/>
                                <w:color w:val="0000FF"/>
                                <w:sz w:val="20"/>
                                <w:szCs w:val="20"/>
                              </w:rPr>
                              <w:t>Prof. Dr. için Prof.Dr.</w:t>
                            </w:r>
                          </w:p>
                          <w:p w14:paraId="6D93A892" w14:textId="197AA0C7" w:rsidR="00DD6D10" w:rsidRPr="007E23E2" w:rsidRDefault="00DD6D10" w:rsidP="00AC37F5">
                            <w:pPr>
                              <w:jc w:val="center"/>
                              <w:rPr>
                                <w:b/>
                                <w:color w:val="0000FF"/>
                                <w:sz w:val="20"/>
                                <w:szCs w:val="20"/>
                              </w:rPr>
                            </w:pPr>
                            <w:r w:rsidRPr="007E23E2">
                              <w:rPr>
                                <w:b/>
                                <w:color w:val="0000FF"/>
                                <w:sz w:val="20"/>
                                <w:szCs w:val="20"/>
                              </w:rPr>
                              <w:t>Doç. Dr. için Assoc.Prof.Dr.</w:t>
                            </w:r>
                          </w:p>
                          <w:p w14:paraId="54B6D5AF" w14:textId="003BFEC7" w:rsidR="00DD6D10" w:rsidRPr="007E23E2" w:rsidRDefault="00DD6D10" w:rsidP="00AC37F5">
                            <w:pPr>
                              <w:jc w:val="center"/>
                              <w:rPr>
                                <w:b/>
                                <w:color w:val="0000FF"/>
                                <w:sz w:val="20"/>
                                <w:szCs w:val="20"/>
                              </w:rPr>
                            </w:pPr>
                            <w:r w:rsidRPr="007E23E2">
                              <w:rPr>
                                <w:b/>
                                <w:color w:val="0000FF"/>
                                <w:sz w:val="20"/>
                                <w:szCs w:val="20"/>
                              </w:rPr>
                              <w:t>Dr. Öğr. Üyesi için Asst.Prof.Dr.</w:t>
                            </w:r>
                          </w:p>
                          <w:p w14:paraId="0530831A" w14:textId="77777777" w:rsidR="00DD6D10" w:rsidRPr="007E23E2" w:rsidRDefault="00DD6D10" w:rsidP="00AC37F5">
                            <w:pPr>
                              <w:jc w:val="center"/>
                              <w:rPr>
                                <w:b/>
                                <w:color w:val="0000FF"/>
                                <w:sz w:val="20"/>
                                <w:szCs w:val="20"/>
                              </w:rPr>
                            </w:pPr>
                            <w:r w:rsidRPr="007E23E2">
                              <w:rPr>
                                <w:b/>
                                <w:color w:val="0000FF"/>
                                <w:sz w:val="20"/>
                                <w:szCs w:val="20"/>
                              </w:rPr>
                              <w:t>Kısaltmaları kullanılmalıdır.</w:t>
                            </w:r>
                          </w:p>
                          <w:p w14:paraId="31223ED5" w14:textId="77777777" w:rsidR="00DD6D10" w:rsidRPr="000F57AB" w:rsidRDefault="00DD6D10" w:rsidP="00AC37F5">
                            <w:pPr>
                              <w:jc w:val="center"/>
                              <w:rPr>
                                <w:b/>
                                <w:color w:val="FF0000"/>
                                <w:sz w:val="16"/>
                                <w:szCs w:val="16"/>
                              </w:rPr>
                            </w:pPr>
                            <w:r w:rsidRPr="000F57AB">
                              <w:rPr>
                                <w:b/>
                                <w:color w:val="FF0000"/>
                                <w:sz w:val="16"/>
                                <w:szCs w:val="16"/>
                              </w:rPr>
                              <w:t>Bu bilgi notunu çıktı almadan önce siliniz.</w:t>
                            </w:r>
                          </w:p>
                          <w:p w14:paraId="09D148AD" w14:textId="77777777" w:rsidR="00DD6D10" w:rsidRPr="000F57AB" w:rsidRDefault="00DD6D10" w:rsidP="00AC37F5">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1C05A" id="AutoShape 286" o:spid="_x0000_s1039" type="#_x0000_t186" style="position:absolute;left:0;text-align:left;margin-left:311.05pt;margin-top:2.7pt;width:171pt;height:86.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" filled="t" fillcolor="#ff9" strokecolor="red">
                <v:textbox>
                  <w:txbxContent>
                    <w:p w14:paraId="21D11808" w14:textId="1F8CF619" w:rsidR="00DD6D10" w:rsidRPr="007E23E2" w:rsidRDefault="00DD6D10" w:rsidP="00AC37F5">
                      <w:pPr>
                        <w:jc w:val="center"/>
                        <w:rPr>
                          <w:b/>
                          <w:color w:val="0000FF"/>
                          <w:sz w:val="20"/>
                          <w:szCs w:val="20"/>
                        </w:rPr>
                      </w:pPr>
                      <w:r w:rsidRPr="007E23E2">
                        <w:rPr>
                          <w:b/>
                          <w:color w:val="0000FF"/>
                          <w:sz w:val="20"/>
                          <w:szCs w:val="20"/>
                        </w:rPr>
                        <w:t>Prof. Dr. için Prof.Dr.</w:t>
                      </w:r>
                    </w:p>
                    <w:p w14:paraId="6D93A892" w14:textId="197AA0C7" w:rsidR="00DD6D10" w:rsidRPr="007E23E2" w:rsidRDefault="00DD6D10" w:rsidP="00AC37F5">
                      <w:pPr>
                        <w:jc w:val="center"/>
                        <w:rPr>
                          <w:b/>
                          <w:color w:val="0000FF"/>
                          <w:sz w:val="20"/>
                          <w:szCs w:val="20"/>
                        </w:rPr>
                      </w:pPr>
                      <w:r w:rsidRPr="007E23E2">
                        <w:rPr>
                          <w:b/>
                          <w:color w:val="0000FF"/>
                          <w:sz w:val="20"/>
                          <w:szCs w:val="20"/>
                        </w:rPr>
                        <w:t>Doç. Dr. için Assoc.Prof.Dr.</w:t>
                      </w:r>
                    </w:p>
                    <w:p w14:paraId="54B6D5AF" w14:textId="003BFEC7" w:rsidR="00DD6D10" w:rsidRPr="007E23E2" w:rsidRDefault="00DD6D10" w:rsidP="00AC37F5">
                      <w:pPr>
                        <w:jc w:val="center"/>
                        <w:rPr>
                          <w:b/>
                          <w:color w:val="0000FF"/>
                          <w:sz w:val="20"/>
                          <w:szCs w:val="20"/>
                        </w:rPr>
                      </w:pPr>
                      <w:r w:rsidRPr="007E23E2">
                        <w:rPr>
                          <w:b/>
                          <w:color w:val="0000FF"/>
                          <w:sz w:val="20"/>
                          <w:szCs w:val="20"/>
                        </w:rPr>
                        <w:t>Dr. Öğr. Üyesi için Asst.Prof.Dr.</w:t>
                      </w:r>
                    </w:p>
                    <w:p w14:paraId="0530831A" w14:textId="77777777" w:rsidR="00DD6D10" w:rsidRPr="007E23E2" w:rsidRDefault="00DD6D10" w:rsidP="00AC37F5">
                      <w:pPr>
                        <w:jc w:val="center"/>
                        <w:rPr>
                          <w:b/>
                          <w:color w:val="0000FF"/>
                          <w:sz w:val="20"/>
                          <w:szCs w:val="20"/>
                        </w:rPr>
                      </w:pPr>
                      <w:r w:rsidRPr="007E23E2">
                        <w:rPr>
                          <w:b/>
                          <w:color w:val="0000FF"/>
                          <w:sz w:val="20"/>
                          <w:szCs w:val="20"/>
                        </w:rPr>
                        <w:t>Kısaltmaları kullanılmalıdır.</w:t>
                      </w:r>
                    </w:p>
                    <w:p w14:paraId="31223ED5" w14:textId="77777777" w:rsidR="00DD6D10" w:rsidRPr="000F57AB" w:rsidRDefault="00DD6D10" w:rsidP="00AC37F5">
                      <w:pPr>
                        <w:jc w:val="center"/>
                        <w:rPr>
                          <w:b/>
                          <w:color w:val="FF0000"/>
                          <w:sz w:val="16"/>
                          <w:szCs w:val="16"/>
                        </w:rPr>
                      </w:pPr>
                      <w:r w:rsidRPr="000F57AB">
                        <w:rPr>
                          <w:b/>
                          <w:color w:val="FF0000"/>
                          <w:sz w:val="16"/>
                          <w:szCs w:val="16"/>
                        </w:rPr>
                        <w:t>Bu bilgi notunu çıktı almadan önce siliniz.</w:t>
                      </w:r>
                    </w:p>
                    <w:p w14:paraId="09D148AD" w14:textId="77777777" w:rsidR="00DD6D10" w:rsidRPr="000F57AB" w:rsidRDefault="00DD6D10" w:rsidP="00AC37F5">
                      <w:pPr>
                        <w:rPr>
                          <w:sz w:val="16"/>
                          <w:szCs w:val="16"/>
                        </w:rPr>
                      </w:pPr>
                    </w:p>
                  </w:txbxContent>
                </v:textbox>
              </v:shape>
            </w:pict>
          </mc:Fallback>
        </mc:AlternateContent>
      </w:r>
      <w:r>
        <w:rPr>
          <w:b/>
        </w:rPr>
        <w:t xml:space="preserve"> </w:t>
      </w:r>
    </w:p>
    <w:p w14:paraId="70CFD184" w14:textId="176BEFCF" w:rsidR="00B914A8" w:rsidRDefault="00B914A8" w:rsidP="00B914A8">
      <w:pPr>
        <w:pStyle w:val="TezMetni10Satr"/>
        <w:ind w:firstLine="0"/>
        <w:jc w:val="center"/>
        <w:rPr>
          <w:b/>
        </w:rPr>
      </w:pPr>
    </w:p>
    <w:p w14:paraId="6FA5B8D3" w14:textId="46865E0B" w:rsidR="00B914A8" w:rsidRPr="00D9585A" w:rsidRDefault="00B914A8" w:rsidP="00B914A8">
      <w:pPr>
        <w:pStyle w:val="TezMetni10Satr"/>
        <w:ind w:firstLine="0"/>
        <w:jc w:val="center"/>
        <w:rPr>
          <w:b/>
        </w:rPr>
      </w:pPr>
      <w:r>
        <w:rPr>
          <w:b/>
        </w:rPr>
        <w:t>Advisor</w:t>
      </w:r>
      <w:r w:rsidRPr="00D9585A">
        <w:rPr>
          <w:b/>
        </w:rPr>
        <w:t xml:space="preserve">: </w:t>
      </w:r>
      <w:r>
        <w:rPr>
          <w:b/>
        </w:rPr>
        <w:t>Title (</w:t>
      </w:r>
      <w:r w:rsidRPr="00D9585A">
        <w:rPr>
          <w:b/>
        </w:rPr>
        <w:t>Unvanı</w:t>
      </w:r>
      <w:r>
        <w:rPr>
          <w:b/>
        </w:rPr>
        <w:t>)</w:t>
      </w:r>
      <w:r w:rsidRPr="00D9585A">
        <w:rPr>
          <w:b/>
        </w:rPr>
        <w:t xml:space="preserve"> Adı SOYADI</w:t>
      </w:r>
    </w:p>
    <w:p w14:paraId="43B06ADE" w14:textId="252D8E9E" w:rsidR="00B914A8" w:rsidRPr="00D9585A" w:rsidRDefault="00B914A8" w:rsidP="00B914A8">
      <w:pPr>
        <w:pStyle w:val="TezMetni10Satr"/>
        <w:ind w:firstLine="0"/>
        <w:jc w:val="center"/>
        <w:rPr>
          <w:b/>
        </w:rPr>
      </w:pPr>
    </w:p>
    <w:p w14:paraId="620095FF" w14:textId="60700C39" w:rsidR="00B914A8" w:rsidRDefault="00B914A8" w:rsidP="00B914A8">
      <w:pPr>
        <w:pStyle w:val="TezMetni10Satr"/>
        <w:ind w:firstLine="0"/>
        <w:jc w:val="center"/>
        <w:rPr>
          <w:b/>
        </w:rPr>
      </w:pPr>
      <w:r>
        <w:rPr>
          <w:b/>
        </w:rPr>
        <w:t>Year,</w:t>
      </w:r>
      <w:r w:rsidRPr="00604BFF">
        <w:rPr>
          <w:b/>
        </w:rPr>
        <w:t xml:space="preserve"> … Page</w:t>
      </w:r>
      <w:r>
        <w:rPr>
          <w:b/>
        </w:rPr>
        <w:t>s</w:t>
      </w:r>
    </w:p>
    <w:bookmarkEnd w:id="5"/>
    <w:p w14:paraId="37926834" w14:textId="50979C52" w:rsidR="001A0260" w:rsidRDefault="001A0260" w:rsidP="001A0260">
      <w:pPr>
        <w:pStyle w:val="TezMetni10Satr"/>
        <w:ind w:firstLine="0"/>
        <w:jc w:val="center"/>
        <w:rPr>
          <w:b/>
        </w:rPr>
      </w:pPr>
    </w:p>
    <w:p w14:paraId="06B475E0" w14:textId="298FFBD2" w:rsidR="001A0260" w:rsidRDefault="001A0260" w:rsidP="001A0260">
      <w:pPr>
        <w:pStyle w:val="TezMetni10Satr"/>
        <w:ind w:firstLine="0"/>
      </w:pPr>
    </w:p>
    <w:p w14:paraId="541AC3D4" w14:textId="77777777" w:rsidR="0055438F" w:rsidRDefault="0055438F" w:rsidP="001A0260">
      <w:pPr>
        <w:pStyle w:val="TezMetni10Satr"/>
        <w:ind w:firstLine="0"/>
      </w:pPr>
    </w:p>
    <w:p w14:paraId="21D7715C" w14:textId="50636F87" w:rsidR="001A0260" w:rsidRPr="007E23E2" w:rsidRDefault="0055438F" w:rsidP="007E23E2">
      <w:pPr>
        <w:pStyle w:val="TezMetni10Satr"/>
        <w:spacing w:before="240" w:after="240"/>
        <w:rPr>
          <w:sz w:val="20"/>
          <w:szCs w:val="20"/>
        </w:rPr>
      </w:pPr>
      <w:r w:rsidRPr="007E23E2">
        <w:rPr>
          <w:sz w:val="20"/>
          <w:szCs w:val="20"/>
        </w:rPr>
        <w:t>Türkçe ö</w:t>
      </w:r>
      <w:r w:rsidR="001A0260" w:rsidRPr="007E23E2">
        <w:rPr>
          <w:sz w:val="20"/>
          <w:szCs w:val="20"/>
        </w:rPr>
        <w:t>zet metnini</w:t>
      </w:r>
      <w:r w:rsidR="00C8540D">
        <w:rPr>
          <w:sz w:val="20"/>
          <w:szCs w:val="20"/>
        </w:rPr>
        <w:t>n İngilizce</w:t>
      </w:r>
      <w:r w:rsidRPr="007E23E2">
        <w:rPr>
          <w:sz w:val="20"/>
          <w:szCs w:val="20"/>
        </w:rPr>
        <w:t>sini</w:t>
      </w:r>
      <w:r w:rsidR="001A0260" w:rsidRPr="007E23E2">
        <w:rPr>
          <w:sz w:val="20"/>
          <w:szCs w:val="20"/>
        </w:rPr>
        <w:t xml:space="preserve"> yazmaya buradan başlayınız.</w:t>
      </w:r>
      <w:r w:rsidR="007E23E2" w:rsidRPr="007E23E2">
        <w:rPr>
          <w:sz w:val="20"/>
          <w:szCs w:val="20"/>
        </w:rPr>
        <w:t xml:space="preserve"> Türkçe özet metn</w:t>
      </w:r>
      <w:r w:rsidR="00C8540D">
        <w:rPr>
          <w:sz w:val="20"/>
          <w:szCs w:val="20"/>
        </w:rPr>
        <w:t>inin İngilizce</w:t>
      </w:r>
      <w:r w:rsidR="007E23E2" w:rsidRPr="007E23E2">
        <w:rPr>
          <w:sz w:val="20"/>
          <w:szCs w:val="20"/>
        </w:rPr>
        <w:t>sini yazmaya buradan başlayınız.</w:t>
      </w:r>
      <w:r w:rsidR="00C8540D">
        <w:rPr>
          <w:sz w:val="20"/>
          <w:szCs w:val="20"/>
        </w:rPr>
        <w:t xml:space="preserve"> Türkçe özet metninin İngilizce</w:t>
      </w:r>
      <w:r w:rsidR="007E23E2" w:rsidRPr="007E23E2">
        <w:rPr>
          <w:sz w:val="20"/>
          <w:szCs w:val="20"/>
        </w:rPr>
        <w:t>sini yazmaya buradan başlayınız.</w:t>
      </w:r>
      <w:r w:rsidR="00C8540D">
        <w:rPr>
          <w:sz w:val="20"/>
          <w:szCs w:val="20"/>
        </w:rPr>
        <w:t xml:space="preserve"> Türkçe özet metninin İngilizce</w:t>
      </w:r>
      <w:r w:rsidR="007E23E2" w:rsidRPr="007E23E2">
        <w:rPr>
          <w:sz w:val="20"/>
          <w:szCs w:val="20"/>
        </w:rPr>
        <w:t>sini yazmaya buradan başlayınız.</w:t>
      </w:r>
      <w:r w:rsidR="00C8540D">
        <w:rPr>
          <w:sz w:val="20"/>
          <w:szCs w:val="20"/>
        </w:rPr>
        <w:t xml:space="preserve"> Türkçe özet metninin İngilizce</w:t>
      </w:r>
      <w:r w:rsidR="007E23E2" w:rsidRPr="007E23E2">
        <w:rPr>
          <w:sz w:val="20"/>
          <w:szCs w:val="20"/>
        </w:rPr>
        <w:t>sini yazmaya buradan başlayınız. Türkçe özet metn</w:t>
      </w:r>
      <w:r w:rsidR="00C8540D">
        <w:rPr>
          <w:sz w:val="20"/>
          <w:szCs w:val="20"/>
        </w:rPr>
        <w:t>inin İngilizce</w:t>
      </w:r>
      <w:r w:rsidR="007E23E2" w:rsidRPr="007E23E2">
        <w:rPr>
          <w:sz w:val="20"/>
          <w:szCs w:val="20"/>
        </w:rPr>
        <w:t>sini yazmaya buradan başlayınız.</w:t>
      </w:r>
      <w:r w:rsidR="00141459" w:rsidRPr="007E23E2">
        <w:rPr>
          <w:sz w:val="20"/>
          <w:szCs w:val="20"/>
        </w:rPr>
        <w:t xml:space="preserve">  </w:t>
      </w:r>
      <w:r w:rsidR="00141459" w:rsidRPr="007E23E2">
        <w:rPr>
          <w:sz w:val="20"/>
          <w:szCs w:val="20"/>
          <w:highlight w:val="yellow"/>
        </w:rPr>
        <w:t>10 punto olmalı</w:t>
      </w:r>
    </w:p>
    <w:p w14:paraId="3007714E" w14:textId="70F03E10" w:rsidR="0084317E" w:rsidRDefault="0055438F" w:rsidP="0084317E">
      <w:pPr>
        <w:pStyle w:val="TezMetni10Satr"/>
      </w:pPr>
      <w:r w:rsidRPr="00243855">
        <w:rPr>
          <w:b/>
        </w:rPr>
        <w:t>Keywords</w:t>
      </w:r>
      <w:r w:rsidR="001A0260" w:rsidRPr="00243855">
        <w:rPr>
          <w:b/>
        </w:rPr>
        <w:t>:</w:t>
      </w:r>
      <w:r w:rsidR="001A0260">
        <w:t xml:space="preserve"> </w:t>
      </w:r>
      <w:r w:rsidR="00AC37F5" w:rsidRPr="00F861CE">
        <w:rPr>
          <w:sz w:val="20"/>
          <w:szCs w:val="20"/>
        </w:rPr>
        <w:t>Tür</w:t>
      </w:r>
      <w:r w:rsidRPr="00F861CE">
        <w:rPr>
          <w:sz w:val="20"/>
          <w:szCs w:val="20"/>
        </w:rPr>
        <w:t>kçe özetteki</w:t>
      </w:r>
      <w:r w:rsidR="007E23E2">
        <w:rPr>
          <w:sz w:val="20"/>
          <w:szCs w:val="20"/>
        </w:rPr>
        <w:t xml:space="preserve"> anahtar kelimelerin ingilizce</w:t>
      </w:r>
      <w:r w:rsidR="002E61D0" w:rsidRPr="00F861CE">
        <w:rPr>
          <w:sz w:val="20"/>
          <w:szCs w:val="20"/>
        </w:rPr>
        <w:t>sini yazınız</w:t>
      </w:r>
      <w:r w:rsidR="002E61D0">
        <w:t>.</w:t>
      </w:r>
      <w:r>
        <w:t xml:space="preserve"> </w:t>
      </w:r>
    </w:p>
    <w:p w14:paraId="43A0E6A6" w14:textId="738297E4" w:rsidR="0084317E" w:rsidRDefault="0084317E">
      <w:r>
        <w:br w:type="page"/>
      </w:r>
    </w:p>
    <w:p w14:paraId="59C5EA81" w14:textId="29F1642B" w:rsidR="00780D81" w:rsidRPr="004A675A" w:rsidRDefault="00260D3E" w:rsidP="00915391">
      <w:pPr>
        <w:pStyle w:val="Stil1"/>
      </w:pPr>
      <w:bookmarkStart w:id="6" w:name="_Toc257628857"/>
      <w:bookmarkStart w:id="7" w:name="_Toc215748172"/>
      <w:r w:rsidRPr="004A675A">
        <w:lastRenderedPageBreak/>
        <w:t>Ö</w:t>
      </w:r>
      <w:r w:rsidR="007E1107" w:rsidRPr="004A675A">
        <w:t>NSÖZ</w:t>
      </w:r>
      <w:bookmarkEnd w:id="6"/>
      <w:bookmarkEnd w:id="7"/>
    </w:p>
    <w:p w14:paraId="021D3C1F" w14:textId="0A99578F" w:rsidR="00780D81" w:rsidRDefault="00780D81" w:rsidP="00C8540D">
      <w:pPr>
        <w:pStyle w:val="TezMetni10Satr"/>
        <w:spacing w:after="240"/>
        <w:rPr>
          <w:color w:val="000000"/>
        </w:rPr>
      </w:pPr>
      <w:r w:rsidRPr="00574531">
        <w:rPr>
          <w:color w:val="000000"/>
        </w:rPr>
        <w:t xml:space="preserve">Önsöz metnini </w:t>
      </w:r>
      <w:r w:rsidR="002E61D0" w:rsidRPr="00574531">
        <w:rPr>
          <w:color w:val="000000"/>
        </w:rPr>
        <w:t xml:space="preserve">yazım kılavuzuna uygun olarak </w:t>
      </w:r>
      <w:r w:rsidRPr="00574531">
        <w:rPr>
          <w:color w:val="000000"/>
        </w:rPr>
        <w:t>ya</w:t>
      </w:r>
      <w:r w:rsidR="00D9218D" w:rsidRPr="00574531">
        <w:rPr>
          <w:color w:val="000000"/>
        </w:rPr>
        <w:t>z</w:t>
      </w:r>
      <w:r w:rsidRPr="00574531">
        <w:rPr>
          <w:color w:val="000000"/>
        </w:rPr>
        <w:t>maya buradan başlayınız.</w:t>
      </w:r>
      <w:r w:rsidR="00C8540D" w:rsidRPr="00C8540D">
        <w:rPr>
          <w:color w:val="000000"/>
        </w:rPr>
        <w:t xml:space="preserve"> </w:t>
      </w:r>
      <w:r w:rsidR="00C8540D" w:rsidRPr="00574531">
        <w:rPr>
          <w:color w:val="000000"/>
        </w:rPr>
        <w:t>Önsöz metnini yazım kılavuzuna uygun olarak yazmaya buradan başlayınız.</w:t>
      </w:r>
      <w:r w:rsidR="00C8540D" w:rsidRPr="00C8540D">
        <w:rPr>
          <w:color w:val="000000"/>
        </w:rPr>
        <w:t xml:space="preserve"> </w:t>
      </w:r>
      <w:r w:rsidR="00C8540D" w:rsidRPr="00574531">
        <w:rPr>
          <w:color w:val="000000"/>
        </w:rPr>
        <w:t>Önsöz metnini yazım kılavuzuna uygun olarak yazmaya buradan başlayınız.</w:t>
      </w:r>
      <w:r w:rsidR="00C8540D" w:rsidRPr="00C8540D">
        <w:rPr>
          <w:color w:val="000000"/>
        </w:rPr>
        <w:t xml:space="preserve"> </w:t>
      </w:r>
      <w:r w:rsidR="00C8540D" w:rsidRPr="00574531">
        <w:rPr>
          <w:color w:val="000000"/>
        </w:rPr>
        <w:t>Önsöz metnini yazım kılavuzuna uygun olarak yazmaya buradan başlayınız.</w:t>
      </w:r>
    </w:p>
    <w:p w14:paraId="37C0B741" w14:textId="0FF565AA" w:rsidR="00C8540D" w:rsidRPr="00574531" w:rsidRDefault="00C8540D" w:rsidP="00780D81">
      <w:pPr>
        <w:pStyle w:val="TezMetni10Satr"/>
        <w:rPr>
          <w:color w:val="000000"/>
        </w:rPr>
      </w:pPr>
      <w:r w:rsidRPr="00574531">
        <w:rPr>
          <w:color w:val="000000"/>
        </w:rPr>
        <w:t>Önsöz metnini yazım kılavuzuna uygun olarak yazmaya buradan başlayınız.</w:t>
      </w:r>
      <w:r w:rsidRPr="00C8540D">
        <w:rPr>
          <w:color w:val="000000"/>
        </w:rPr>
        <w:t xml:space="preserve"> </w:t>
      </w:r>
      <w:r w:rsidRPr="00574531">
        <w:rPr>
          <w:color w:val="000000"/>
        </w:rPr>
        <w:t>Önsöz metnini yazım kılavuzuna uygun olarak yazmaya buradan başlayınız.</w:t>
      </w:r>
      <w:r w:rsidRPr="00C8540D">
        <w:rPr>
          <w:color w:val="000000"/>
        </w:rPr>
        <w:t xml:space="preserve"> </w:t>
      </w:r>
      <w:r w:rsidRPr="00574531">
        <w:rPr>
          <w:color w:val="000000"/>
        </w:rPr>
        <w:t>Önsöz metnini yazım kılavuzuna uygun olarak yazmaya buradan başlayınız.</w:t>
      </w:r>
    </w:p>
    <w:p w14:paraId="36981827" w14:textId="0F3061E3" w:rsidR="00780D81" w:rsidRDefault="00780D81" w:rsidP="00780D81">
      <w:pPr>
        <w:pStyle w:val="TezMetni10Satr"/>
        <w:ind w:firstLine="0"/>
      </w:pPr>
    </w:p>
    <w:p w14:paraId="03E34E11" w14:textId="7DA9CF95" w:rsidR="002803A4" w:rsidRPr="005B5FDE" w:rsidRDefault="002803A4" w:rsidP="00780D81">
      <w:pPr>
        <w:pStyle w:val="TezMetni10Satr"/>
        <w:ind w:firstLine="0"/>
      </w:pPr>
    </w:p>
    <w:p w14:paraId="423687A4" w14:textId="77777777" w:rsidR="00780D81" w:rsidRPr="005B5FDE" w:rsidRDefault="002803A4" w:rsidP="00094893">
      <w:pPr>
        <w:pStyle w:val="TezMetni10Satr"/>
        <w:ind w:firstLine="0"/>
        <w:jc w:val="right"/>
      </w:pPr>
      <w:r w:rsidRPr="005B5FDE">
        <w:t xml:space="preserve">Öğrencinin </w:t>
      </w:r>
      <w:r w:rsidR="00094893" w:rsidRPr="005B5FDE">
        <w:t>Adı SOYADI</w:t>
      </w:r>
    </w:p>
    <w:p w14:paraId="40FE7186" w14:textId="5F1FD54E" w:rsidR="0084317E" w:rsidRDefault="00094893" w:rsidP="00094893">
      <w:pPr>
        <w:pStyle w:val="TezMetni10Satr"/>
        <w:ind w:firstLine="0"/>
        <w:jc w:val="right"/>
      </w:pPr>
      <w:r w:rsidRPr="005B5FDE">
        <w:t>KONYA-</w:t>
      </w:r>
      <w:r w:rsidR="0074574F">
        <w:t>Yıl</w:t>
      </w:r>
      <w:r w:rsidR="002803A4">
        <w:t xml:space="preserve"> </w:t>
      </w:r>
    </w:p>
    <w:p w14:paraId="6347052C" w14:textId="2406CC6C" w:rsidR="0084317E" w:rsidRDefault="0084317E">
      <w:r>
        <w:rPr>
          <w:noProof/>
        </w:rPr>
        <mc:AlternateContent>
          <mc:Choice Requires="wpg">
            <w:drawing>
              <wp:anchor distT="0" distB="0" distL="114300" distR="114300" simplePos="0" relativeHeight="251685376" behindDoc="0" locked="0" layoutInCell="1" allowOverlap="1" wp14:anchorId="26ECB1D1" wp14:editId="30EF4F49">
                <wp:simplePos x="0" y="0"/>
                <wp:positionH relativeFrom="column">
                  <wp:posOffset>2327030</wp:posOffset>
                </wp:positionH>
                <wp:positionV relativeFrom="paragraph">
                  <wp:posOffset>214728</wp:posOffset>
                </wp:positionV>
                <wp:extent cx="3086100" cy="1424940"/>
                <wp:effectExtent l="12700" t="33655" r="6350" b="8255"/>
                <wp:wrapNone/>
                <wp:docPr id="42"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0" cy="1424940"/>
                          <a:chOff x="5585" y="3938"/>
                          <a:chExt cx="4860" cy="2244"/>
                        </a:xfrm>
                      </wpg:grpSpPr>
                      <wps:wsp>
                        <wps:cNvPr id="43" name="AutoShape 227"/>
                        <wps:cNvSpPr>
                          <a:spLocks noChangeArrowheads="1"/>
                        </wps:cNvSpPr>
                        <wps:spPr bwMode="auto">
                          <a:xfrm>
                            <a:off x="5585" y="4478"/>
                            <a:ext cx="4860" cy="1704"/>
                          </a:xfrm>
                          <a:prstGeom prst="bracePair">
                            <a:avLst>
                              <a:gd name="adj" fmla="val 8333"/>
                            </a:avLst>
                          </a:prstGeom>
                          <a:solidFill>
                            <a:srgbClr val="FFFF99"/>
                          </a:solidFill>
                          <a:ln w="9525">
                            <a:solidFill>
                              <a:srgbClr val="FF0000"/>
                            </a:solidFill>
                            <a:round/>
                            <a:headEnd/>
                            <a:tailEnd/>
                          </a:ln>
                        </wps:spPr>
                        <wps:txbx>
                          <w:txbxContent>
                            <w:p w14:paraId="032175C4" w14:textId="77777777" w:rsidR="00DD6D10" w:rsidRPr="004C23BF" w:rsidRDefault="00DD6D10" w:rsidP="0084317E">
                              <w:pPr>
                                <w:jc w:val="center"/>
                                <w:rPr>
                                  <w:b/>
                                  <w:color w:val="FF0000"/>
                                </w:rPr>
                              </w:pPr>
                              <w:r w:rsidRPr="004C23BF">
                                <w:rPr>
                                  <w:b/>
                                  <w:color w:val="FF0000"/>
                                </w:rPr>
                                <w:t>Dikkat!</w:t>
                              </w:r>
                            </w:p>
                            <w:p w14:paraId="35AF95B4" w14:textId="77777777" w:rsidR="00DD6D10" w:rsidRDefault="00DD6D10" w:rsidP="0084317E">
                              <w:pPr>
                                <w:jc w:val="center"/>
                                <w:rPr>
                                  <w:b/>
                                  <w:color w:val="0000FF"/>
                                </w:rPr>
                              </w:pPr>
                              <w:r w:rsidRPr="005E4CC2">
                                <w:rPr>
                                  <w:b/>
                                  <w:color w:val="0000FF"/>
                                </w:rPr>
                                <w:t xml:space="preserve">Tez savunma yılını </w:t>
                              </w:r>
                              <w:r>
                                <w:rPr>
                                  <w:b/>
                                  <w:color w:val="0000FF"/>
                                </w:rPr>
                                <w:t xml:space="preserve">yazınız. </w:t>
                              </w:r>
                            </w:p>
                            <w:p w14:paraId="2C0EE865" w14:textId="3A963535" w:rsidR="00DD6D10" w:rsidRPr="00D37A66" w:rsidRDefault="00DD6D10" w:rsidP="0084317E">
                              <w:pPr>
                                <w:jc w:val="center"/>
                                <w:rPr>
                                  <w:b/>
                                  <w:color w:val="0000FF"/>
                                </w:rPr>
                              </w:pPr>
                              <w:r>
                                <w:rPr>
                                  <w:b/>
                                  <w:color w:val="0000FF"/>
                                </w:rPr>
                                <w:t>(Örnek:</w:t>
                              </w:r>
                              <w:r w:rsidRPr="005E4CC2">
                                <w:rPr>
                                  <w:b/>
                                  <w:color w:val="0000FF"/>
                                </w:rPr>
                                <w:t xml:space="preserve"> </w:t>
                              </w:r>
                              <w:r>
                                <w:rPr>
                                  <w:b/>
                                  <w:color w:val="0000FF"/>
                                </w:rPr>
                                <w:t>KONYA</w:t>
                              </w:r>
                              <w:r w:rsidRPr="005E4CC2">
                                <w:rPr>
                                  <w:b/>
                                  <w:color w:val="0000FF"/>
                                </w:rPr>
                                <w:t>-20</w:t>
                              </w:r>
                              <w:r>
                                <w:rPr>
                                  <w:b/>
                                  <w:color w:val="0000FF"/>
                                </w:rPr>
                                <w:t>25</w:t>
                              </w:r>
                              <w:r w:rsidRPr="005E4CC2">
                                <w:rPr>
                                  <w:b/>
                                  <w:color w:val="0000FF"/>
                                </w:rPr>
                                <w:t>)</w:t>
                              </w:r>
                            </w:p>
                            <w:p w14:paraId="52F6388B" w14:textId="77777777" w:rsidR="00DD6D10" w:rsidRPr="00480905" w:rsidRDefault="00DD6D10" w:rsidP="0084317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4AE3FBC5" w14:textId="77777777" w:rsidR="00DD6D10" w:rsidRDefault="00DD6D10" w:rsidP="0084317E"/>
                          </w:txbxContent>
                        </wps:txbx>
                        <wps:bodyPr rot="0" vert="horz" wrap="square" lIns="91440" tIns="45720" rIns="91440" bIns="45720" anchor="t" anchorCtr="0" upright="1">
                          <a:noAutofit/>
                        </wps:bodyPr>
                      </wps:wsp>
                      <wps:wsp>
                        <wps:cNvPr id="44" name="AutoShape 228"/>
                        <wps:cNvCnPr>
                          <a:cxnSpLocks noChangeShapeType="1"/>
                        </wps:cNvCnPr>
                        <wps:spPr bwMode="auto">
                          <a:xfrm flipV="1">
                            <a:off x="10085" y="3938"/>
                            <a:ext cx="180" cy="54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ECB1D1" id="Group 229" o:spid="_x0000_s1040" style="position:absolute;margin-left:183.25pt;margin-top:16.9pt;width:243pt;height:112.2pt;z-index:251685376" coordorigin="5585,3938" coordsize="4860,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">
                <v:shape id="AutoShape 227" o:spid="_x0000_s1041" type="#_x0000_t186" style="position:absolute;left:5585;top:4478;width:4860;height:1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" filled="t" fillcolor="#ff9" strokecolor="red">
                  <v:textbox>
                    <w:txbxContent>
                      <w:p w14:paraId="032175C4" w14:textId="77777777" w:rsidR="00DD6D10" w:rsidRPr="004C23BF" w:rsidRDefault="00DD6D10" w:rsidP="0084317E">
                        <w:pPr>
                          <w:jc w:val="center"/>
                          <w:rPr>
                            <w:b/>
                            <w:color w:val="FF0000"/>
                          </w:rPr>
                        </w:pPr>
                        <w:r w:rsidRPr="004C23BF">
                          <w:rPr>
                            <w:b/>
                            <w:color w:val="FF0000"/>
                          </w:rPr>
                          <w:t>Dikkat!</w:t>
                        </w:r>
                      </w:p>
                      <w:p w14:paraId="35AF95B4" w14:textId="77777777" w:rsidR="00DD6D10" w:rsidRDefault="00DD6D10" w:rsidP="0084317E">
                        <w:pPr>
                          <w:jc w:val="center"/>
                          <w:rPr>
                            <w:b/>
                            <w:color w:val="0000FF"/>
                          </w:rPr>
                        </w:pPr>
                        <w:r w:rsidRPr="005E4CC2">
                          <w:rPr>
                            <w:b/>
                            <w:color w:val="0000FF"/>
                          </w:rPr>
                          <w:t xml:space="preserve">Tez savunma yılını </w:t>
                        </w:r>
                        <w:r>
                          <w:rPr>
                            <w:b/>
                            <w:color w:val="0000FF"/>
                          </w:rPr>
                          <w:t xml:space="preserve">yazınız. </w:t>
                        </w:r>
                      </w:p>
                      <w:p w14:paraId="2C0EE865" w14:textId="3A963535" w:rsidR="00DD6D10" w:rsidRPr="00D37A66" w:rsidRDefault="00DD6D10" w:rsidP="0084317E">
                        <w:pPr>
                          <w:jc w:val="center"/>
                          <w:rPr>
                            <w:b/>
                            <w:color w:val="0000FF"/>
                          </w:rPr>
                        </w:pPr>
                        <w:r>
                          <w:rPr>
                            <w:b/>
                            <w:color w:val="0000FF"/>
                          </w:rPr>
                          <w:t>(Örnek:</w:t>
                        </w:r>
                        <w:r w:rsidRPr="005E4CC2">
                          <w:rPr>
                            <w:b/>
                            <w:color w:val="0000FF"/>
                          </w:rPr>
                          <w:t xml:space="preserve"> </w:t>
                        </w:r>
                        <w:r>
                          <w:rPr>
                            <w:b/>
                            <w:color w:val="0000FF"/>
                          </w:rPr>
                          <w:t>KONYA</w:t>
                        </w:r>
                        <w:r w:rsidRPr="005E4CC2">
                          <w:rPr>
                            <w:b/>
                            <w:color w:val="0000FF"/>
                          </w:rPr>
                          <w:t>-20</w:t>
                        </w:r>
                        <w:r>
                          <w:rPr>
                            <w:b/>
                            <w:color w:val="0000FF"/>
                          </w:rPr>
                          <w:t>25</w:t>
                        </w:r>
                        <w:r w:rsidRPr="005E4CC2">
                          <w:rPr>
                            <w:b/>
                            <w:color w:val="0000FF"/>
                          </w:rPr>
                          <w:t>)</w:t>
                        </w:r>
                      </w:p>
                      <w:p w14:paraId="52F6388B" w14:textId="77777777" w:rsidR="00DD6D10" w:rsidRPr="00480905" w:rsidRDefault="00DD6D10" w:rsidP="0084317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4AE3FBC5" w14:textId="77777777" w:rsidR="00DD6D10" w:rsidRDefault="00DD6D10" w:rsidP="0084317E"/>
                    </w:txbxContent>
                  </v:textbox>
                </v:shape>
                <v:shape id="AutoShape 228" o:spid="_x0000_s1042" type="#_x0000_t32" style="position:absolute;left:10085;top:3938;width:180;height:5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" strokecolor="red">
                  <v:stroke endarrow="block"/>
                </v:shape>
              </v:group>
            </w:pict>
          </mc:Fallback>
        </mc:AlternateContent>
      </w:r>
      <w:r>
        <w:br w:type="page"/>
      </w:r>
    </w:p>
    <w:p w14:paraId="1799AB93" w14:textId="57CA5234" w:rsidR="00094893" w:rsidRPr="004A675A" w:rsidRDefault="007E1107" w:rsidP="004A675A">
      <w:pPr>
        <w:jc w:val="center"/>
        <w:rPr>
          <w:b/>
        </w:rPr>
      </w:pPr>
      <w:bookmarkStart w:id="8" w:name="_Toc257628858"/>
      <w:r w:rsidRPr="004A675A">
        <w:rPr>
          <w:b/>
        </w:rPr>
        <w:lastRenderedPageBreak/>
        <w:t>İÇİNDEKİLER</w:t>
      </w:r>
      <w:bookmarkEnd w:id="8"/>
    </w:p>
    <w:p w14:paraId="49AF9ECB" w14:textId="6DE021C6" w:rsidR="00F10303" w:rsidRDefault="007B1D36">
      <w:pPr>
        <w:pStyle w:val="T1"/>
        <w:rPr>
          <w:rFonts w:asciiTheme="minorHAnsi" w:eastAsiaTheme="minorEastAsia" w:hAnsiTheme="minorHAnsi" w:cstheme="minorBidi"/>
          <w:b w:val="0"/>
          <w:sz w:val="22"/>
          <w:szCs w:val="22"/>
        </w:rPr>
      </w:pPr>
      <w:r>
        <w:rPr>
          <w:b w:val="0"/>
          <w:bCs/>
        </w:rPr>
        <w:fldChar w:fldCharType="begin"/>
      </w:r>
      <w:r>
        <w:rPr>
          <w:b w:val="0"/>
          <w:bCs/>
        </w:rPr>
        <w:instrText xml:space="preserve"> TOC \o "1-4" \h \z \u </w:instrText>
      </w:r>
      <w:r>
        <w:rPr>
          <w:b w:val="0"/>
          <w:bCs/>
        </w:rPr>
        <w:fldChar w:fldCharType="separate"/>
      </w:r>
      <w:hyperlink w:anchor="_Toc215748170" w:history="1">
        <w:r w:rsidR="00F10303" w:rsidRPr="00D746CE">
          <w:rPr>
            <w:rStyle w:val="Kpr"/>
          </w:rPr>
          <w:t>ÖZET</w:t>
        </w:r>
        <w:r w:rsidR="00F10303">
          <w:rPr>
            <w:webHidden/>
          </w:rPr>
          <w:tab/>
        </w:r>
        <w:r w:rsidR="00F10303">
          <w:rPr>
            <w:webHidden/>
          </w:rPr>
          <w:fldChar w:fldCharType="begin"/>
        </w:r>
        <w:r w:rsidR="00F10303">
          <w:rPr>
            <w:webHidden/>
          </w:rPr>
          <w:instrText xml:space="preserve"> PAGEREF _Toc215748170 \h </w:instrText>
        </w:r>
        <w:r w:rsidR="00F10303">
          <w:rPr>
            <w:webHidden/>
          </w:rPr>
        </w:r>
        <w:r w:rsidR="00F10303">
          <w:rPr>
            <w:webHidden/>
          </w:rPr>
          <w:fldChar w:fldCharType="separate"/>
        </w:r>
        <w:r w:rsidR="00F10303">
          <w:rPr>
            <w:webHidden/>
          </w:rPr>
          <w:t>iv</w:t>
        </w:r>
        <w:r w:rsidR="00F10303">
          <w:rPr>
            <w:webHidden/>
          </w:rPr>
          <w:fldChar w:fldCharType="end"/>
        </w:r>
      </w:hyperlink>
    </w:p>
    <w:p w14:paraId="716BAF2E" w14:textId="1285E3C8" w:rsidR="00F10303" w:rsidRDefault="00F10303">
      <w:pPr>
        <w:pStyle w:val="T1"/>
        <w:rPr>
          <w:rFonts w:asciiTheme="minorHAnsi" w:eastAsiaTheme="minorEastAsia" w:hAnsiTheme="minorHAnsi" w:cstheme="minorBidi"/>
          <w:b w:val="0"/>
          <w:sz w:val="22"/>
          <w:szCs w:val="22"/>
        </w:rPr>
      </w:pPr>
      <w:hyperlink w:anchor="_Toc215748171" w:history="1">
        <w:r w:rsidRPr="00D746CE">
          <w:rPr>
            <w:rStyle w:val="Kpr"/>
          </w:rPr>
          <w:t>ABSTRACT</w:t>
        </w:r>
        <w:r>
          <w:rPr>
            <w:webHidden/>
          </w:rPr>
          <w:tab/>
        </w:r>
        <w:r>
          <w:rPr>
            <w:webHidden/>
          </w:rPr>
          <w:fldChar w:fldCharType="begin"/>
        </w:r>
        <w:r>
          <w:rPr>
            <w:webHidden/>
          </w:rPr>
          <w:instrText xml:space="preserve"> PAGEREF _Toc215748171 \h </w:instrText>
        </w:r>
        <w:r>
          <w:rPr>
            <w:webHidden/>
          </w:rPr>
        </w:r>
        <w:r>
          <w:rPr>
            <w:webHidden/>
          </w:rPr>
          <w:fldChar w:fldCharType="separate"/>
        </w:r>
        <w:r>
          <w:rPr>
            <w:webHidden/>
          </w:rPr>
          <w:t>v</w:t>
        </w:r>
        <w:r>
          <w:rPr>
            <w:webHidden/>
          </w:rPr>
          <w:fldChar w:fldCharType="end"/>
        </w:r>
      </w:hyperlink>
    </w:p>
    <w:p w14:paraId="4B2C64F5" w14:textId="6E9F9288" w:rsidR="00F10303" w:rsidRDefault="00F10303">
      <w:pPr>
        <w:pStyle w:val="T1"/>
        <w:rPr>
          <w:rFonts w:asciiTheme="minorHAnsi" w:eastAsiaTheme="minorEastAsia" w:hAnsiTheme="minorHAnsi" w:cstheme="minorBidi"/>
          <w:b w:val="0"/>
          <w:sz w:val="22"/>
          <w:szCs w:val="22"/>
        </w:rPr>
      </w:pPr>
      <w:hyperlink w:anchor="_Toc215748172" w:history="1">
        <w:r w:rsidRPr="00D746CE">
          <w:rPr>
            <w:rStyle w:val="Kpr"/>
          </w:rPr>
          <w:t>ÖNSÖZ</w:t>
        </w:r>
        <w:r>
          <w:rPr>
            <w:webHidden/>
          </w:rPr>
          <w:tab/>
        </w:r>
        <w:r>
          <w:rPr>
            <w:webHidden/>
          </w:rPr>
          <w:fldChar w:fldCharType="begin"/>
        </w:r>
        <w:r>
          <w:rPr>
            <w:webHidden/>
          </w:rPr>
          <w:instrText xml:space="preserve"> PAGEREF _Toc215748172 \h </w:instrText>
        </w:r>
        <w:r>
          <w:rPr>
            <w:webHidden/>
          </w:rPr>
        </w:r>
        <w:r>
          <w:rPr>
            <w:webHidden/>
          </w:rPr>
          <w:fldChar w:fldCharType="separate"/>
        </w:r>
        <w:r>
          <w:rPr>
            <w:webHidden/>
          </w:rPr>
          <w:t>vi</w:t>
        </w:r>
        <w:r>
          <w:rPr>
            <w:webHidden/>
          </w:rPr>
          <w:fldChar w:fldCharType="end"/>
        </w:r>
      </w:hyperlink>
    </w:p>
    <w:p w14:paraId="0129DE8E" w14:textId="6A4BE806" w:rsidR="00F10303" w:rsidRDefault="00F10303">
      <w:pPr>
        <w:pStyle w:val="T1"/>
        <w:rPr>
          <w:rFonts w:asciiTheme="minorHAnsi" w:eastAsiaTheme="minorEastAsia" w:hAnsiTheme="minorHAnsi" w:cstheme="minorBidi"/>
          <w:b w:val="0"/>
          <w:sz w:val="22"/>
          <w:szCs w:val="22"/>
        </w:rPr>
      </w:pPr>
      <w:hyperlink w:anchor="_Toc215748173" w:history="1">
        <w:r w:rsidRPr="00D746CE">
          <w:rPr>
            <w:rStyle w:val="Kpr"/>
          </w:rPr>
          <w:t>ŞEKİLLER LİSTESİ</w:t>
        </w:r>
        <w:r>
          <w:rPr>
            <w:webHidden/>
          </w:rPr>
          <w:tab/>
        </w:r>
        <w:r>
          <w:rPr>
            <w:webHidden/>
          </w:rPr>
          <w:fldChar w:fldCharType="begin"/>
        </w:r>
        <w:r>
          <w:rPr>
            <w:webHidden/>
          </w:rPr>
          <w:instrText xml:space="preserve"> PAGEREF _Toc215748173 \h </w:instrText>
        </w:r>
        <w:r>
          <w:rPr>
            <w:webHidden/>
          </w:rPr>
        </w:r>
        <w:r>
          <w:rPr>
            <w:webHidden/>
          </w:rPr>
          <w:fldChar w:fldCharType="separate"/>
        </w:r>
        <w:r>
          <w:rPr>
            <w:webHidden/>
          </w:rPr>
          <w:t>viii</w:t>
        </w:r>
        <w:r>
          <w:rPr>
            <w:webHidden/>
          </w:rPr>
          <w:fldChar w:fldCharType="end"/>
        </w:r>
      </w:hyperlink>
    </w:p>
    <w:p w14:paraId="3E4B8F01" w14:textId="3EAEEAFB" w:rsidR="00F10303" w:rsidRDefault="00F10303">
      <w:pPr>
        <w:pStyle w:val="T1"/>
        <w:rPr>
          <w:rFonts w:asciiTheme="minorHAnsi" w:eastAsiaTheme="minorEastAsia" w:hAnsiTheme="minorHAnsi" w:cstheme="minorBidi"/>
          <w:b w:val="0"/>
          <w:sz w:val="22"/>
          <w:szCs w:val="22"/>
        </w:rPr>
      </w:pPr>
      <w:hyperlink w:anchor="_Toc215748174" w:history="1">
        <w:r w:rsidRPr="00D746CE">
          <w:rPr>
            <w:rStyle w:val="Kpr"/>
          </w:rPr>
          <w:t>ÇİZELGELER/TABLOLAR LİSTESİ</w:t>
        </w:r>
        <w:r>
          <w:rPr>
            <w:webHidden/>
          </w:rPr>
          <w:tab/>
        </w:r>
        <w:r>
          <w:rPr>
            <w:webHidden/>
          </w:rPr>
          <w:fldChar w:fldCharType="begin"/>
        </w:r>
        <w:r>
          <w:rPr>
            <w:webHidden/>
          </w:rPr>
          <w:instrText xml:space="preserve"> PAGEREF _Toc215748174 \h </w:instrText>
        </w:r>
        <w:r>
          <w:rPr>
            <w:webHidden/>
          </w:rPr>
        </w:r>
        <w:r>
          <w:rPr>
            <w:webHidden/>
          </w:rPr>
          <w:fldChar w:fldCharType="separate"/>
        </w:r>
        <w:r>
          <w:rPr>
            <w:webHidden/>
          </w:rPr>
          <w:t>ix</w:t>
        </w:r>
        <w:r>
          <w:rPr>
            <w:webHidden/>
          </w:rPr>
          <w:fldChar w:fldCharType="end"/>
        </w:r>
      </w:hyperlink>
    </w:p>
    <w:p w14:paraId="73B9F3A6" w14:textId="78AD49C5" w:rsidR="00F10303" w:rsidRDefault="00F10303">
      <w:pPr>
        <w:pStyle w:val="T1"/>
        <w:rPr>
          <w:rFonts w:asciiTheme="minorHAnsi" w:eastAsiaTheme="minorEastAsia" w:hAnsiTheme="minorHAnsi" w:cstheme="minorBidi"/>
          <w:b w:val="0"/>
          <w:sz w:val="22"/>
          <w:szCs w:val="22"/>
        </w:rPr>
      </w:pPr>
      <w:hyperlink w:anchor="_Toc215748175" w:history="1">
        <w:r w:rsidRPr="00D746CE">
          <w:rPr>
            <w:rStyle w:val="Kpr"/>
          </w:rPr>
          <w:t>SİMGELER VE KISALTMALAR</w:t>
        </w:r>
        <w:r>
          <w:rPr>
            <w:webHidden/>
          </w:rPr>
          <w:tab/>
        </w:r>
        <w:r>
          <w:rPr>
            <w:webHidden/>
          </w:rPr>
          <w:fldChar w:fldCharType="begin"/>
        </w:r>
        <w:r>
          <w:rPr>
            <w:webHidden/>
          </w:rPr>
          <w:instrText xml:space="preserve"> PAGEREF _Toc215748175 \h </w:instrText>
        </w:r>
        <w:r>
          <w:rPr>
            <w:webHidden/>
          </w:rPr>
        </w:r>
        <w:r>
          <w:rPr>
            <w:webHidden/>
          </w:rPr>
          <w:fldChar w:fldCharType="separate"/>
        </w:r>
        <w:r>
          <w:rPr>
            <w:webHidden/>
          </w:rPr>
          <w:t>x</w:t>
        </w:r>
        <w:r>
          <w:rPr>
            <w:webHidden/>
          </w:rPr>
          <w:fldChar w:fldCharType="end"/>
        </w:r>
      </w:hyperlink>
    </w:p>
    <w:p w14:paraId="3FC52E40" w14:textId="74B3683C" w:rsidR="00F10303" w:rsidRDefault="00F10303">
      <w:pPr>
        <w:pStyle w:val="T1"/>
        <w:rPr>
          <w:rFonts w:asciiTheme="minorHAnsi" w:eastAsiaTheme="minorEastAsia" w:hAnsiTheme="minorHAnsi" w:cstheme="minorBidi"/>
          <w:b w:val="0"/>
          <w:sz w:val="22"/>
          <w:szCs w:val="22"/>
        </w:rPr>
      </w:pPr>
      <w:hyperlink w:anchor="_Toc215748176" w:history="1">
        <w:r w:rsidRPr="00D746CE">
          <w:rPr>
            <w:rStyle w:val="Kpr"/>
          </w:rPr>
          <w:t>1. GİRİŞ</w:t>
        </w:r>
        <w:r>
          <w:rPr>
            <w:webHidden/>
          </w:rPr>
          <w:tab/>
        </w:r>
        <w:r>
          <w:rPr>
            <w:webHidden/>
          </w:rPr>
          <w:fldChar w:fldCharType="begin"/>
        </w:r>
        <w:r>
          <w:rPr>
            <w:webHidden/>
          </w:rPr>
          <w:instrText xml:space="preserve"> PAGEREF _Toc215748176 \h </w:instrText>
        </w:r>
        <w:r>
          <w:rPr>
            <w:webHidden/>
          </w:rPr>
        </w:r>
        <w:r>
          <w:rPr>
            <w:webHidden/>
          </w:rPr>
          <w:fldChar w:fldCharType="separate"/>
        </w:r>
        <w:r>
          <w:rPr>
            <w:webHidden/>
          </w:rPr>
          <w:t>1</w:t>
        </w:r>
        <w:r>
          <w:rPr>
            <w:webHidden/>
          </w:rPr>
          <w:fldChar w:fldCharType="end"/>
        </w:r>
      </w:hyperlink>
    </w:p>
    <w:p w14:paraId="0A8C2C56" w14:textId="5CEF2042" w:rsidR="00F10303" w:rsidRDefault="00F10303">
      <w:pPr>
        <w:pStyle w:val="T1"/>
        <w:rPr>
          <w:rFonts w:asciiTheme="minorHAnsi" w:eastAsiaTheme="minorEastAsia" w:hAnsiTheme="minorHAnsi" w:cstheme="minorBidi"/>
          <w:b w:val="0"/>
          <w:sz w:val="22"/>
          <w:szCs w:val="22"/>
        </w:rPr>
      </w:pPr>
      <w:hyperlink w:anchor="_Toc215748177" w:history="1">
        <w:r w:rsidRPr="00D746CE">
          <w:rPr>
            <w:rStyle w:val="Kpr"/>
          </w:rPr>
          <w:t>2. KAYNAK ARAŞTIRMASI</w:t>
        </w:r>
        <w:r>
          <w:rPr>
            <w:webHidden/>
          </w:rPr>
          <w:tab/>
        </w:r>
        <w:r>
          <w:rPr>
            <w:webHidden/>
          </w:rPr>
          <w:fldChar w:fldCharType="begin"/>
        </w:r>
        <w:r>
          <w:rPr>
            <w:webHidden/>
          </w:rPr>
          <w:instrText xml:space="preserve"> PAGEREF _Toc215748177 \h </w:instrText>
        </w:r>
        <w:r>
          <w:rPr>
            <w:webHidden/>
          </w:rPr>
        </w:r>
        <w:r>
          <w:rPr>
            <w:webHidden/>
          </w:rPr>
          <w:fldChar w:fldCharType="separate"/>
        </w:r>
        <w:r>
          <w:rPr>
            <w:webHidden/>
          </w:rPr>
          <w:t>2</w:t>
        </w:r>
        <w:r>
          <w:rPr>
            <w:webHidden/>
          </w:rPr>
          <w:fldChar w:fldCharType="end"/>
        </w:r>
      </w:hyperlink>
    </w:p>
    <w:p w14:paraId="3E8DA5FA" w14:textId="5CE18811" w:rsidR="00F10303" w:rsidRDefault="00F10303">
      <w:pPr>
        <w:pStyle w:val="T2"/>
        <w:tabs>
          <w:tab w:val="right" w:leader="dot" w:pos="8493"/>
        </w:tabs>
        <w:rPr>
          <w:rFonts w:asciiTheme="minorHAnsi" w:eastAsiaTheme="minorEastAsia" w:hAnsiTheme="minorHAnsi" w:cstheme="minorBidi"/>
          <w:noProof/>
          <w:sz w:val="22"/>
          <w:szCs w:val="22"/>
        </w:rPr>
      </w:pPr>
      <w:hyperlink w:anchor="_Toc215748178" w:history="1">
        <w:r w:rsidRPr="00D746CE">
          <w:rPr>
            <w:rStyle w:val="Kpr"/>
            <w:noProof/>
          </w:rPr>
          <w:t>2.1. İkinci Bölüm İkinci Derece Başlık</w:t>
        </w:r>
        <w:r>
          <w:rPr>
            <w:noProof/>
            <w:webHidden/>
          </w:rPr>
          <w:tab/>
        </w:r>
        <w:r>
          <w:rPr>
            <w:noProof/>
            <w:webHidden/>
          </w:rPr>
          <w:fldChar w:fldCharType="begin"/>
        </w:r>
        <w:r>
          <w:rPr>
            <w:noProof/>
            <w:webHidden/>
          </w:rPr>
          <w:instrText xml:space="preserve"> PAGEREF _Toc215748178 \h </w:instrText>
        </w:r>
        <w:r>
          <w:rPr>
            <w:noProof/>
            <w:webHidden/>
          </w:rPr>
        </w:r>
        <w:r>
          <w:rPr>
            <w:noProof/>
            <w:webHidden/>
          </w:rPr>
          <w:fldChar w:fldCharType="separate"/>
        </w:r>
        <w:r>
          <w:rPr>
            <w:noProof/>
            <w:webHidden/>
          </w:rPr>
          <w:t>2</w:t>
        </w:r>
        <w:r>
          <w:rPr>
            <w:noProof/>
            <w:webHidden/>
          </w:rPr>
          <w:fldChar w:fldCharType="end"/>
        </w:r>
      </w:hyperlink>
    </w:p>
    <w:p w14:paraId="5B252D47" w14:textId="095A9DD7" w:rsidR="00F10303" w:rsidRDefault="00F10303">
      <w:pPr>
        <w:pStyle w:val="T3"/>
        <w:tabs>
          <w:tab w:val="right" w:leader="dot" w:pos="8493"/>
        </w:tabs>
        <w:rPr>
          <w:rFonts w:asciiTheme="minorHAnsi" w:eastAsiaTheme="minorEastAsia" w:hAnsiTheme="minorHAnsi" w:cstheme="minorBidi"/>
          <w:noProof/>
          <w:sz w:val="22"/>
          <w:szCs w:val="22"/>
        </w:rPr>
      </w:pPr>
      <w:hyperlink w:anchor="_Toc215748179" w:history="1">
        <w:r w:rsidRPr="00D746CE">
          <w:rPr>
            <w:rStyle w:val="Kpr"/>
            <w:noProof/>
          </w:rPr>
          <w:t>2.1.1. İkinci bölüm üçüncü derece başlık</w:t>
        </w:r>
        <w:r>
          <w:rPr>
            <w:noProof/>
            <w:webHidden/>
          </w:rPr>
          <w:tab/>
        </w:r>
        <w:r>
          <w:rPr>
            <w:noProof/>
            <w:webHidden/>
          </w:rPr>
          <w:fldChar w:fldCharType="begin"/>
        </w:r>
        <w:r>
          <w:rPr>
            <w:noProof/>
            <w:webHidden/>
          </w:rPr>
          <w:instrText xml:space="preserve"> PAGEREF _Toc215748179 \h </w:instrText>
        </w:r>
        <w:r>
          <w:rPr>
            <w:noProof/>
            <w:webHidden/>
          </w:rPr>
        </w:r>
        <w:r>
          <w:rPr>
            <w:noProof/>
            <w:webHidden/>
          </w:rPr>
          <w:fldChar w:fldCharType="separate"/>
        </w:r>
        <w:r>
          <w:rPr>
            <w:noProof/>
            <w:webHidden/>
          </w:rPr>
          <w:t>2</w:t>
        </w:r>
        <w:r>
          <w:rPr>
            <w:noProof/>
            <w:webHidden/>
          </w:rPr>
          <w:fldChar w:fldCharType="end"/>
        </w:r>
      </w:hyperlink>
    </w:p>
    <w:p w14:paraId="3C46E53E" w14:textId="00C68D4B" w:rsidR="00F10303" w:rsidRDefault="00F10303">
      <w:pPr>
        <w:pStyle w:val="T1"/>
        <w:rPr>
          <w:rFonts w:asciiTheme="minorHAnsi" w:eastAsiaTheme="minorEastAsia" w:hAnsiTheme="minorHAnsi" w:cstheme="minorBidi"/>
          <w:b w:val="0"/>
          <w:sz w:val="22"/>
          <w:szCs w:val="22"/>
        </w:rPr>
      </w:pPr>
      <w:hyperlink w:anchor="_Toc215748180" w:history="1">
        <w:r w:rsidRPr="00D746CE">
          <w:rPr>
            <w:rStyle w:val="Kpr"/>
          </w:rPr>
          <w:t>3. MATERYAL VE YÖNTEM</w:t>
        </w:r>
        <w:r>
          <w:rPr>
            <w:webHidden/>
          </w:rPr>
          <w:tab/>
        </w:r>
        <w:r>
          <w:rPr>
            <w:webHidden/>
          </w:rPr>
          <w:fldChar w:fldCharType="begin"/>
        </w:r>
        <w:r>
          <w:rPr>
            <w:webHidden/>
          </w:rPr>
          <w:instrText xml:space="preserve"> PAGEREF _Toc215748180 \h </w:instrText>
        </w:r>
        <w:r>
          <w:rPr>
            <w:webHidden/>
          </w:rPr>
        </w:r>
        <w:r>
          <w:rPr>
            <w:webHidden/>
          </w:rPr>
          <w:fldChar w:fldCharType="separate"/>
        </w:r>
        <w:r>
          <w:rPr>
            <w:webHidden/>
          </w:rPr>
          <w:t>3</w:t>
        </w:r>
        <w:r>
          <w:rPr>
            <w:webHidden/>
          </w:rPr>
          <w:fldChar w:fldCharType="end"/>
        </w:r>
      </w:hyperlink>
    </w:p>
    <w:p w14:paraId="06D55D4F" w14:textId="45C30DCB" w:rsidR="00F10303" w:rsidRDefault="00F10303">
      <w:pPr>
        <w:pStyle w:val="T2"/>
        <w:tabs>
          <w:tab w:val="right" w:leader="dot" w:pos="8493"/>
        </w:tabs>
        <w:rPr>
          <w:rFonts w:asciiTheme="minorHAnsi" w:eastAsiaTheme="minorEastAsia" w:hAnsiTheme="minorHAnsi" w:cstheme="minorBidi"/>
          <w:noProof/>
          <w:sz w:val="22"/>
          <w:szCs w:val="22"/>
        </w:rPr>
      </w:pPr>
      <w:hyperlink w:anchor="_Toc215748181" w:history="1">
        <w:r w:rsidRPr="00D746CE">
          <w:rPr>
            <w:rStyle w:val="Kpr"/>
            <w:noProof/>
          </w:rPr>
          <w:t>3.1. Üçüncü Bölüm İkinci Derece Başlık</w:t>
        </w:r>
        <w:r>
          <w:rPr>
            <w:noProof/>
            <w:webHidden/>
          </w:rPr>
          <w:tab/>
        </w:r>
        <w:r>
          <w:rPr>
            <w:noProof/>
            <w:webHidden/>
          </w:rPr>
          <w:fldChar w:fldCharType="begin"/>
        </w:r>
        <w:r>
          <w:rPr>
            <w:noProof/>
            <w:webHidden/>
          </w:rPr>
          <w:instrText xml:space="preserve"> PAGEREF _Toc215748181 \h </w:instrText>
        </w:r>
        <w:r>
          <w:rPr>
            <w:noProof/>
            <w:webHidden/>
          </w:rPr>
        </w:r>
        <w:r>
          <w:rPr>
            <w:noProof/>
            <w:webHidden/>
          </w:rPr>
          <w:fldChar w:fldCharType="separate"/>
        </w:r>
        <w:r>
          <w:rPr>
            <w:noProof/>
            <w:webHidden/>
          </w:rPr>
          <w:t>3</w:t>
        </w:r>
        <w:r>
          <w:rPr>
            <w:noProof/>
            <w:webHidden/>
          </w:rPr>
          <w:fldChar w:fldCharType="end"/>
        </w:r>
      </w:hyperlink>
    </w:p>
    <w:p w14:paraId="426954C0" w14:textId="4440A58E" w:rsidR="00F10303" w:rsidRDefault="00F10303">
      <w:pPr>
        <w:pStyle w:val="T3"/>
        <w:tabs>
          <w:tab w:val="right" w:leader="dot" w:pos="8493"/>
        </w:tabs>
        <w:rPr>
          <w:rFonts w:asciiTheme="minorHAnsi" w:eastAsiaTheme="minorEastAsia" w:hAnsiTheme="minorHAnsi" w:cstheme="minorBidi"/>
          <w:noProof/>
          <w:sz w:val="22"/>
          <w:szCs w:val="22"/>
        </w:rPr>
      </w:pPr>
      <w:hyperlink w:anchor="_Toc215748182" w:history="1">
        <w:r w:rsidRPr="00D746CE">
          <w:rPr>
            <w:rStyle w:val="Kpr"/>
            <w:noProof/>
          </w:rPr>
          <w:t>3.1.1. Üçüncü bölüm üçüncü derece başlık</w:t>
        </w:r>
        <w:r>
          <w:rPr>
            <w:noProof/>
            <w:webHidden/>
          </w:rPr>
          <w:tab/>
        </w:r>
        <w:r>
          <w:rPr>
            <w:noProof/>
            <w:webHidden/>
          </w:rPr>
          <w:fldChar w:fldCharType="begin"/>
        </w:r>
        <w:r>
          <w:rPr>
            <w:noProof/>
            <w:webHidden/>
          </w:rPr>
          <w:instrText xml:space="preserve"> PAGEREF _Toc215748182 \h </w:instrText>
        </w:r>
        <w:r>
          <w:rPr>
            <w:noProof/>
            <w:webHidden/>
          </w:rPr>
        </w:r>
        <w:r>
          <w:rPr>
            <w:noProof/>
            <w:webHidden/>
          </w:rPr>
          <w:fldChar w:fldCharType="separate"/>
        </w:r>
        <w:r>
          <w:rPr>
            <w:noProof/>
            <w:webHidden/>
          </w:rPr>
          <w:t>3</w:t>
        </w:r>
        <w:r>
          <w:rPr>
            <w:noProof/>
            <w:webHidden/>
          </w:rPr>
          <w:fldChar w:fldCharType="end"/>
        </w:r>
      </w:hyperlink>
    </w:p>
    <w:p w14:paraId="5DE5144D" w14:textId="6439A265" w:rsidR="00F10303" w:rsidRDefault="00F10303">
      <w:pPr>
        <w:pStyle w:val="T1"/>
        <w:rPr>
          <w:rFonts w:asciiTheme="minorHAnsi" w:eastAsiaTheme="minorEastAsia" w:hAnsiTheme="minorHAnsi" w:cstheme="minorBidi"/>
          <w:b w:val="0"/>
          <w:sz w:val="22"/>
          <w:szCs w:val="22"/>
        </w:rPr>
      </w:pPr>
      <w:hyperlink w:anchor="_Toc215748183" w:history="1">
        <w:r w:rsidRPr="00D746CE">
          <w:rPr>
            <w:rStyle w:val="Kpr"/>
          </w:rPr>
          <w:t>4. ARAŞTIRMA SONUÇLARI VE TARTIŞMA</w:t>
        </w:r>
        <w:r>
          <w:rPr>
            <w:webHidden/>
          </w:rPr>
          <w:tab/>
        </w:r>
        <w:r>
          <w:rPr>
            <w:webHidden/>
          </w:rPr>
          <w:fldChar w:fldCharType="begin"/>
        </w:r>
        <w:r>
          <w:rPr>
            <w:webHidden/>
          </w:rPr>
          <w:instrText xml:space="preserve"> PAGEREF _Toc215748183 \h </w:instrText>
        </w:r>
        <w:r>
          <w:rPr>
            <w:webHidden/>
          </w:rPr>
        </w:r>
        <w:r>
          <w:rPr>
            <w:webHidden/>
          </w:rPr>
          <w:fldChar w:fldCharType="separate"/>
        </w:r>
        <w:r>
          <w:rPr>
            <w:webHidden/>
          </w:rPr>
          <w:t>5</w:t>
        </w:r>
        <w:r>
          <w:rPr>
            <w:webHidden/>
          </w:rPr>
          <w:fldChar w:fldCharType="end"/>
        </w:r>
      </w:hyperlink>
    </w:p>
    <w:p w14:paraId="3848C3E9" w14:textId="0C238577" w:rsidR="00F10303" w:rsidRDefault="00F10303">
      <w:pPr>
        <w:pStyle w:val="T2"/>
        <w:tabs>
          <w:tab w:val="right" w:leader="dot" w:pos="8493"/>
        </w:tabs>
        <w:rPr>
          <w:rFonts w:asciiTheme="minorHAnsi" w:eastAsiaTheme="minorEastAsia" w:hAnsiTheme="minorHAnsi" w:cstheme="minorBidi"/>
          <w:noProof/>
          <w:sz w:val="22"/>
          <w:szCs w:val="22"/>
        </w:rPr>
      </w:pPr>
      <w:hyperlink w:anchor="_Toc215748184" w:history="1">
        <w:r w:rsidRPr="00D746CE">
          <w:rPr>
            <w:rStyle w:val="Kpr"/>
            <w:noProof/>
          </w:rPr>
          <w:t>4.1. Dördüncü Bölüm İkinci Derece Başlık</w:t>
        </w:r>
        <w:r>
          <w:rPr>
            <w:noProof/>
            <w:webHidden/>
          </w:rPr>
          <w:tab/>
        </w:r>
        <w:r>
          <w:rPr>
            <w:noProof/>
            <w:webHidden/>
          </w:rPr>
          <w:fldChar w:fldCharType="begin"/>
        </w:r>
        <w:r>
          <w:rPr>
            <w:noProof/>
            <w:webHidden/>
          </w:rPr>
          <w:instrText xml:space="preserve"> PAGEREF _Toc215748184 \h </w:instrText>
        </w:r>
        <w:r>
          <w:rPr>
            <w:noProof/>
            <w:webHidden/>
          </w:rPr>
        </w:r>
        <w:r>
          <w:rPr>
            <w:noProof/>
            <w:webHidden/>
          </w:rPr>
          <w:fldChar w:fldCharType="separate"/>
        </w:r>
        <w:r>
          <w:rPr>
            <w:noProof/>
            <w:webHidden/>
          </w:rPr>
          <w:t>5</w:t>
        </w:r>
        <w:r>
          <w:rPr>
            <w:noProof/>
            <w:webHidden/>
          </w:rPr>
          <w:fldChar w:fldCharType="end"/>
        </w:r>
      </w:hyperlink>
    </w:p>
    <w:p w14:paraId="5A9097BC" w14:textId="1CD745C9" w:rsidR="00F10303" w:rsidRDefault="00F10303">
      <w:pPr>
        <w:pStyle w:val="T3"/>
        <w:tabs>
          <w:tab w:val="right" w:leader="dot" w:pos="8493"/>
        </w:tabs>
        <w:rPr>
          <w:rFonts w:asciiTheme="minorHAnsi" w:eastAsiaTheme="minorEastAsia" w:hAnsiTheme="minorHAnsi" w:cstheme="minorBidi"/>
          <w:noProof/>
          <w:sz w:val="22"/>
          <w:szCs w:val="22"/>
        </w:rPr>
      </w:pPr>
      <w:hyperlink w:anchor="_Toc215748185" w:history="1">
        <w:r w:rsidRPr="00D746CE">
          <w:rPr>
            <w:rStyle w:val="Kpr"/>
            <w:noProof/>
          </w:rPr>
          <w:t>4.1.1. Dördüncü bölüm üçüncü derece başlık</w:t>
        </w:r>
        <w:r>
          <w:rPr>
            <w:noProof/>
            <w:webHidden/>
          </w:rPr>
          <w:tab/>
        </w:r>
        <w:r>
          <w:rPr>
            <w:noProof/>
            <w:webHidden/>
          </w:rPr>
          <w:fldChar w:fldCharType="begin"/>
        </w:r>
        <w:r>
          <w:rPr>
            <w:noProof/>
            <w:webHidden/>
          </w:rPr>
          <w:instrText xml:space="preserve"> PAGEREF _Toc215748185 \h </w:instrText>
        </w:r>
        <w:r>
          <w:rPr>
            <w:noProof/>
            <w:webHidden/>
          </w:rPr>
        </w:r>
        <w:r>
          <w:rPr>
            <w:noProof/>
            <w:webHidden/>
          </w:rPr>
          <w:fldChar w:fldCharType="separate"/>
        </w:r>
        <w:r>
          <w:rPr>
            <w:noProof/>
            <w:webHidden/>
          </w:rPr>
          <w:t>5</w:t>
        </w:r>
        <w:r>
          <w:rPr>
            <w:noProof/>
            <w:webHidden/>
          </w:rPr>
          <w:fldChar w:fldCharType="end"/>
        </w:r>
      </w:hyperlink>
    </w:p>
    <w:p w14:paraId="7819FC2F" w14:textId="3DB7C624" w:rsidR="00F10303" w:rsidRDefault="00F10303">
      <w:pPr>
        <w:pStyle w:val="T4"/>
        <w:tabs>
          <w:tab w:val="right" w:leader="dot" w:pos="8493"/>
        </w:tabs>
        <w:rPr>
          <w:rFonts w:asciiTheme="minorHAnsi" w:eastAsiaTheme="minorEastAsia" w:hAnsiTheme="minorHAnsi" w:cstheme="minorBidi"/>
          <w:noProof/>
          <w:sz w:val="22"/>
          <w:szCs w:val="22"/>
        </w:rPr>
      </w:pPr>
      <w:hyperlink w:anchor="_Toc215748186" w:history="1">
        <w:r w:rsidRPr="00D746CE">
          <w:rPr>
            <w:rStyle w:val="Kpr"/>
            <w:noProof/>
          </w:rPr>
          <w:t>4.1.1.1. Denklem yazımı</w:t>
        </w:r>
        <w:r>
          <w:rPr>
            <w:noProof/>
            <w:webHidden/>
          </w:rPr>
          <w:tab/>
        </w:r>
        <w:r>
          <w:rPr>
            <w:noProof/>
            <w:webHidden/>
          </w:rPr>
          <w:fldChar w:fldCharType="begin"/>
        </w:r>
        <w:r>
          <w:rPr>
            <w:noProof/>
            <w:webHidden/>
          </w:rPr>
          <w:instrText xml:space="preserve"> PAGEREF _Toc215748186 \h </w:instrText>
        </w:r>
        <w:r>
          <w:rPr>
            <w:noProof/>
            <w:webHidden/>
          </w:rPr>
        </w:r>
        <w:r>
          <w:rPr>
            <w:noProof/>
            <w:webHidden/>
          </w:rPr>
          <w:fldChar w:fldCharType="separate"/>
        </w:r>
        <w:r>
          <w:rPr>
            <w:noProof/>
            <w:webHidden/>
          </w:rPr>
          <w:t>5</w:t>
        </w:r>
        <w:r>
          <w:rPr>
            <w:noProof/>
            <w:webHidden/>
          </w:rPr>
          <w:fldChar w:fldCharType="end"/>
        </w:r>
      </w:hyperlink>
    </w:p>
    <w:p w14:paraId="17EC7EB4" w14:textId="438747ED" w:rsidR="00F10303" w:rsidRDefault="00F10303">
      <w:pPr>
        <w:pStyle w:val="T1"/>
        <w:rPr>
          <w:rFonts w:asciiTheme="minorHAnsi" w:eastAsiaTheme="minorEastAsia" w:hAnsiTheme="minorHAnsi" w:cstheme="minorBidi"/>
          <w:b w:val="0"/>
          <w:sz w:val="22"/>
          <w:szCs w:val="22"/>
        </w:rPr>
      </w:pPr>
      <w:hyperlink w:anchor="_Toc215748187" w:history="1">
        <w:r w:rsidRPr="00D746CE">
          <w:rPr>
            <w:rStyle w:val="Kpr"/>
          </w:rPr>
          <w:t>5. SONUÇLAR VE ÖNERİLER</w:t>
        </w:r>
        <w:r>
          <w:rPr>
            <w:webHidden/>
          </w:rPr>
          <w:tab/>
        </w:r>
        <w:r>
          <w:rPr>
            <w:webHidden/>
          </w:rPr>
          <w:fldChar w:fldCharType="begin"/>
        </w:r>
        <w:r>
          <w:rPr>
            <w:webHidden/>
          </w:rPr>
          <w:instrText xml:space="preserve"> PAGEREF _Toc215748187 \h </w:instrText>
        </w:r>
        <w:r>
          <w:rPr>
            <w:webHidden/>
          </w:rPr>
        </w:r>
        <w:r>
          <w:rPr>
            <w:webHidden/>
          </w:rPr>
          <w:fldChar w:fldCharType="separate"/>
        </w:r>
        <w:r>
          <w:rPr>
            <w:webHidden/>
          </w:rPr>
          <w:t>6</w:t>
        </w:r>
        <w:r>
          <w:rPr>
            <w:webHidden/>
          </w:rPr>
          <w:fldChar w:fldCharType="end"/>
        </w:r>
      </w:hyperlink>
    </w:p>
    <w:p w14:paraId="66C57AF5" w14:textId="35E16F86" w:rsidR="00F10303" w:rsidRDefault="00F10303">
      <w:pPr>
        <w:pStyle w:val="T2"/>
        <w:tabs>
          <w:tab w:val="right" w:leader="dot" w:pos="8493"/>
        </w:tabs>
        <w:rPr>
          <w:rFonts w:asciiTheme="minorHAnsi" w:eastAsiaTheme="minorEastAsia" w:hAnsiTheme="minorHAnsi" w:cstheme="minorBidi"/>
          <w:noProof/>
          <w:sz w:val="22"/>
          <w:szCs w:val="22"/>
        </w:rPr>
      </w:pPr>
      <w:hyperlink w:anchor="_Toc215748188" w:history="1">
        <w:r w:rsidRPr="00D746CE">
          <w:rPr>
            <w:rStyle w:val="Kpr"/>
            <w:noProof/>
          </w:rPr>
          <w:t>5.1 Sonuçlar</w:t>
        </w:r>
        <w:r>
          <w:rPr>
            <w:noProof/>
            <w:webHidden/>
          </w:rPr>
          <w:tab/>
        </w:r>
        <w:r>
          <w:rPr>
            <w:noProof/>
            <w:webHidden/>
          </w:rPr>
          <w:fldChar w:fldCharType="begin"/>
        </w:r>
        <w:r>
          <w:rPr>
            <w:noProof/>
            <w:webHidden/>
          </w:rPr>
          <w:instrText xml:space="preserve"> PAGEREF _Toc215748188 \h </w:instrText>
        </w:r>
        <w:r>
          <w:rPr>
            <w:noProof/>
            <w:webHidden/>
          </w:rPr>
        </w:r>
        <w:r>
          <w:rPr>
            <w:noProof/>
            <w:webHidden/>
          </w:rPr>
          <w:fldChar w:fldCharType="separate"/>
        </w:r>
        <w:r>
          <w:rPr>
            <w:noProof/>
            <w:webHidden/>
          </w:rPr>
          <w:t>6</w:t>
        </w:r>
        <w:r>
          <w:rPr>
            <w:noProof/>
            <w:webHidden/>
          </w:rPr>
          <w:fldChar w:fldCharType="end"/>
        </w:r>
      </w:hyperlink>
    </w:p>
    <w:p w14:paraId="410AF25A" w14:textId="353F845F" w:rsidR="00F10303" w:rsidRDefault="00F10303">
      <w:pPr>
        <w:pStyle w:val="T2"/>
        <w:tabs>
          <w:tab w:val="right" w:leader="dot" w:pos="8493"/>
        </w:tabs>
        <w:rPr>
          <w:rFonts w:asciiTheme="minorHAnsi" w:eastAsiaTheme="minorEastAsia" w:hAnsiTheme="minorHAnsi" w:cstheme="minorBidi"/>
          <w:noProof/>
          <w:sz w:val="22"/>
          <w:szCs w:val="22"/>
        </w:rPr>
      </w:pPr>
      <w:hyperlink w:anchor="_Toc215748189" w:history="1">
        <w:r w:rsidRPr="00D746CE">
          <w:rPr>
            <w:rStyle w:val="Kpr"/>
            <w:noProof/>
          </w:rPr>
          <w:t>5.2 Öneriler</w:t>
        </w:r>
        <w:r>
          <w:rPr>
            <w:noProof/>
            <w:webHidden/>
          </w:rPr>
          <w:tab/>
        </w:r>
        <w:r>
          <w:rPr>
            <w:noProof/>
            <w:webHidden/>
          </w:rPr>
          <w:fldChar w:fldCharType="begin"/>
        </w:r>
        <w:r>
          <w:rPr>
            <w:noProof/>
            <w:webHidden/>
          </w:rPr>
          <w:instrText xml:space="preserve"> PAGEREF _Toc215748189 \h </w:instrText>
        </w:r>
        <w:r>
          <w:rPr>
            <w:noProof/>
            <w:webHidden/>
          </w:rPr>
        </w:r>
        <w:r>
          <w:rPr>
            <w:noProof/>
            <w:webHidden/>
          </w:rPr>
          <w:fldChar w:fldCharType="separate"/>
        </w:r>
        <w:r>
          <w:rPr>
            <w:noProof/>
            <w:webHidden/>
          </w:rPr>
          <w:t>6</w:t>
        </w:r>
        <w:r>
          <w:rPr>
            <w:noProof/>
            <w:webHidden/>
          </w:rPr>
          <w:fldChar w:fldCharType="end"/>
        </w:r>
      </w:hyperlink>
    </w:p>
    <w:p w14:paraId="5C004F5E" w14:textId="3F7E9B05" w:rsidR="00F10303" w:rsidRDefault="00F10303">
      <w:pPr>
        <w:pStyle w:val="T1"/>
        <w:rPr>
          <w:rFonts w:asciiTheme="minorHAnsi" w:eastAsiaTheme="minorEastAsia" w:hAnsiTheme="minorHAnsi" w:cstheme="minorBidi"/>
          <w:b w:val="0"/>
          <w:sz w:val="22"/>
          <w:szCs w:val="22"/>
        </w:rPr>
      </w:pPr>
      <w:hyperlink w:anchor="_Toc215748190" w:history="1">
        <w:r w:rsidRPr="00D746CE">
          <w:rPr>
            <w:rStyle w:val="Kpr"/>
          </w:rPr>
          <w:t>KAYNAKLAR</w:t>
        </w:r>
        <w:r>
          <w:rPr>
            <w:webHidden/>
          </w:rPr>
          <w:tab/>
        </w:r>
        <w:r>
          <w:rPr>
            <w:webHidden/>
          </w:rPr>
          <w:fldChar w:fldCharType="begin"/>
        </w:r>
        <w:r>
          <w:rPr>
            <w:webHidden/>
          </w:rPr>
          <w:instrText xml:space="preserve"> PAGEREF _Toc215748190 \h </w:instrText>
        </w:r>
        <w:r>
          <w:rPr>
            <w:webHidden/>
          </w:rPr>
        </w:r>
        <w:r>
          <w:rPr>
            <w:webHidden/>
          </w:rPr>
          <w:fldChar w:fldCharType="separate"/>
        </w:r>
        <w:r>
          <w:rPr>
            <w:webHidden/>
          </w:rPr>
          <w:t>10</w:t>
        </w:r>
        <w:r>
          <w:rPr>
            <w:webHidden/>
          </w:rPr>
          <w:fldChar w:fldCharType="end"/>
        </w:r>
      </w:hyperlink>
    </w:p>
    <w:p w14:paraId="12F1BFD7" w14:textId="3393C099" w:rsidR="00F10303" w:rsidRDefault="00F10303">
      <w:pPr>
        <w:pStyle w:val="T1"/>
        <w:rPr>
          <w:rFonts w:asciiTheme="minorHAnsi" w:eastAsiaTheme="minorEastAsia" w:hAnsiTheme="minorHAnsi" w:cstheme="minorBidi"/>
          <w:b w:val="0"/>
          <w:sz w:val="22"/>
          <w:szCs w:val="22"/>
        </w:rPr>
      </w:pPr>
      <w:hyperlink w:anchor="_Toc215748191" w:history="1">
        <w:r w:rsidRPr="00D746CE">
          <w:rPr>
            <w:rStyle w:val="Kpr"/>
          </w:rPr>
          <w:t>EKLER</w:t>
        </w:r>
        <w:r>
          <w:rPr>
            <w:webHidden/>
          </w:rPr>
          <w:tab/>
        </w:r>
        <w:r>
          <w:rPr>
            <w:webHidden/>
          </w:rPr>
          <w:fldChar w:fldCharType="begin"/>
        </w:r>
        <w:r>
          <w:rPr>
            <w:webHidden/>
          </w:rPr>
          <w:instrText xml:space="preserve"> PAGEREF _Toc215748191 \h </w:instrText>
        </w:r>
        <w:r>
          <w:rPr>
            <w:webHidden/>
          </w:rPr>
        </w:r>
        <w:r>
          <w:rPr>
            <w:webHidden/>
          </w:rPr>
          <w:fldChar w:fldCharType="separate"/>
        </w:r>
        <w:r>
          <w:rPr>
            <w:webHidden/>
          </w:rPr>
          <w:t>12</w:t>
        </w:r>
        <w:r>
          <w:rPr>
            <w:webHidden/>
          </w:rPr>
          <w:fldChar w:fldCharType="end"/>
        </w:r>
      </w:hyperlink>
    </w:p>
    <w:p w14:paraId="16376664" w14:textId="314A2043" w:rsidR="0084317E" w:rsidRDefault="007B1D36" w:rsidP="00780D81">
      <w:pPr>
        <w:pStyle w:val="TezMetni10Satr"/>
        <w:ind w:firstLine="0"/>
        <w:rPr>
          <w:bCs/>
        </w:rPr>
      </w:pPr>
      <w:r>
        <w:rPr>
          <w:b/>
          <w:bCs/>
          <w:noProof/>
        </w:rPr>
        <w:fldChar w:fldCharType="end"/>
      </w:r>
    </w:p>
    <w:p w14:paraId="122043CC" w14:textId="77777777" w:rsidR="0084317E" w:rsidRDefault="0084317E">
      <w:pPr>
        <w:rPr>
          <w:bCs/>
        </w:rPr>
      </w:pPr>
      <w:r>
        <w:rPr>
          <w:bCs/>
        </w:rPr>
        <w:br w:type="page"/>
      </w:r>
    </w:p>
    <w:p w14:paraId="0B7A88AF" w14:textId="6AB3F768" w:rsidR="0084317E" w:rsidRPr="004A675A" w:rsidRDefault="0084317E" w:rsidP="00915391">
      <w:pPr>
        <w:pStyle w:val="Stil1"/>
      </w:pPr>
      <w:bookmarkStart w:id="9" w:name="_Toc215748173"/>
      <w:bookmarkStart w:id="10" w:name="_Toc257628859"/>
      <w:r w:rsidRPr="004A675A">
        <w:lastRenderedPageBreak/>
        <w:t>ŞEKİLLER LİSTESİ</w:t>
      </w:r>
      <w:bookmarkEnd w:id="9"/>
    </w:p>
    <w:p w14:paraId="44011EF3" w14:textId="51A3CA66" w:rsidR="00C506D3" w:rsidRPr="00EE58CA" w:rsidRDefault="00C506D3" w:rsidP="00085A8B">
      <w:pPr>
        <w:widowControl w:val="0"/>
        <w:tabs>
          <w:tab w:val="right" w:leader="dot" w:pos="8503"/>
        </w:tabs>
        <w:autoSpaceDE w:val="0"/>
        <w:autoSpaceDN w:val="0"/>
        <w:adjustRightInd w:val="0"/>
      </w:pPr>
      <w:r w:rsidRPr="00511227">
        <w:rPr>
          <w:b/>
        </w:rPr>
        <w:t>Şekil 1.1.</w:t>
      </w:r>
      <w:r w:rsidRPr="00EE58CA">
        <w:t xml:space="preserve"> Bir harmonik titreşim </w:t>
      </w:r>
      <w:r>
        <w:t>hareketi</w:t>
      </w:r>
      <w:r w:rsidR="00511227">
        <w:tab/>
      </w:r>
      <w:r w:rsidRPr="00EE58CA">
        <w:t>10</w:t>
      </w:r>
    </w:p>
    <w:p w14:paraId="6571B9F1" w14:textId="4AE18F3E" w:rsidR="00C506D3" w:rsidRPr="00EE58CA" w:rsidRDefault="00C506D3" w:rsidP="00085A8B">
      <w:pPr>
        <w:widowControl w:val="0"/>
        <w:tabs>
          <w:tab w:val="right" w:leader="dot" w:pos="8503"/>
        </w:tabs>
        <w:autoSpaceDE w:val="0"/>
        <w:autoSpaceDN w:val="0"/>
        <w:adjustRightInd w:val="0"/>
      </w:pPr>
      <w:r w:rsidRPr="00511227">
        <w:rPr>
          <w:b/>
        </w:rPr>
        <w:t>Şekil 1.2.</w:t>
      </w:r>
      <w:r w:rsidRPr="00EE58CA">
        <w:t xml:space="preserve"> Titreşim sistemi ve elemanları</w:t>
      </w:r>
      <w:r w:rsidR="00511227">
        <w:tab/>
      </w:r>
      <w:r w:rsidRPr="00EE58CA">
        <w:t>15</w:t>
      </w:r>
    </w:p>
    <w:p w14:paraId="6415827F" w14:textId="10CEDDC1" w:rsidR="00C506D3" w:rsidRPr="00EE58CA" w:rsidRDefault="00C506D3" w:rsidP="00085A8B">
      <w:pPr>
        <w:widowControl w:val="0"/>
        <w:tabs>
          <w:tab w:val="right" w:leader="dot" w:pos="8503"/>
        </w:tabs>
        <w:autoSpaceDE w:val="0"/>
        <w:autoSpaceDN w:val="0"/>
        <w:adjustRightInd w:val="0"/>
        <w:ind w:left="993" w:hanging="993"/>
      </w:pPr>
      <w:r w:rsidRPr="00511227">
        <w:rPr>
          <w:b/>
        </w:rPr>
        <w:t>Şekil 2.1.</w:t>
      </w:r>
      <w:r w:rsidRPr="00EE58CA">
        <w:t xml:space="preserve"> Harmonik kuvvetin cevabı ve farklı sönüm değerlerindeki hareketler</w:t>
      </w:r>
      <w:r w:rsidR="00511227">
        <w:tab/>
      </w:r>
      <w:r w:rsidRPr="00EE58CA">
        <w:t>20</w:t>
      </w:r>
    </w:p>
    <w:p w14:paraId="29656551" w14:textId="7100BB8C" w:rsidR="00C506D3" w:rsidRPr="00EE58CA" w:rsidRDefault="00C506D3" w:rsidP="00085A8B">
      <w:pPr>
        <w:widowControl w:val="0"/>
        <w:tabs>
          <w:tab w:val="right" w:leader="dot" w:pos="8503"/>
        </w:tabs>
        <w:autoSpaceDE w:val="0"/>
        <w:autoSpaceDN w:val="0"/>
        <w:adjustRightInd w:val="0"/>
      </w:pPr>
      <w:r w:rsidRPr="00511227">
        <w:rPr>
          <w:b/>
        </w:rPr>
        <w:t>Şekil 2.2.</w:t>
      </w:r>
      <w:r w:rsidRPr="00EE58CA">
        <w:t xml:space="preserve"> Farklı sönüm değerlerindeki hareketler</w:t>
      </w:r>
      <w:r w:rsidR="00511227">
        <w:tab/>
      </w:r>
      <w:r w:rsidRPr="00EE58CA">
        <w:t>25</w:t>
      </w:r>
    </w:p>
    <w:p w14:paraId="5BECA628" w14:textId="26E21AB9" w:rsidR="00C506D3" w:rsidRPr="00EE58CA" w:rsidRDefault="00C506D3" w:rsidP="00085A8B">
      <w:pPr>
        <w:widowControl w:val="0"/>
        <w:tabs>
          <w:tab w:val="right" w:leader="dot" w:pos="8503"/>
        </w:tabs>
        <w:autoSpaceDE w:val="0"/>
        <w:autoSpaceDN w:val="0"/>
        <w:adjustRightInd w:val="0"/>
      </w:pPr>
      <w:r w:rsidRPr="00511227">
        <w:rPr>
          <w:b/>
        </w:rPr>
        <w:t>Şekil 3.1.</w:t>
      </w:r>
      <w:r w:rsidRPr="00EE58CA">
        <w:t xml:space="preserve"> Titreşim sistemleri</w:t>
      </w:r>
      <w:r w:rsidR="00511227">
        <w:tab/>
      </w:r>
      <w:r w:rsidRPr="00EE58CA">
        <w:t>31</w:t>
      </w:r>
    </w:p>
    <w:p w14:paraId="7A76DB25" w14:textId="7B11F965" w:rsidR="00C506D3" w:rsidRPr="00EE58CA" w:rsidRDefault="00C506D3" w:rsidP="00085A8B">
      <w:pPr>
        <w:widowControl w:val="0"/>
        <w:tabs>
          <w:tab w:val="right" w:leader="dot" w:pos="8503"/>
        </w:tabs>
        <w:autoSpaceDE w:val="0"/>
        <w:autoSpaceDN w:val="0"/>
        <w:adjustRightInd w:val="0"/>
      </w:pPr>
      <w:r w:rsidRPr="00511227">
        <w:rPr>
          <w:b/>
        </w:rPr>
        <w:t>Şekil 3.2.</w:t>
      </w:r>
      <w:r w:rsidRPr="00EE58CA">
        <w:t xml:space="preserve"> Bir harmonik titreşim hareketi</w:t>
      </w:r>
      <w:r w:rsidR="00511227">
        <w:tab/>
      </w:r>
      <w:r w:rsidRPr="00EE58CA">
        <w:t>10</w:t>
      </w:r>
    </w:p>
    <w:p w14:paraId="3CC21F97" w14:textId="15274CF1" w:rsidR="00C506D3" w:rsidRDefault="00085A8B" w:rsidP="00511227">
      <w:pPr>
        <w:widowControl w:val="0"/>
        <w:tabs>
          <w:tab w:val="right" w:leader="dot" w:pos="7938"/>
        </w:tabs>
        <w:autoSpaceDE w:val="0"/>
        <w:autoSpaceDN w:val="0"/>
        <w:adjustRightInd w:val="0"/>
      </w:pPr>
      <w:r>
        <w:rPr>
          <w:noProof/>
        </w:rPr>
        <mc:AlternateContent>
          <mc:Choice Requires="wps">
            <w:drawing>
              <wp:anchor distT="0" distB="0" distL="114300" distR="114300" simplePos="0" relativeHeight="251648512" behindDoc="0" locked="0" layoutInCell="1" allowOverlap="1" wp14:anchorId="1F120607" wp14:editId="24662032">
                <wp:simplePos x="0" y="0"/>
                <wp:positionH relativeFrom="column">
                  <wp:posOffset>3105785</wp:posOffset>
                </wp:positionH>
                <wp:positionV relativeFrom="paragraph">
                  <wp:posOffset>71120</wp:posOffset>
                </wp:positionV>
                <wp:extent cx="2400300" cy="1920240"/>
                <wp:effectExtent l="0" t="0" r="19050" b="22860"/>
                <wp:wrapNone/>
                <wp:docPr id="3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920240"/>
                        </a:xfrm>
                        <a:prstGeom prst="bracePair">
                          <a:avLst>
                            <a:gd name="adj" fmla="val 8333"/>
                          </a:avLst>
                        </a:prstGeom>
                        <a:solidFill>
                          <a:srgbClr val="FFFF99"/>
                        </a:solidFill>
                        <a:ln w="9525">
                          <a:solidFill>
                            <a:srgbClr val="FF0000"/>
                          </a:solidFill>
                          <a:round/>
                          <a:headEnd/>
                          <a:tailEnd/>
                        </a:ln>
                      </wps:spPr>
                      <wps:txbx>
                        <w:txbxContent>
                          <w:p w14:paraId="4DCB5C43" w14:textId="77777777" w:rsidR="00DD6D10" w:rsidRPr="004C23BF" w:rsidRDefault="00DD6D10" w:rsidP="002803A4">
                            <w:pPr>
                              <w:jc w:val="center"/>
                              <w:rPr>
                                <w:b/>
                                <w:color w:val="FF0000"/>
                              </w:rPr>
                            </w:pPr>
                            <w:r w:rsidRPr="004C23BF">
                              <w:rPr>
                                <w:b/>
                                <w:color w:val="FF0000"/>
                              </w:rPr>
                              <w:t>Dikkat!</w:t>
                            </w:r>
                          </w:p>
                          <w:p w14:paraId="0D9F5AE6" w14:textId="77777777" w:rsidR="00DD6D10" w:rsidRPr="00D37A66" w:rsidRDefault="00DD6D10" w:rsidP="002803A4">
                            <w:pPr>
                              <w:jc w:val="center"/>
                              <w:rPr>
                                <w:b/>
                                <w:color w:val="0000FF"/>
                              </w:rPr>
                            </w:pPr>
                            <w:r>
                              <w:rPr>
                                <w:b/>
                                <w:color w:val="0000FF"/>
                              </w:rPr>
                              <w:t>Başlık sayfa başında olmalıdır.</w:t>
                            </w:r>
                          </w:p>
                          <w:p w14:paraId="56966B2B" w14:textId="77777777" w:rsidR="00DD6D10" w:rsidRPr="00480905" w:rsidRDefault="00DD6D10" w:rsidP="00085A8B">
                            <w:pPr>
                              <w:jc w:val="center"/>
                              <w:rPr>
                                <w:b/>
                                <w:color w:val="FF0000"/>
                              </w:rPr>
                            </w:pPr>
                            <w:r>
                              <w:rPr>
                                <w:b/>
                                <w:color w:val="0000FF"/>
                              </w:rPr>
                              <w:t>Sekme durak yerini sağ tarafa ayarlayınız.</w:t>
                            </w:r>
                          </w:p>
                          <w:p w14:paraId="77C39D5A" w14:textId="77777777" w:rsidR="00DD6D10" w:rsidRDefault="00DD6D10" w:rsidP="002803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20607" id="AutoShape 206" o:spid="_x0000_s1043" type="#_x0000_t186" style="position:absolute;margin-left:244.55pt;margin-top:5.6pt;width:189pt;height:151.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" filled="t" fillcolor="#ff9" strokecolor="red">
                <v:textbox>
                  <w:txbxContent>
                    <w:p w14:paraId="4DCB5C43" w14:textId="77777777" w:rsidR="00DD6D10" w:rsidRPr="004C23BF" w:rsidRDefault="00DD6D10" w:rsidP="002803A4">
                      <w:pPr>
                        <w:jc w:val="center"/>
                        <w:rPr>
                          <w:b/>
                          <w:color w:val="FF0000"/>
                        </w:rPr>
                      </w:pPr>
                      <w:r w:rsidRPr="004C23BF">
                        <w:rPr>
                          <w:b/>
                          <w:color w:val="FF0000"/>
                        </w:rPr>
                        <w:t>Dikkat!</w:t>
                      </w:r>
                    </w:p>
                    <w:p w14:paraId="0D9F5AE6" w14:textId="77777777" w:rsidR="00DD6D10" w:rsidRPr="00D37A66" w:rsidRDefault="00DD6D10" w:rsidP="002803A4">
                      <w:pPr>
                        <w:jc w:val="center"/>
                        <w:rPr>
                          <w:b/>
                          <w:color w:val="0000FF"/>
                        </w:rPr>
                      </w:pPr>
                      <w:r>
                        <w:rPr>
                          <w:b/>
                          <w:color w:val="0000FF"/>
                        </w:rPr>
                        <w:t>Başlık sayfa başında olmalıdır.</w:t>
                      </w:r>
                    </w:p>
                    <w:p w14:paraId="56966B2B" w14:textId="77777777" w:rsidR="00DD6D10" w:rsidRPr="00480905" w:rsidRDefault="00DD6D10" w:rsidP="00085A8B">
                      <w:pPr>
                        <w:jc w:val="center"/>
                        <w:rPr>
                          <w:b/>
                          <w:color w:val="FF0000"/>
                        </w:rPr>
                      </w:pPr>
                      <w:r>
                        <w:rPr>
                          <w:b/>
                          <w:color w:val="0000FF"/>
                        </w:rPr>
                        <w:t>Sekme durak yerini sağ tarafa ayarlayınız.</w:t>
                      </w:r>
                    </w:p>
                    <w:p w14:paraId="77C39D5A" w14:textId="77777777" w:rsidR="00DD6D10" w:rsidRDefault="00DD6D10" w:rsidP="002803A4"/>
                  </w:txbxContent>
                </v:textbox>
              </v:shape>
            </w:pict>
          </mc:Fallback>
        </mc:AlternateContent>
      </w:r>
    </w:p>
    <w:p w14:paraId="1587B6B1" w14:textId="2D037C9F" w:rsidR="00511227" w:rsidRDefault="00511227">
      <w:r>
        <w:br w:type="page"/>
      </w:r>
    </w:p>
    <w:p w14:paraId="18D8F615" w14:textId="25D62ACE" w:rsidR="00511227" w:rsidRPr="004A675A" w:rsidRDefault="00511227" w:rsidP="00915391">
      <w:pPr>
        <w:pStyle w:val="Stil1"/>
      </w:pPr>
      <w:bookmarkStart w:id="11" w:name="_Toc215748174"/>
      <w:r w:rsidRPr="004A675A">
        <w:lastRenderedPageBreak/>
        <w:t>ÇİZELGELER/TABLOLAR LİSTESİ</w:t>
      </w:r>
      <w:bookmarkEnd w:id="11"/>
    </w:p>
    <w:p w14:paraId="56654EC8" w14:textId="402386C7" w:rsidR="00511227" w:rsidRPr="00EE58CA" w:rsidRDefault="00A20337" w:rsidP="00085A8B">
      <w:pPr>
        <w:widowControl w:val="0"/>
        <w:tabs>
          <w:tab w:val="right" w:leader="dot" w:pos="8503"/>
        </w:tabs>
        <w:autoSpaceDE w:val="0"/>
        <w:autoSpaceDN w:val="0"/>
        <w:adjustRightInd w:val="0"/>
      </w:pPr>
      <w:r>
        <w:rPr>
          <w:b/>
        </w:rPr>
        <w:t>Çizelge</w:t>
      </w:r>
      <w:r w:rsidR="00511227" w:rsidRPr="00511227">
        <w:rPr>
          <w:b/>
        </w:rPr>
        <w:t xml:space="preserve"> 1.1.</w:t>
      </w:r>
      <w:r w:rsidR="00511227" w:rsidRPr="00EE58CA">
        <w:t xml:space="preserve"> Bir harmonik titreşim </w:t>
      </w:r>
      <w:r w:rsidR="00511227">
        <w:t>hareketi</w:t>
      </w:r>
      <w:r w:rsidR="00511227">
        <w:tab/>
      </w:r>
      <w:r w:rsidR="00511227" w:rsidRPr="00EE58CA">
        <w:t>10</w:t>
      </w:r>
    </w:p>
    <w:p w14:paraId="078C2F9E" w14:textId="380F20A7" w:rsidR="00511227" w:rsidRPr="00EE58CA" w:rsidRDefault="00A20337" w:rsidP="00085A8B">
      <w:pPr>
        <w:widowControl w:val="0"/>
        <w:tabs>
          <w:tab w:val="right" w:leader="dot" w:pos="8503"/>
        </w:tabs>
        <w:autoSpaceDE w:val="0"/>
        <w:autoSpaceDN w:val="0"/>
        <w:adjustRightInd w:val="0"/>
      </w:pPr>
      <w:r>
        <w:rPr>
          <w:b/>
        </w:rPr>
        <w:t>Çizelge</w:t>
      </w:r>
      <w:r w:rsidR="00511227" w:rsidRPr="00511227">
        <w:rPr>
          <w:b/>
        </w:rPr>
        <w:t xml:space="preserve"> 1.2.</w:t>
      </w:r>
      <w:r w:rsidR="00511227" w:rsidRPr="00EE58CA">
        <w:t xml:space="preserve"> Titreşim sistemi ve elemanları</w:t>
      </w:r>
      <w:r w:rsidR="00511227">
        <w:tab/>
      </w:r>
      <w:r w:rsidR="00511227" w:rsidRPr="00EE58CA">
        <w:t>15</w:t>
      </w:r>
    </w:p>
    <w:p w14:paraId="280B7586" w14:textId="31E02859" w:rsidR="00511227" w:rsidRPr="00EE58CA" w:rsidRDefault="00A20337" w:rsidP="00085A8B">
      <w:pPr>
        <w:widowControl w:val="0"/>
        <w:tabs>
          <w:tab w:val="right" w:leader="dot" w:pos="8503"/>
        </w:tabs>
        <w:autoSpaceDE w:val="0"/>
        <w:autoSpaceDN w:val="0"/>
        <w:adjustRightInd w:val="0"/>
        <w:ind w:left="993" w:hanging="993"/>
      </w:pPr>
      <w:r>
        <w:rPr>
          <w:b/>
        </w:rPr>
        <w:t>Çizelge</w:t>
      </w:r>
      <w:r w:rsidR="00511227" w:rsidRPr="00511227">
        <w:rPr>
          <w:b/>
        </w:rPr>
        <w:t xml:space="preserve"> 2.1.</w:t>
      </w:r>
      <w:r w:rsidR="00511227" w:rsidRPr="00EE58CA">
        <w:t xml:space="preserve"> Harmonik kuvvetin cevabı ve farklı sönüm değerlerindeki hareketler</w:t>
      </w:r>
      <w:r w:rsidR="00511227">
        <w:tab/>
      </w:r>
      <w:r w:rsidR="00511227" w:rsidRPr="00EE58CA">
        <w:t>20</w:t>
      </w:r>
    </w:p>
    <w:p w14:paraId="5AA86733" w14:textId="47BA711D" w:rsidR="00511227" w:rsidRPr="00EE58CA" w:rsidRDefault="00A20337" w:rsidP="00085A8B">
      <w:pPr>
        <w:widowControl w:val="0"/>
        <w:tabs>
          <w:tab w:val="right" w:leader="dot" w:pos="8503"/>
        </w:tabs>
        <w:autoSpaceDE w:val="0"/>
        <w:autoSpaceDN w:val="0"/>
        <w:adjustRightInd w:val="0"/>
      </w:pPr>
      <w:r>
        <w:rPr>
          <w:b/>
        </w:rPr>
        <w:t>Çizelge</w:t>
      </w:r>
      <w:r w:rsidR="00511227" w:rsidRPr="00511227">
        <w:rPr>
          <w:b/>
        </w:rPr>
        <w:t xml:space="preserve"> 2.2.</w:t>
      </w:r>
      <w:r w:rsidR="00511227" w:rsidRPr="00EE58CA">
        <w:t xml:space="preserve"> Farklı sönüm değerlerindeki hareketler</w:t>
      </w:r>
      <w:r w:rsidR="00511227">
        <w:tab/>
      </w:r>
      <w:r w:rsidR="00511227" w:rsidRPr="00EE58CA">
        <w:t>25</w:t>
      </w:r>
    </w:p>
    <w:p w14:paraId="098C0159" w14:textId="69E07DD1" w:rsidR="00511227" w:rsidRPr="00EE58CA" w:rsidRDefault="00A20337" w:rsidP="00085A8B">
      <w:pPr>
        <w:widowControl w:val="0"/>
        <w:tabs>
          <w:tab w:val="right" w:leader="dot" w:pos="8503"/>
        </w:tabs>
        <w:autoSpaceDE w:val="0"/>
        <w:autoSpaceDN w:val="0"/>
        <w:adjustRightInd w:val="0"/>
      </w:pPr>
      <w:r>
        <w:rPr>
          <w:b/>
        </w:rPr>
        <w:t>Çizelge</w:t>
      </w:r>
      <w:r w:rsidR="00511227" w:rsidRPr="00511227">
        <w:rPr>
          <w:b/>
        </w:rPr>
        <w:t xml:space="preserve"> 3.1.</w:t>
      </w:r>
      <w:r w:rsidR="00511227" w:rsidRPr="00EE58CA">
        <w:t xml:space="preserve"> Titreşim sistemleri</w:t>
      </w:r>
      <w:r w:rsidR="00511227">
        <w:tab/>
      </w:r>
      <w:r w:rsidR="00511227" w:rsidRPr="00EE58CA">
        <w:t>31</w:t>
      </w:r>
    </w:p>
    <w:p w14:paraId="5B1C636F" w14:textId="69303197" w:rsidR="00511227" w:rsidRPr="00EE58CA" w:rsidRDefault="00A20337" w:rsidP="00085A8B">
      <w:pPr>
        <w:widowControl w:val="0"/>
        <w:tabs>
          <w:tab w:val="right" w:leader="dot" w:pos="8503"/>
        </w:tabs>
        <w:autoSpaceDE w:val="0"/>
        <w:autoSpaceDN w:val="0"/>
        <w:adjustRightInd w:val="0"/>
      </w:pPr>
      <w:r>
        <w:rPr>
          <w:b/>
        </w:rPr>
        <w:t>Çizelge</w:t>
      </w:r>
      <w:r w:rsidR="00511227" w:rsidRPr="00511227">
        <w:rPr>
          <w:b/>
        </w:rPr>
        <w:t xml:space="preserve"> 3.2.</w:t>
      </w:r>
      <w:r w:rsidR="00511227" w:rsidRPr="00EE58CA">
        <w:t xml:space="preserve"> Bir harmonik titreşim hareketi</w:t>
      </w:r>
      <w:r w:rsidR="00511227">
        <w:tab/>
      </w:r>
      <w:r w:rsidR="00511227" w:rsidRPr="00EE58CA">
        <w:t>10</w:t>
      </w:r>
    </w:p>
    <w:p w14:paraId="77DB7B7A" w14:textId="5271DDDF" w:rsidR="00C506D3" w:rsidRDefault="00C506D3" w:rsidP="00511227">
      <w:pPr>
        <w:widowControl w:val="0"/>
        <w:tabs>
          <w:tab w:val="right" w:leader="dot" w:pos="7938"/>
          <w:tab w:val="left" w:leader="dot" w:pos="8222"/>
        </w:tabs>
        <w:autoSpaceDE w:val="0"/>
        <w:autoSpaceDN w:val="0"/>
        <w:adjustRightInd w:val="0"/>
      </w:pPr>
    </w:p>
    <w:p w14:paraId="481FFE33" w14:textId="7F78A80F" w:rsidR="00C506D3" w:rsidRDefault="007075DF" w:rsidP="00C506D3">
      <w:pPr>
        <w:widowControl w:val="0"/>
        <w:tabs>
          <w:tab w:val="left" w:leader="dot" w:pos="8222"/>
        </w:tabs>
        <w:autoSpaceDE w:val="0"/>
        <w:autoSpaceDN w:val="0"/>
        <w:adjustRightInd w:val="0"/>
      </w:pPr>
      <w:r>
        <w:rPr>
          <w:noProof/>
        </w:rPr>
        <mc:AlternateContent>
          <mc:Choice Requires="wps">
            <w:drawing>
              <wp:anchor distT="0" distB="0" distL="114300" distR="114300" simplePos="0" relativeHeight="251687424" behindDoc="0" locked="0" layoutInCell="1" allowOverlap="1" wp14:anchorId="0D5F7333" wp14:editId="19903B2C">
                <wp:simplePos x="0" y="0"/>
                <wp:positionH relativeFrom="margin">
                  <wp:posOffset>2900045</wp:posOffset>
                </wp:positionH>
                <wp:positionV relativeFrom="paragraph">
                  <wp:posOffset>55880</wp:posOffset>
                </wp:positionV>
                <wp:extent cx="2110154" cy="2270760"/>
                <wp:effectExtent l="0" t="0" r="23495" b="15240"/>
                <wp:wrapNone/>
                <wp:docPr id="61"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154" cy="2270760"/>
                        </a:xfrm>
                        <a:prstGeom prst="bracePair">
                          <a:avLst>
                            <a:gd name="adj" fmla="val 8333"/>
                          </a:avLst>
                        </a:prstGeom>
                        <a:solidFill>
                          <a:srgbClr val="FFFF99"/>
                        </a:solidFill>
                        <a:ln w="9525">
                          <a:solidFill>
                            <a:srgbClr val="FF0000"/>
                          </a:solidFill>
                          <a:round/>
                          <a:headEnd/>
                          <a:tailEnd/>
                        </a:ln>
                      </wps:spPr>
                      <wps:txbx>
                        <w:txbxContent>
                          <w:p w14:paraId="151EED90" w14:textId="4B0B3404" w:rsidR="00DD6D10" w:rsidRPr="004C23BF" w:rsidRDefault="00DD6D10" w:rsidP="00A20337">
                            <w:pPr>
                              <w:jc w:val="center"/>
                              <w:rPr>
                                <w:b/>
                                <w:color w:val="FF0000"/>
                              </w:rPr>
                            </w:pPr>
                            <w:r w:rsidRPr="004C23BF">
                              <w:rPr>
                                <w:b/>
                                <w:color w:val="FF0000"/>
                              </w:rPr>
                              <w:t>Dikkat!</w:t>
                            </w:r>
                          </w:p>
                          <w:p w14:paraId="4B14FF5C" w14:textId="09AA714C" w:rsidR="00DD6D10" w:rsidRDefault="00DD6D10" w:rsidP="00A20337">
                            <w:pPr>
                              <w:jc w:val="center"/>
                              <w:rPr>
                                <w:b/>
                                <w:color w:val="0000FF"/>
                              </w:rPr>
                            </w:pPr>
                            <w:r>
                              <w:rPr>
                                <w:b/>
                                <w:color w:val="0000FF"/>
                              </w:rPr>
                              <w:t>Tez içinde kullandığınız Çizelgeler yada Tablolar ifadesinden yalnızca birini seçip diğerini siliniz.</w:t>
                            </w:r>
                          </w:p>
                          <w:p w14:paraId="6AC92F8C" w14:textId="378A7142" w:rsidR="00DD6D10" w:rsidRPr="00480905" w:rsidRDefault="00DD6D10" w:rsidP="00A20337">
                            <w:pPr>
                              <w:jc w:val="center"/>
                              <w:rPr>
                                <w:b/>
                                <w:color w:val="FF0000"/>
                              </w:rPr>
                            </w:pPr>
                            <w:r>
                              <w:rPr>
                                <w:b/>
                                <w:color w:val="0000FF"/>
                              </w:rPr>
                              <w:t>Sekme durak yerini sağ tarafa ayarlayınız.</w:t>
                            </w:r>
                          </w:p>
                          <w:p w14:paraId="7F9549EE" w14:textId="77777777" w:rsidR="00DD6D10" w:rsidRDefault="00DD6D10" w:rsidP="00A203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F7333" id="_x0000_s1044" type="#_x0000_t186" style="position:absolute;margin-left:228.35pt;margin-top:4.4pt;width:166.15pt;height:178.8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" filled="t" fillcolor="#ff9" strokecolor="red">
                <v:textbox>
                  <w:txbxContent>
                    <w:p w14:paraId="151EED90" w14:textId="4B0B3404" w:rsidR="00DD6D10" w:rsidRPr="004C23BF" w:rsidRDefault="00DD6D10" w:rsidP="00A20337">
                      <w:pPr>
                        <w:jc w:val="center"/>
                        <w:rPr>
                          <w:b/>
                          <w:color w:val="FF0000"/>
                        </w:rPr>
                      </w:pPr>
                      <w:r w:rsidRPr="004C23BF">
                        <w:rPr>
                          <w:b/>
                          <w:color w:val="FF0000"/>
                        </w:rPr>
                        <w:t>Dikkat!</w:t>
                      </w:r>
                    </w:p>
                    <w:p w14:paraId="4B14FF5C" w14:textId="09AA714C" w:rsidR="00DD6D10" w:rsidRDefault="00DD6D10" w:rsidP="00A20337">
                      <w:pPr>
                        <w:jc w:val="center"/>
                        <w:rPr>
                          <w:b/>
                          <w:color w:val="0000FF"/>
                        </w:rPr>
                      </w:pPr>
                      <w:r>
                        <w:rPr>
                          <w:b/>
                          <w:color w:val="0000FF"/>
                        </w:rPr>
                        <w:t>Tez içinde kullandığınız Çizelgeler yada Tablolar ifadesinden yalnızca birini seçip diğerini siliniz.</w:t>
                      </w:r>
                    </w:p>
                    <w:p w14:paraId="6AC92F8C" w14:textId="378A7142" w:rsidR="00DD6D10" w:rsidRPr="00480905" w:rsidRDefault="00DD6D10" w:rsidP="00A20337">
                      <w:pPr>
                        <w:jc w:val="center"/>
                        <w:rPr>
                          <w:b/>
                          <w:color w:val="FF0000"/>
                        </w:rPr>
                      </w:pPr>
                      <w:r>
                        <w:rPr>
                          <w:b/>
                          <w:color w:val="0000FF"/>
                        </w:rPr>
                        <w:t>Sekme durak yerini sağ tarafa ayarlayınız.</w:t>
                      </w:r>
                    </w:p>
                    <w:p w14:paraId="7F9549EE" w14:textId="77777777" w:rsidR="00DD6D10" w:rsidRDefault="00DD6D10" w:rsidP="00A20337"/>
                  </w:txbxContent>
                </v:textbox>
                <w10:wrap anchorx="margin"/>
              </v:shape>
            </w:pict>
          </mc:Fallback>
        </mc:AlternateContent>
      </w:r>
    </w:p>
    <w:p w14:paraId="67ACA74F" w14:textId="08521A2C" w:rsidR="00C506D3" w:rsidRDefault="00C506D3" w:rsidP="00C506D3">
      <w:pPr>
        <w:widowControl w:val="0"/>
        <w:tabs>
          <w:tab w:val="left" w:leader="dot" w:pos="8222"/>
        </w:tabs>
        <w:autoSpaceDE w:val="0"/>
        <w:autoSpaceDN w:val="0"/>
        <w:adjustRightInd w:val="0"/>
      </w:pPr>
    </w:p>
    <w:p w14:paraId="7AFAED7D" w14:textId="525E23E9" w:rsidR="00A20337" w:rsidRDefault="00A20337">
      <w:r>
        <w:br w:type="page"/>
      </w:r>
    </w:p>
    <w:p w14:paraId="7C56804E" w14:textId="01BB4F48" w:rsidR="00A20337" w:rsidRPr="004A675A" w:rsidRDefault="007E1107" w:rsidP="00915391">
      <w:pPr>
        <w:pStyle w:val="Stil1"/>
      </w:pPr>
      <w:bookmarkStart w:id="12" w:name="_Toc215748175"/>
      <w:r w:rsidRPr="004A675A">
        <w:lastRenderedPageBreak/>
        <w:t>SİMGELER VE KISALTMALAR</w:t>
      </w:r>
      <w:bookmarkEnd w:id="10"/>
      <w:bookmarkEnd w:id="12"/>
    </w:p>
    <w:p w14:paraId="1D85211B" w14:textId="77777777" w:rsidR="00A20337" w:rsidRPr="000B3B9D" w:rsidRDefault="00A20337" w:rsidP="00A20337">
      <w:pPr>
        <w:tabs>
          <w:tab w:val="left" w:pos="709"/>
          <w:tab w:val="left" w:pos="1418"/>
          <w:tab w:val="left" w:pos="2126"/>
        </w:tabs>
        <w:autoSpaceDE w:val="0"/>
        <w:autoSpaceDN w:val="0"/>
        <w:adjustRightInd w:val="0"/>
        <w:jc w:val="both"/>
        <w:rPr>
          <w:color w:val="000000"/>
        </w:rPr>
      </w:pPr>
      <w:r w:rsidRPr="000B3B9D">
        <w:rPr>
          <w:color w:val="000000"/>
        </w:rPr>
        <w:t xml:space="preserve">Bu çalışmada kullanılmış simgeler ve kısaltmalar, açıklamaları ile birlikte aşağıda sunulmuştur. </w:t>
      </w:r>
    </w:p>
    <w:p w14:paraId="1753CA86" w14:textId="77777777" w:rsidR="00A20337" w:rsidRPr="000B3B9D" w:rsidRDefault="00A20337" w:rsidP="00A20337">
      <w:pPr>
        <w:tabs>
          <w:tab w:val="left" w:pos="709"/>
          <w:tab w:val="left" w:pos="1418"/>
          <w:tab w:val="left" w:pos="2126"/>
        </w:tabs>
        <w:autoSpaceDE w:val="0"/>
        <w:autoSpaceDN w:val="0"/>
        <w:adjustRightInd w:val="0"/>
        <w:rPr>
          <w:color w:val="000000"/>
        </w:rPr>
      </w:pPr>
    </w:p>
    <w:p w14:paraId="048D35A0" w14:textId="5311965A" w:rsidR="00A20337" w:rsidRPr="000709EB" w:rsidRDefault="000709EB" w:rsidP="00A20337">
      <w:pPr>
        <w:tabs>
          <w:tab w:val="left" w:pos="709"/>
          <w:tab w:val="left" w:pos="1418"/>
          <w:tab w:val="left" w:pos="2126"/>
        </w:tabs>
        <w:autoSpaceDE w:val="0"/>
        <w:autoSpaceDN w:val="0"/>
        <w:adjustRightInd w:val="0"/>
        <w:rPr>
          <w:b/>
          <w:bCs/>
          <w:color w:val="000000"/>
        </w:rPr>
      </w:pPr>
      <w:r w:rsidRPr="000709EB">
        <w:rPr>
          <w:b/>
          <w:bCs/>
          <w:color w:val="000000"/>
        </w:rPr>
        <w:t>SİMGELER</w:t>
      </w:r>
    </w:p>
    <w:p w14:paraId="384EDE6B" w14:textId="77777777" w:rsidR="00A20337" w:rsidRPr="000B3B9D" w:rsidRDefault="00A20337" w:rsidP="00A20337">
      <w:pPr>
        <w:tabs>
          <w:tab w:val="left" w:pos="709"/>
          <w:tab w:val="left" w:pos="1418"/>
          <w:tab w:val="left" w:pos="2126"/>
        </w:tabs>
        <w:autoSpaceDE w:val="0"/>
        <w:autoSpaceDN w:val="0"/>
        <w:adjustRightInd w:val="0"/>
        <w:rPr>
          <w:b/>
          <w:bCs/>
          <w:color w:val="000000"/>
        </w:rPr>
      </w:pPr>
    </w:p>
    <w:p w14:paraId="44B7778D" w14:textId="6E84D265" w:rsidR="00A20337" w:rsidRDefault="00A20337" w:rsidP="00A20337">
      <w:pPr>
        <w:tabs>
          <w:tab w:val="left" w:pos="709"/>
          <w:tab w:val="left" w:pos="1418"/>
          <w:tab w:val="left" w:pos="1701"/>
          <w:tab w:val="left" w:pos="2126"/>
        </w:tabs>
        <w:autoSpaceDE w:val="0"/>
        <w:autoSpaceDN w:val="0"/>
        <w:adjustRightInd w:val="0"/>
        <w:rPr>
          <w:b/>
          <w:color w:val="000000"/>
        </w:rPr>
      </w:pPr>
      <w:r w:rsidRPr="000B3B9D">
        <w:rPr>
          <w:b/>
          <w:bCs/>
          <w:color w:val="000000"/>
        </w:rPr>
        <w:t>m</w:t>
      </w:r>
      <w:r w:rsidRPr="006D6D5C">
        <w:rPr>
          <w:b/>
          <w:bCs/>
          <w:color w:val="000000"/>
          <w:sz w:val="18"/>
          <w:vertAlign w:val="superscript"/>
        </w:rPr>
        <w:t>3</w:t>
      </w:r>
      <w:r>
        <w:rPr>
          <w:b/>
          <w:bCs/>
          <w:color w:val="000000"/>
        </w:rPr>
        <w:tab/>
      </w:r>
      <w:r w:rsidR="000709EB">
        <w:rPr>
          <w:b/>
          <w:bCs/>
          <w:color w:val="000000"/>
        </w:rPr>
        <w:tab/>
      </w:r>
      <w:r>
        <w:rPr>
          <w:spacing w:val="1"/>
        </w:rPr>
        <w:t>A</w:t>
      </w:r>
      <w:r w:rsidRPr="00BE11B8">
        <w:t>ç</w:t>
      </w:r>
      <w:r w:rsidRPr="00BE11B8">
        <w:rPr>
          <w:spacing w:val="1"/>
        </w:rPr>
        <w:t>ı</w:t>
      </w:r>
      <w:r w:rsidRPr="00BE11B8">
        <w:t>kla</w:t>
      </w:r>
      <w:r w:rsidRPr="00BE11B8">
        <w:rPr>
          <w:spacing w:val="-1"/>
        </w:rPr>
        <w:t>m</w:t>
      </w:r>
      <w:r w:rsidRPr="00BE11B8">
        <w:t>alar</w:t>
      </w:r>
      <w:r w:rsidRPr="00BE11B8">
        <w:rPr>
          <w:spacing w:val="-11"/>
        </w:rPr>
        <w:t xml:space="preserve"> </w:t>
      </w:r>
      <w:r w:rsidRPr="00BE11B8">
        <w:t>bir</w:t>
      </w:r>
      <w:r w:rsidRPr="00BE11B8">
        <w:rPr>
          <w:spacing w:val="-3"/>
        </w:rPr>
        <w:t xml:space="preserve"> </w:t>
      </w:r>
      <w:r w:rsidRPr="00BE11B8">
        <w:t>sat</w:t>
      </w:r>
      <w:r w:rsidRPr="00BE11B8">
        <w:rPr>
          <w:spacing w:val="-1"/>
        </w:rPr>
        <w:t>ı</w:t>
      </w:r>
      <w:r w:rsidRPr="00BE11B8">
        <w:t>rdan</w:t>
      </w:r>
      <w:r w:rsidRPr="00BE11B8">
        <w:rPr>
          <w:spacing w:val="-8"/>
        </w:rPr>
        <w:t xml:space="preserve"> </w:t>
      </w:r>
      <w:r w:rsidRPr="00BE11B8">
        <w:t>uzun</w:t>
      </w:r>
      <w:r w:rsidRPr="00BE11B8">
        <w:rPr>
          <w:spacing w:val="-6"/>
        </w:rPr>
        <w:t xml:space="preserve"> </w:t>
      </w:r>
      <w:r w:rsidRPr="00BE11B8">
        <w:t>ol</w:t>
      </w:r>
      <w:r w:rsidRPr="00BE11B8">
        <w:rPr>
          <w:spacing w:val="-1"/>
        </w:rPr>
        <w:t>m</w:t>
      </w:r>
      <w:r w:rsidRPr="00BE11B8">
        <w:rPr>
          <w:spacing w:val="2"/>
        </w:rPr>
        <w:t>a</w:t>
      </w:r>
      <w:r w:rsidRPr="00BE11B8">
        <w:rPr>
          <w:spacing w:val="-1"/>
        </w:rPr>
        <w:t>m</w:t>
      </w:r>
      <w:r w:rsidRPr="00BE11B8">
        <w:rPr>
          <w:spacing w:val="1"/>
        </w:rPr>
        <w:t>alı</w:t>
      </w:r>
      <w:r w:rsidRPr="00BE11B8">
        <w:t>d</w:t>
      </w:r>
      <w:r w:rsidRPr="00BE11B8">
        <w:rPr>
          <w:spacing w:val="1"/>
        </w:rPr>
        <w:t>ı</w:t>
      </w:r>
      <w:r w:rsidRPr="00BE11B8">
        <w:t>r</w:t>
      </w:r>
      <w:r w:rsidRPr="000B3B9D">
        <w:rPr>
          <w:b/>
          <w:color w:val="000000"/>
        </w:rPr>
        <w:t xml:space="preserve"> </w:t>
      </w:r>
    </w:p>
    <w:p w14:paraId="4D723D67" w14:textId="6D46EBA4" w:rsidR="00A20337" w:rsidRDefault="00A20337" w:rsidP="00A20337">
      <w:pPr>
        <w:tabs>
          <w:tab w:val="left" w:pos="709"/>
          <w:tab w:val="left" w:pos="1418"/>
          <w:tab w:val="left" w:pos="2126"/>
        </w:tabs>
        <w:autoSpaceDE w:val="0"/>
        <w:autoSpaceDN w:val="0"/>
        <w:adjustRightInd w:val="0"/>
      </w:pPr>
      <w:r w:rsidRPr="000B3B9D">
        <w:rPr>
          <w:b/>
          <w:color w:val="000000"/>
        </w:rPr>
        <w:t>db</w:t>
      </w:r>
      <w:r>
        <w:rPr>
          <w:b/>
          <w:color w:val="000000"/>
        </w:rPr>
        <w:tab/>
      </w:r>
      <w:r w:rsidR="000709EB">
        <w:rPr>
          <w:b/>
          <w:color w:val="000000"/>
        </w:rPr>
        <w:tab/>
      </w:r>
      <w:r w:rsidRPr="000B3B9D">
        <w:t>Desibel</w:t>
      </w:r>
    </w:p>
    <w:p w14:paraId="32AA88D0" w14:textId="31C017B3" w:rsidR="00A20337" w:rsidRDefault="00A20337" w:rsidP="00A20337">
      <w:pPr>
        <w:tabs>
          <w:tab w:val="left" w:pos="709"/>
          <w:tab w:val="left" w:pos="1418"/>
          <w:tab w:val="left" w:pos="2126"/>
        </w:tabs>
        <w:autoSpaceDE w:val="0"/>
        <w:autoSpaceDN w:val="0"/>
        <w:adjustRightInd w:val="0"/>
      </w:pPr>
      <w:r w:rsidRPr="008C0D88">
        <w:rPr>
          <w:b/>
        </w:rPr>
        <w:t>hz</w:t>
      </w:r>
      <w:r w:rsidRPr="000B3B9D">
        <w:rPr>
          <w:b/>
        </w:rPr>
        <w:tab/>
      </w:r>
      <w:r w:rsidR="000709EB">
        <w:rPr>
          <w:b/>
        </w:rPr>
        <w:tab/>
      </w:r>
      <w:r w:rsidRPr="000B3B9D">
        <w:t>Hertz</w:t>
      </w:r>
    </w:p>
    <w:p w14:paraId="534F58B8" w14:textId="448B3112" w:rsidR="00A20337" w:rsidRPr="00C2002B" w:rsidRDefault="00A20337" w:rsidP="00A20337">
      <w:pPr>
        <w:tabs>
          <w:tab w:val="left" w:pos="709"/>
          <w:tab w:val="left" w:pos="1418"/>
          <w:tab w:val="left" w:pos="2126"/>
        </w:tabs>
        <w:autoSpaceDE w:val="0"/>
        <w:autoSpaceDN w:val="0"/>
        <w:adjustRightInd w:val="0"/>
        <w:rPr>
          <w:bCs/>
          <w:color w:val="000000"/>
        </w:rPr>
      </w:pPr>
      <w:r w:rsidRPr="000B3B9D">
        <w:rPr>
          <w:b/>
          <w:bCs/>
          <w:color w:val="000000"/>
        </w:rPr>
        <w:t>m</w:t>
      </w:r>
      <w:r w:rsidRPr="006D6D5C">
        <w:rPr>
          <w:b/>
          <w:bCs/>
          <w:color w:val="000000"/>
          <w:sz w:val="18"/>
        </w:rPr>
        <w:t>²</w:t>
      </w:r>
      <w:r>
        <w:rPr>
          <w:b/>
          <w:bCs/>
          <w:color w:val="000000"/>
        </w:rPr>
        <w:tab/>
      </w:r>
      <w:r w:rsidR="000709EB">
        <w:rPr>
          <w:b/>
          <w:bCs/>
          <w:color w:val="000000"/>
        </w:rPr>
        <w:tab/>
      </w:r>
      <w:r w:rsidRPr="000B3B9D">
        <w:rPr>
          <w:bCs/>
          <w:color w:val="000000"/>
        </w:rPr>
        <w:t>Metrekare</w:t>
      </w:r>
    </w:p>
    <w:p w14:paraId="260B7DC9" w14:textId="77777777" w:rsidR="00A20337" w:rsidRPr="000B3B9D" w:rsidRDefault="00A20337" w:rsidP="00A20337">
      <w:pPr>
        <w:tabs>
          <w:tab w:val="left" w:pos="709"/>
          <w:tab w:val="left" w:pos="1418"/>
          <w:tab w:val="left" w:pos="2126"/>
        </w:tabs>
        <w:autoSpaceDE w:val="0"/>
        <w:autoSpaceDN w:val="0"/>
        <w:adjustRightInd w:val="0"/>
        <w:spacing w:line="480" w:lineRule="auto"/>
        <w:rPr>
          <w:color w:val="000000"/>
        </w:rPr>
      </w:pPr>
    </w:p>
    <w:p w14:paraId="21E553ED" w14:textId="564D1E4D" w:rsidR="00A20337" w:rsidRPr="000B3B9D" w:rsidRDefault="000709EB" w:rsidP="00A20337">
      <w:pPr>
        <w:tabs>
          <w:tab w:val="left" w:pos="709"/>
          <w:tab w:val="left" w:pos="1418"/>
          <w:tab w:val="left" w:pos="2126"/>
        </w:tabs>
        <w:autoSpaceDE w:val="0"/>
        <w:autoSpaceDN w:val="0"/>
        <w:adjustRightInd w:val="0"/>
        <w:rPr>
          <w:b/>
          <w:bCs/>
          <w:color w:val="000000"/>
        </w:rPr>
      </w:pPr>
      <w:r w:rsidRPr="000B3B9D">
        <w:rPr>
          <w:b/>
          <w:bCs/>
          <w:color w:val="000000"/>
        </w:rPr>
        <w:t>KISALTMALAR</w:t>
      </w:r>
    </w:p>
    <w:p w14:paraId="75D15EA5" w14:textId="77777777" w:rsidR="00A20337" w:rsidRPr="000B3B9D" w:rsidRDefault="00A20337" w:rsidP="00A20337">
      <w:pPr>
        <w:tabs>
          <w:tab w:val="left" w:pos="709"/>
          <w:tab w:val="left" w:pos="1418"/>
          <w:tab w:val="left" w:pos="2126"/>
        </w:tabs>
        <w:autoSpaceDE w:val="0"/>
        <w:autoSpaceDN w:val="0"/>
        <w:adjustRightInd w:val="0"/>
        <w:rPr>
          <w:b/>
          <w:bCs/>
          <w:color w:val="000000"/>
        </w:rPr>
      </w:pPr>
    </w:p>
    <w:p w14:paraId="7C28DEF1" w14:textId="20F0FD74" w:rsidR="00A20337" w:rsidRPr="000B3B9D" w:rsidRDefault="00A20337" w:rsidP="00A20337">
      <w:pPr>
        <w:tabs>
          <w:tab w:val="left" w:pos="709"/>
          <w:tab w:val="left" w:pos="1418"/>
          <w:tab w:val="left" w:pos="2126"/>
        </w:tabs>
        <w:autoSpaceDE w:val="0"/>
        <w:autoSpaceDN w:val="0"/>
        <w:adjustRightInd w:val="0"/>
        <w:rPr>
          <w:color w:val="000000"/>
        </w:rPr>
      </w:pPr>
      <w:r>
        <w:rPr>
          <w:b/>
          <w:bCs/>
          <w:color w:val="000000"/>
        </w:rPr>
        <w:t xml:space="preserve">AB </w:t>
      </w:r>
      <w:r>
        <w:rPr>
          <w:b/>
          <w:bCs/>
          <w:color w:val="000000"/>
        </w:rPr>
        <w:tab/>
      </w:r>
      <w:r>
        <w:rPr>
          <w:b/>
          <w:bCs/>
          <w:color w:val="000000"/>
        </w:rPr>
        <w:tab/>
      </w:r>
      <w:r>
        <w:rPr>
          <w:spacing w:val="1"/>
        </w:rPr>
        <w:t>A</w:t>
      </w:r>
      <w:r w:rsidR="008D425E">
        <w:rPr>
          <w:spacing w:val="1"/>
        </w:rPr>
        <w:t>vrupa Birliği</w:t>
      </w:r>
    </w:p>
    <w:p w14:paraId="0F9F1C9F" w14:textId="2222BA0D" w:rsidR="00A20337" w:rsidRPr="000B3B9D" w:rsidRDefault="00A20337" w:rsidP="00A20337">
      <w:pPr>
        <w:tabs>
          <w:tab w:val="left" w:pos="709"/>
          <w:tab w:val="left" w:pos="1418"/>
          <w:tab w:val="left" w:pos="2126"/>
        </w:tabs>
        <w:autoSpaceDE w:val="0"/>
        <w:autoSpaceDN w:val="0"/>
        <w:adjustRightInd w:val="0"/>
        <w:ind w:left="3540" w:hanging="3540"/>
      </w:pPr>
      <w:r w:rsidRPr="000B3B9D">
        <w:rPr>
          <w:b/>
          <w:bCs/>
          <w:color w:val="000000"/>
        </w:rPr>
        <w:t>A</w:t>
      </w:r>
      <w:r w:rsidR="008D425E">
        <w:rPr>
          <w:b/>
          <w:bCs/>
          <w:color w:val="000000"/>
        </w:rPr>
        <w:t>AET</w:t>
      </w:r>
      <w:r w:rsidR="008D425E">
        <w:rPr>
          <w:b/>
          <w:bCs/>
          <w:color w:val="000000"/>
        </w:rPr>
        <w:tab/>
      </w:r>
      <w:r w:rsidRPr="000B3B9D">
        <w:rPr>
          <w:b/>
          <w:bCs/>
          <w:color w:val="000000"/>
        </w:rPr>
        <w:tab/>
      </w:r>
      <w:r w:rsidR="008D425E">
        <w:rPr>
          <w:bCs/>
          <w:color w:val="000000"/>
        </w:rPr>
        <w:t>Avrupa Atom enerjisi Topluluğu</w:t>
      </w:r>
    </w:p>
    <w:p w14:paraId="0EE313AB" w14:textId="5049019D" w:rsidR="00A20337" w:rsidRDefault="008D425E" w:rsidP="00A20337">
      <w:pPr>
        <w:tabs>
          <w:tab w:val="left" w:pos="709"/>
          <w:tab w:val="left" w:pos="1418"/>
          <w:tab w:val="left" w:pos="2126"/>
        </w:tabs>
        <w:autoSpaceDE w:val="0"/>
        <w:autoSpaceDN w:val="0"/>
        <w:adjustRightInd w:val="0"/>
        <w:rPr>
          <w:bCs/>
          <w:color w:val="000000"/>
        </w:rPr>
      </w:pPr>
      <w:r>
        <w:rPr>
          <w:b/>
          <w:bCs/>
          <w:color w:val="000000"/>
        </w:rPr>
        <w:t>TUİK</w:t>
      </w:r>
      <w:r w:rsidR="00A20337" w:rsidRPr="000B3B9D">
        <w:rPr>
          <w:b/>
          <w:bCs/>
          <w:color w:val="000000"/>
        </w:rPr>
        <w:tab/>
      </w:r>
      <w:r w:rsidR="00A20337" w:rsidRPr="000B3B9D">
        <w:rPr>
          <w:b/>
          <w:bCs/>
          <w:color w:val="000000"/>
        </w:rPr>
        <w:tab/>
      </w:r>
      <w:r w:rsidRPr="008D425E">
        <w:rPr>
          <w:bCs/>
          <w:color w:val="000000"/>
        </w:rPr>
        <w:t>Türkiye İstatistik Kurumu</w:t>
      </w:r>
    </w:p>
    <w:p w14:paraId="1BCFD0FC" w14:textId="7ED918EB" w:rsidR="008D425E" w:rsidRDefault="008D425E" w:rsidP="00A20337">
      <w:pPr>
        <w:tabs>
          <w:tab w:val="left" w:pos="709"/>
          <w:tab w:val="left" w:pos="1418"/>
          <w:tab w:val="left" w:pos="2126"/>
        </w:tabs>
        <w:autoSpaceDE w:val="0"/>
        <w:autoSpaceDN w:val="0"/>
        <w:adjustRightInd w:val="0"/>
        <w:rPr>
          <w:bCs/>
          <w:color w:val="000000"/>
        </w:rPr>
      </w:pPr>
    </w:p>
    <w:p w14:paraId="699DE814" w14:textId="5D1BB8A7" w:rsidR="008D425E" w:rsidRDefault="008D425E" w:rsidP="00A20337">
      <w:pPr>
        <w:tabs>
          <w:tab w:val="left" w:pos="709"/>
          <w:tab w:val="left" w:pos="1418"/>
          <w:tab w:val="left" w:pos="2126"/>
        </w:tabs>
        <w:autoSpaceDE w:val="0"/>
        <w:autoSpaceDN w:val="0"/>
        <w:adjustRightInd w:val="0"/>
        <w:rPr>
          <w:color w:val="000000"/>
        </w:rPr>
      </w:pPr>
      <w:r>
        <w:rPr>
          <w:bCs/>
          <w:color w:val="000000"/>
        </w:rPr>
        <w:t>Kısaltma adları alfabetik sıra ile verilmelidir.</w:t>
      </w:r>
    </w:p>
    <w:p w14:paraId="6DF23B24" w14:textId="0FA0A301" w:rsidR="002803A4" w:rsidRPr="005B5FDE" w:rsidRDefault="002803A4" w:rsidP="00780D81">
      <w:pPr>
        <w:pStyle w:val="TezMetni10Satr"/>
        <w:ind w:firstLine="0"/>
      </w:pPr>
    </w:p>
    <w:p w14:paraId="00D3C539" w14:textId="40246ACD" w:rsidR="0092145C" w:rsidRPr="005B5FDE" w:rsidRDefault="0092145C" w:rsidP="00780D81">
      <w:pPr>
        <w:pStyle w:val="TezMetni10Satr"/>
        <w:ind w:firstLine="0"/>
      </w:pPr>
    </w:p>
    <w:p w14:paraId="5741D9F9" w14:textId="681D3E8F" w:rsidR="0092145C" w:rsidRPr="005B5FDE" w:rsidRDefault="0092145C" w:rsidP="00780D81">
      <w:pPr>
        <w:pStyle w:val="TezMetni10Satr"/>
        <w:ind w:firstLine="0"/>
      </w:pPr>
    </w:p>
    <w:p w14:paraId="1453FD21" w14:textId="2E8A0F97" w:rsidR="0092145C" w:rsidRDefault="0092145C" w:rsidP="00780D81">
      <w:pPr>
        <w:pStyle w:val="TezMetni10Satr"/>
        <w:ind w:firstLine="0"/>
      </w:pPr>
    </w:p>
    <w:p w14:paraId="7522877E" w14:textId="6F63FDEE" w:rsidR="00890432" w:rsidRDefault="00890432" w:rsidP="00780D81">
      <w:pPr>
        <w:pStyle w:val="TezMetni10Satr"/>
        <w:ind w:firstLine="0"/>
      </w:pPr>
    </w:p>
    <w:p w14:paraId="48B4E8EE" w14:textId="77777777" w:rsidR="00890432" w:rsidRDefault="00890432" w:rsidP="00780D81">
      <w:pPr>
        <w:pStyle w:val="TezMetni10Satr"/>
        <w:ind w:firstLine="0"/>
      </w:pPr>
    </w:p>
    <w:p w14:paraId="5F58CB8D" w14:textId="77777777" w:rsidR="00890432" w:rsidRDefault="00890432" w:rsidP="00780D81">
      <w:pPr>
        <w:pStyle w:val="TezMetni10Satr"/>
        <w:ind w:firstLine="0"/>
      </w:pPr>
    </w:p>
    <w:p w14:paraId="6C85B8EF" w14:textId="77777777" w:rsidR="00890432" w:rsidRDefault="00890432" w:rsidP="00780D81">
      <w:pPr>
        <w:pStyle w:val="TezMetni10Satr"/>
        <w:ind w:firstLine="0"/>
      </w:pPr>
    </w:p>
    <w:p w14:paraId="6114AB6C" w14:textId="77777777" w:rsidR="00890432" w:rsidRDefault="00890432" w:rsidP="00780D81">
      <w:pPr>
        <w:pStyle w:val="TezMetni10Satr"/>
        <w:ind w:firstLine="0"/>
        <w:sectPr w:rsidR="00890432" w:rsidSect="00682185">
          <w:headerReference w:type="default" r:id="rId16"/>
          <w:footerReference w:type="default" r:id="rId17"/>
          <w:pgSz w:w="11906" w:h="16838" w:code="9"/>
          <w:pgMar w:top="1418" w:right="1418" w:bottom="1418" w:left="1985" w:header="709" w:footer="709" w:gutter="0"/>
          <w:pgNumType w:fmt="lowerRoman" w:start="4"/>
          <w:cols w:space="708"/>
          <w:docGrid w:linePitch="360"/>
        </w:sectPr>
      </w:pPr>
    </w:p>
    <w:p w14:paraId="38EE7362" w14:textId="45A8050B" w:rsidR="007A299F" w:rsidRDefault="009C54A5" w:rsidP="00915391">
      <w:pPr>
        <w:pStyle w:val="Balk1"/>
      </w:pPr>
      <w:bookmarkStart w:id="13" w:name="_Toc257628860"/>
      <w:bookmarkStart w:id="14" w:name="_Toc215748176"/>
      <w:r w:rsidRPr="00D04092">
        <w:lastRenderedPageBreak/>
        <w:t>1. GİRİŞ</w:t>
      </w:r>
      <w:bookmarkEnd w:id="13"/>
      <w:bookmarkEnd w:id="14"/>
    </w:p>
    <w:p w14:paraId="26F0C57C" w14:textId="59D64EBC" w:rsidR="007A299F" w:rsidRPr="007A299F" w:rsidRDefault="003D54D1" w:rsidP="007A299F">
      <w:pPr>
        <w:pStyle w:val="TezMetni15Satr"/>
      </w:pPr>
      <w:r>
        <w:rPr>
          <w:noProof/>
        </w:rPr>
        <mc:AlternateContent>
          <mc:Choice Requires="wps">
            <w:drawing>
              <wp:anchor distT="0" distB="0" distL="114300" distR="114300" simplePos="0" relativeHeight="251649536" behindDoc="0" locked="0" layoutInCell="1" allowOverlap="1" wp14:anchorId="4C299EC4" wp14:editId="78F7E3C2">
                <wp:simplePos x="0" y="0"/>
                <wp:positionH relativeFrom="column">
                  <wp:posOffset>2155190</wp:posOffset>
                </wp:positionH>
                <wp:positionV relativeFrom="paragraph">
                  <wp:posOffset>183515</wp:posOffset>
                </wp:positionV>
                <wp:extent cx="2714625" cy="714375"/>
                <wp:effectExtent l="0" t="0" r="28575" b="28575"/>
                <wp:wrapNone/>
                <wp:docPr id="37"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4625" cy="714375"/>
                        </a:xfrm>
                        <a:prstGeom prst="bracePair">
                          <a:avLst>
                            <a:gd name="adj" fmla="val 8333"/>
                          </a:avLst>
                        </a:prstGeom>
                        <a:solidFill>
                          <a:srgbClr val="FFFF99"/>
                        </a:solidFill>
                        <a:ln w="9525">
                          <a:solidFill>
                            <a:srgbClr val="FF0000"/>
                          </a:solidFill>
                          <a:round/>
                          <a:headEnd/>
                          <a:tailEnd/>
                        </a:ln>
                      </wps:spPr>
                      <wps:txbx>
                        <w:txbxContent>
                          <w:p w14:paraId="15C9A62D" w14:textId="77777777" w:rsidR="00DD6D10" w:rsidRPr="004C23BF" w:rsidRDefault="00DD6D10" w:rsidP="002803A4">
                            <w:pPr>
                              <w:jc w:val="center"/>
                              <w:rPr>
                                <w:b/>
                                <w:color w:val="FF0000"/>
                              </w:rPr>
                            </w:pPr>
                            <w:r w:rsidRPr="004C23BF">
                              <w:rPr>
                                <w:b/>
                                <w:color w:val="FF0000"/>
                              </w:rPr>
                              <w:t>Dikkat!</w:t>
                            </w:r>
                          </w:p>
                          <w:p w14:paraId="73F8D241" w14:textId="786CD1EA" w:rsidR="00DD6D10" w:rsidRPr="00D37A66" w:rsidRDefault="00DD6D10" w:rsidP="002803A4">
                            <w:pPr>
                              <w:jc w:val="center"/>
                              <w:rPr>
                                <w:b/>
                                <w:color w:val="0000FF"/>
                              </w:rPr>
                            </w:pPr>
                            <w:r>
                              <w:rPr>
                                <w:b/>
                                <w:color w:val="0000FF"/>
                              </w:rPr>
                              <w:t>Birinci Derece Başlıklar sayfa başında olmalıdır.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99EC4" id="AutoShape 207" o:spid="_x0000_s1045" type="#_x0000_t186" style="position:absolute;left:0;text-align:left;margin-left:169.7pt;margin-top:14.45pt;width:213.75pt;height:56.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" filled="t" fillcolor="#ff9" strokecolor="red">
                <v:textbox>
                  <w:txbxContent>
                    <w:p w14:paraId="15C9A62D" w14:textId="77777777" w:rsidR="00DD6D10" w:rsidRPr="004C23BF" w:rsidRDefault="00DD6D10" w:rsidP="002803A4">
                      <w:pPr>
                        <w:jc w:val="center"/>
                        <w:rPr>
                          <w:b/>
                          <w:color w:val="FF0000"/>
                        </w:rPr>
                      </w:pPr>
                      <w:r w:rsidRPr="004C23BF">
                        <w:rPr>
                          <w:b/>
                          <w:color w:val="FF0000"/>
                        </w:rPr>
                        <w:t>Dikkat!</w:t>
                      </w:r>
                    </w:p>
                    <w:p w14:paraId="73F8D241" w14:textId="786CD1EA" w:rsidR="00DD6D10" w:rsidRPr="00D37A66" w:rsidRDefault="00DD6D10" w:rsidP="002803A4">
                      <w:pPr>
                        <w:jc w:val="center"/>
                        <w:rPr>
                          <w:b/>
                          <w:color w:val="0000FF"/>
                        </w:rPr>
                      </w:pPr>
                      <w:r>
                        <w:rPr>
                          <w:b/>
                          <w:color w:val="0000FF"/>
                        </w:rPr>
                        <w:t>Birinci Derece Başlıklar sayfa başında olmalıdır.</w:t>
                      </w:r>
                    </w:p>
                  </w:txbxContent>
                </v:textbox>
              </v:shape>
            </w:pict>
          </mc:Fallback>
        </mc:AlternateContent>
      </w:r>
      <w:r w:rsidR="007A299F" w:rsidRPr="007A299F">
        <w:t>Tezin “GİRİŞ” bölümünde tez çalışmasında ele alınan konunun, problemin ne olduğuna, araştırmanın amacına, araştırmanın önemine, sınırlılıklarına ve adı geçen tanımların hangi anlamlarda kullanıldığına yönelik, araştırma yöntemleri ve önceki çalışmalar gibi, okuyucuyu konuya hazırlayıcı nitelikte bilgiler verilmelidir. Ancak, bu bilgilerin yazılışında Amaç, Kapsam, Yöntem gibi alt bölüm başlıkları kullanılmamalıdır. Bölüm numaralandırması GİRİŞ ile başlar.</w:t>
      </w:r>
      <w:r w:rsidR="00050704">
        <w:t xml:space="preserve"> Birinci derece başlıklar sayfa başında olacak şekilde ayarlanmalıdır. Birinci derece başlıktan sonra 1 satır aralığı boşluk bulunmalıdır. Paragraflar 1,25 cm içeriden başlanarak yazılmalıdır. Paragraflar arasında boşluk bırakılmamalıdır.</w:t>
      </w:r>
    </w:p>
    <w:p w14:paraId="20A22184" w14:textId="5CEFF93E" w:rsidR="007A299F" w:rsidRDefault="007A299F" w:rsidP="007A299F">
      <w:pPr>
        <w:pStyle w:val="TezMetni15Satr"/>
      </w:pPr>
      <w:r w:rsidRPr="007A299F">
        <w:t>Giriş bölümü hiçbir şekilde, numaralı alt bölüm başlıkları bulunmamalıdır. (Yani örnek olarak 1. GİRİŞ ’in altında 1.1., 1.2. gibi bir alt bölüm başlığı bulunmamalıdır.) Buna karşın, konuyu daha iyi açıklamak için gerekli ise, koyu (bold) olmamak ü</w:t>
      </w:r>
      <w:r w:rsidR="00050704">
        <w:t>zere sırası ile düz altı çizili veya</w:t>
      </w:r>
      <w:r w:rsidRPr="007A299F">
        <w:t xml:space="preserve"> italik ara başlıklar kullanılabilir.</w:t>
      </w:r>
      <w:r w:rsidR="00050704">
        <w:t xml:space="preserve"> Bu başlıklara numara verilmez.</w:t>
      </w:r>
    </w:p>
    <w:p w14:paraId="1EEA39EF" w14:textId="3EA2A278" w:rsidR="00050704" w:rsidRPr="00770D5B" w:rsidRDefault="00050704" w:rsidP="00735B85">
      <w:pPr>
        <w:spacing w:before="240" w:after="240"/>
        <w:rPr>
          <w:i/>
        </w:rPr>
      </w:pPr>
      <w:r w:rsidRPr="00770D5B">
        <w:rPr>
          <w:i/>
        </w:rPr>
        <w:t>Araştırmanın amacı</w:t>
      </w:r>
    </w:p>
    <w:p w14:paraId="003FA0FA" w14:textId="2FDA9551" w:rsidR="00050704" w:rsidRDefault="00050704" w:rsidP="00735B85">
      <w:pPr>
        <w:spacing w:line="360" w:lineRule="auto"/>
        <w:ind w:firstLine="709"/>
        <w:jc w:val="both"/>
        <w:rPr>
          <w:rFonts w:cs="Arial"/>
        </w:rPr>
      </w:pPr>
      <w:r w:rsidRPr="003C24FF">
        <w:rPr>
          <w:rFonts w:cs="Arial"/>
          <w:bCs/>
        </w:rPr>
        <w:t>Araştırmanın</w:t>
      </w:r>
      <w:r w:rsidRPr="003C24FF">
        <w:rPr>
          <w:rFonts w:cs="Arial"/>
        </w:rPr>
        <w:t xml:space="preserve"> amacı, yapılan </w:t>
      </w:r>
      <w:r w:rsidRPr="003C24FF">
        <w:rPr>
          <w:rFonts w:cs="Arial"/>
          <w:bCs/>
        </w:rPr>
        <w:t>araştırma ya da uygulamalar ile</w:t>
      </w:r>
      <w:r w:rsidRPr="003C24FF">
        <w:rPr>
          <w:rFonts w:cs="Arial"/>
        </w:rPr>
        <w:t xml:space="preserve"> problemin nasıl çözüleceğini ifade etme</w:t>
      </w:r>
      <w:r>
        <w:rPr>
          <w:rFonts w:cs="Arial"/>
        </w:rPr>
        <w:t>lidir.</w:t>
      </w:r>
      <w:r w:rsidRPr="003C24FF">
        <w:rPr>
          <w:rFonts w:cs="Arial"/>
        </w:rPr>
        <w:t xml:space="preserve"> </w:t>
      </w:r>
      <w:r w:rsidR="00735B85">
        <w:rPr>
          <w:rFonts w:cs="Arial"/>
        </w:rPr>
        <w:t>Alt başlıktan önce ve sonra 12nk boşluk bırakılmalıdır.</w:t>
      </w:r>
    </w:p>
    <w:p w14:paraId="01BD66C3" w14:textId="2E4DF6B2" w:rsidR="00050704" w:rsidRPr="00050704" w:rsidRDefault="00050704" w:rsidP="00735B85">
      <w:pPr>
        <w:spacing w:before="240" w:after="240"/>
        <w:rPr>
          <w:i/>
        </w:rPr>
      </w:pPr>
      <w:r w:rsidRPr="00050704">
        <w:rPr>
          <w:i/>
        </w:rPr>
        <w:t>Araştırmanın önemi</w:t>
      </w:r>
    </w:p>
    <w:p w14:paraId="1B9AA76E" w14:textId="6D0ABACE" w:rsidR="00050704" w:rsidRDefault="00050704" w:rsidP="00050704">
      <w:pPr>
        <w:spacing w:before="240" w:line="360" w:lineRule="auto"/>
        <w:ind w:firstLine="709"/>
        <w:jc w:val="both"/>
        <w:rPr>
          <w:rFonts w:cs="Arial"/>
        </w:rPr>
      </w:pPr>
      <w:r w:rsidRPr="003C24FF">
        <w:rPr>
          <w:rFonts w:cs="Arial"/>
        </w:rPr>
        <w:t>Tezin bu bölümünde araştırmacı, araştırmanın dayandığı kuramsal ya da kavramsal çerçeveyi anladığını göstermelidir</w:t>
      </w:r>
      <w:r>
        <w:rPr>
          <w:rFonts w:cs="Arial"/>
        </w:rPr>
        <w:t xml:space="preserve">. </w:t>
      </w:r>
      <w:r w:rsidR="00735B85">
        <w:rPr>
          <w:rFonts w:cs="Arial"/>
        </w:rPr>
        <w:t>Alt başlıktan önce ve sonra 12nk boşluk bırakılmalıdır.</w:t>
      </w:r>
    </w:p>
    <w:p w14:paraId="4E3F0376" w14:textId="77777777" w:rsidR="00050704" w:rsidRDefault="00050704" w:rsidP="00050704">
      <w:pPr>
        <w:pStyle w:val="TezMetni15Satr"/>
        <w:ind w:firstLine="0"/>
      </w:pPr>
    </w:p>
    <w:p w14:paraId="0F402FCD" w14:textId="57EEDBC9" w:rsidR="007A299F" w:rsidRDefault="007A299F">
      <w:r>
        <w:br w:type="page"/>
      </w:r>
    </w:p>
    <w:p w14:paraId="12279A51" w14:textId="1F8BF8A4" w:rsidR="009C54A5" w:rsidRPr="005B5FDE" w:rsidRDefault="00735B85" w:rsidP="00915391">
      <w:pPr>
        <w:pStyle w:val="Balk1"/>
      </w:pPr>
      <w:bookmarkStart w:id="15" w:name="_Toc257628864"/>
      <w:bookmarkStart w:id="16" w:name="_Toc215748177"/>
      <w:r>
        <w:rPr>
          <w:noProof/>
        </w:rPr>
        <w:lastRenderedPageBreak/>
        <mc:AlternateContent>
          <mc:Choice Requires="wps">
            <w:drawing>
              <wp:anchor distT="0" distB="0" distL="114300" distR="114300" simplePos="0" relativeHeight="251651584" behindDoc="0" locked="0" layoutInCell="1" allowOverlap="1" wp14:anchorId="4D0C7219" wp14:editId="6A89A03F">
                <wp:simplePos x="0" y="0"/>
                <wp:positionH relativeFrom="column">
                  <wp:posOffset>2353310</wp:posOffset>
                </wp:positionH>
                <wp:positionV relativeFrom="paragraph">
                  <wp:posOffset>-742315</wp:posOffset>
                </wp:positionV>
                <wp:extent cx="2804160" cy="922020"/>
                <wp:effectExtent l="0" t="0" r="15240" b="11430"/>
                <wp:wrapNone/>
                <wp:docPr id="35"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4160" cy="922020"/>
                        </a:xfrm>
                        <a:prstGeom prst="bracePair">
                          <a:avLst>
                            <a:gd name="adj" fmla="val 8333"/>
                          </a:avLst>
                        </a:prstGeom>
                        <a:solidFill>
                          <a:srgbClr val="FFFF99"/>
                        </a:solidFill>
                        <a:ln w="9525">
                          <a:solidFill>
                            <a:srgbClr val="FF0000"/>
                          </a:solidFill>
                          <a:round/>
                          <a:headEnd/>
                          <a:tailEnd/>
                        </a:ln>
                      </wps:spPr>
                      <wps:txbx>
                        <w:txbxContent>
                          <w:p w14:paraId="7B472DB1" w14:textId="77777777" w:rsidR="00DD6D10" w:rsidRPr="004C23BF" w:rsidRDefault="00DD6D10" w:rsidP="007C17A4">
                            <w:pPr>
                              <w:jc w:val="center"/>
                              <w:rPr>
                                <w:b/>
                                <w:color w:val="FF0000"/>
                              </w:rPr>
                            </w:pPr>
                            <w:r w:rsidRPr="004C23BF">
                              <w:rPr>
                                <w:b/>
                                <w:color w:val="FF0000"/>
                              </w:rPr>
                              <w:t>Dikkat!</w:t>
                            </w:r>
                          </w:p>
                          <w:p w14:paraId="3B2D2820" w14:textId="77777777" w:rsidR="00DD6D10" w:rsidRPr="00D37A66" w:rsidRDefault="00DD6D10" w:rsidP="005C175F">
                            <w:pPr>
                              <w:jc w:val="center"/>
                              <w:rPr>
                                <w:b/>
                                <w:color w:val="0000FF"/>
                              </w:rPr>
                            </w:pPr>
                            <w:r>
                              <w:rPr>
                                <w:b/>
                                <w:color w:val="0000FF"/>
                              </w:rPr>
                              <w:t>Birinci Derece Başlıklar sayfa başında olmalıdır.</w:t>
                            </w:r>
                          </w:p>
                          <w:p w14:paraId="7E3BD89E" w14:textId="77777777" w:rsidR="00DD6D10" w:rsidRPr="00780F6C" w:rsidRDefault="00DD6D10" w:rsidP="00780F6C">
                            <w:pPr>
                              <w:jc w:val="center"/>
                              <w:rPr>
                                <w:b/>
                                <w:color w:val="FF0000"/>
                              </w:rPr>
                            </w:pPr>
                            <w:r w:rsidRPr="00480905">
                              <w:rPr>
                                <w:b/>
                                <w:color w:val="FF0000"/>
                              </w:rPr>
                              <w:t xml:space="preserve">Bu </w:t>
                            </w:r>
                            <w:r>
                              <w:rPr>
                                <w:b/>
                                <w:color w:val="FF0000"/>
                              </w:rPr>
                              <w:t>bilgi notunu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C7219" id="AutoShape 209" o:spid="_x0000_s1046" type="#_x0000_t186" style="position:absolute;margin-left:185.3pt;margin-top:-58.45pt;width:220.8pt;height:7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" filled="t" fillcolor="#ff9" strokecolor="red">
                <v:textbox>
                  <w:txbxContent>
                    <w:p w14:paraId="7B472DB1" w14:textId="77777777" w:rsidR="00DD6D10" w:rsidRPr="004C23BF" w:rsidRDefault="00DD6D10" w:rsidP="007C17A4">
                      <w:pPr>
                        <w:jc w:val="center"/>
                        <w:rPr>
                          <w:b/>
                          <w:color w:val="FF0000"/>
                        </w:rPr>
                      </w:pPr>
                      <w:r w:rsidRPr="004C23BF">
                        <w:rPr>
                          <w:b/>
                          <w:color w:val="FF0000"/>
                        </w:rPr>
                        <w:t>Dikkat!</w:t>
                      </w:r>
                    </w:p>
                    <w:p w14:paraId="3B2D2820" w14:textId="77777777" w:rsidR="00DD6D10" w:rsidRPr="00D37A66" w:rsidRDefault="00DD6D10" w:rsidP="005C175F">
                      <w:pPr>
                        <w:jc w:val="center"/>
                        <w:rPr>
                          <w:b/>
                          <w:color w:val="0000FF"/>
                        </w:rPr>
                      </w:pPr>
                      <w:r>
                        <w:rPr>
                          <w:b/>
                          <w:color w:val="0000FF"/>
                        </w:rPr>
                        <w:t>Birinci Derece Başlıklar sayfa başında olmalıdır.</w:t>
                      </w:r>
                    </w:p>
                    <w:p w14:paraId="7E3BD89E" w14:textId="77777777" w:rsidR="00DD6D10" w:rsidRPr="00780F6C" w:rsidRDefault="00DD6D10" w:rsidP="00780F6C">
                      <w:pPr>
                        <w:jc w:val="center"/>
                        <w:rPr>
                          <w:b/>
                          <w:color w:val="FF0000"/>
                        </w:rPr>
                      </w:pPr>
                      <w:r w:rsidRPr="00480905">
                        <w:rPr>
                          <w:b/>
                          <w:color w:val="FF0000"/>
                        </w:rPr>
                        <w:t xml:space="preserve">Bu </w:t>
                      </w:r>
                      <w:r>
                        <w:rPr>
                          <w:b/>
                          <w:color w:val="FF0000"/>
                        </w:rPr>
                        <w:t>bilgi notunu çıktı almadan önce siliniz.</w:t>
                      </w:r>
                    </w:p>
                  </w:txbxContent>
                </v:textbox>
              </v:shape>
            </w:pict>
          </mc:Fallback>
        </mc:AlternateContent>
      </w:r>
      <w:r w:rsidR="009C54A5" w:rsidRPr="005B5FDE">
        <w:t>2. KAYNAK ARAŞTIRMASI</w:t>
      </w:r>
      <w:bookmarkEnd w:id="15"/>
      <w:bookmarkEnd w:id="16"/>
    </w:p>
    <w:p w14:paraId="4DBD9D51" w14:textId="4EA6CD2D" w:rsidR="009C54A5" w:rsidRPr="005B5FDE" w:rsidRDefault="007336B6" w:rsidP="003E3563">
      <w:pPr>
        <w:pStyle w:val="TezMetni15Satr"/>
      </w:pPr>
      <w:r>
        <w:t xml:space="preserve">Birinci derece başlıklarda tüm harfler büyük yazılmalıdır. </w:t>
      </w:r>
      <w:r w:rsidR="002E61D0">
        <w:t>Kaynak araştırması</w:t>
      </w:r>
      <w:r w:rsidR="00DF4838" w:rsidRPr="005B5FDE">
        <w:t xml:space="preserve"> </w:t>
      </w:r>
      <w:r w:rsidR="003E3563" w:rsidRPr="005B5FDE">
        <w:t>b</w:t>
      </w:r>
      <w:r w:rsidR="00DF4838" w:rsidRPr="005B5FDE">
        <w:t>ölümünü yazmaya buradan başlayınız.</w:t>
      </w:r>
      <w:r w:rsidR="00735B85">
        <w:t xml:space="preserve"> </w:t>
      </w:r>
      <w:r w:rsidR="00C8540D">
        <w:t xml:space="preserve">Her başlığın </w:t>
      </w:r>
      <w:r w:rsidR="00735B85">
        <w:t xml:space="preserve">altında metin yazılmalıdır. </w:t>
      </w:r>
    </w:p>
    <w:p w14:paraId="55A9EC09" w14:textId="77777777" w:rsidR="008907D0" w:rsidRPr="005B5FDE" w:rsidRDefault="008907D0" w:rsidP="007336B6">
      <w:pPr>
        <w:pStyle w:val="Balk2"/>
        <w:spacing w:before="240" w:after="240"/>
      </w:pPr>
      <w:bookmarkStart w:id="17" w:name="_Toc257628865"/>
      <w:bookmarkStart w:id="18" w:name="_Toc215748178"/>
      <w:r w:rsidRPr="005B5FDE">
        <w:t>2.1. İkinci Bölüm İkinci Derece Başlık</w:t>
      </w:r>
      <w:bookmarkEnd w:id="17"/>
      <w:bookmarkEnd w:id="18"/>
    </w:p>
    <w:p w14:paraId="1ACA98F2" w14:textId="39EDF57A" w:rsidR="008907D0" w:rsidRPr="005B5FDE" w:rsidRDefault="00735B85" w:rsidP="007336B6">
      <w:pPr>
        <w:pStyle w:val="TezMetni15Satr"/>
      </w:pPr>
      <w:r>
        <w:t xml:space="preserve">İkinci derece başlıklarda başlığı oluşturan tüm kelimelerin ilk harfleri büyük yazılmalıdır. </w:t>
      </w:r>
    </w:p>
    <w:p w14:paraId="695A329C" w14:textId="7CAAE3C7" w:rsidR="008907D0" w:rsidRPr="005B5FDE" w:rsidRDefault="008907D0" w:rsidP="007336B6">
      <w:pPr>
        <w:pStyle w:val="Balk3"/>
        <w:spacing w:before="240" w:after="240"/>
      </w:pPr>
      <w:bookmarkStart w:id="19" w:name="_Toc257628866"/>
      <w:bookmarkStart w:id="20" w:name="_Toc215748179"/>
      <w:r w:rsidRPr="005B5FDE">
        <w:t>2.1.1. İkinci bölüm üçüncü derece başlık</w:t>
      </w:r>
      <w:bookmarkEnd w:id="19"/>
      <w:bookmarkEnd w:id="20"/>
    </w:p>
    <w:p w14:paraId="2733C146" w14:textId="75D9B513" w:rsidR="008907D0" w:rsidRDefault="00735B85" w:rsidP="007336B6">
      <w:pPr>
        <w:pStyle w:val="TezMetni15Satr"/>
      </w:pPr>
      <w:r>
        <w:t>Üçüncü</w:t>
      </w:r>
      <w:r w:rsidR="005C175F">
        <w:t xml:space="preserve"> </w:t>
      </w:r>
      <w:r>
        <w:t xml:space="preserve">derece başlıklarda yalnızca başlığı oluşturan ilk kelimenin ilk harfi büyük, diğer kelimelerin tamamı küçük harflerle yazılmalıdır. </w:t>
      </w:r>
    </w:p>
    <w:p w14:paraId="453CBBCF" w14:textId="77777777" w:rsidR="007B1D36" w:rsidRDefault="007B1D36" w:rsidP="005C175F">
      <w:pPr>
        <w:pStyle w:val="TezMetni15Satr"/>
      </w:pPr>
    </w:p>
    <w:p w14:paraId="6ED765E6" w14:textId="77777777" w:rsidR="007B1D36" w:rsidRDefault="007B1D36" w:rsidP="005C175F">
      <w:pPr>
        <w:pStyle w:val="TezMetni15Satr"/>
      </w:pPr>
    </w:p>
    <w:p w14:paraId="59119D80" w14:textId="77777777" w:rsidR="007B1D36" w:rsidRDefault="007B1D36" w:rsidP="005C175F">
      <w:pPr>
        <w:pStyle w:val="TezMetni15Satr"/>
      </w:pPr>
    </w:p>
    <w:p w14:paraId="6997ED83" w14:textId="77777777" w:rsidR="007B1D36" w:rsidRDefault="007B1D36" w:rsidP="005C175F">
      <w:pPr>
        <w:pStyle w:val="TezMetni15Satr"/>
      </w:pPr>
    </w:p>
    <w:p w14:paraId="63CF616E" w14:textId="0F090F2D" w:rsidR="009C54A5" w:rsidRPr="005B5FDE" w:rsidRDefault="005C175F" w:rsidP="005C175F">
      <w:pPr>
        <w:pStyle w:val="TezMetni15Satr"/>
      </w:pPr>
      <w:r w:rsidRPr="005B5FDE">
        <w:rPr>
          <w:noProof/>
        </w:rPr>
        <mc:AlternateContent>
          <mc:Choice Requires="wps">
            <w:drawing>
              <wp:anchor distT="0" distB="0" distL="114300" distR="114300" simplePos="0" relativeHeight="251635200" behindDoc="0" locked="0" layoutInCell="1" allowOverlap="1" wp14:anchorId="21C2BFE9" wp14:editId="7BE3D7F0">
                <wp:simplePos x="0" y="0"/>
                <wp:positionH relativeFrom="column">
                  <wp:posOffset>3349625</wp:posOffset>
                </wp:positionH>
                <wp:positionV relativeFrom="paragraph">
                  <wp:posOffset>10795</wp:posOffset>
                </wp:positionV>
                <wp:extent cx="2400300" cy="1760220"/>
                <wp:effectExtent l="0" t="0" r="19050" b="11430"/>
                <wp:wrapNone/>
                <wp:docPr id="3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760220"/>
                        </a:xfrm>
                        <a:prstGeom prst="bracePair">
                          <a:avLst>
                            <a:gd name="adj" fmla="val 8333"/>
                          </a:avLst>
                        </a:prstGeom>
                        <a:solidFill>
                          <a:srgbClr val="FFFF99"/>
                        </a:solidFill>
                        <a:ln w="9525">
                          <a:solidFill>
                            <a:srgbClr val="FF0000"/>
                          </a:solidFill>
                          <a:round/>
                          <a:headEnd/>
                          <a:tailEnd/>
                        </a:ln>
                      </wps:spPr>
                      <wps:txbx>
                        <w:txbxContent>
                          <w:p w14:paraId="5A7A0F35" w14:textId="77777777" w:rsidR="00DD6D10" w:rsidRPr="004C23BF" w:rsidRDefault="00DD6D10" w:rsidP="003B3695">
                            <w:pPr>
                              <w:jc w:val="center"/>
                              <w:rPr>
                                <w:b/>
                                <w:color w:val="FF0000"/>
                              </w:rPr>
                            </w:pPr>
                            <w:r w:rsidRPr="004C23BF">
                              <w:rPr>
                                <w:b/>
                                <w:color w:val="FF0000"/>
                              </w:rPr>
                              <w:t>Dikkat!</w:t>
                            </w:r>
                          </w:p>
                          <w:p w14:paraId="17A65732" w14:textId="77777777" w:rsidR="00DD6D10" w:rsidRDefault="00DD6D10"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başlanmadan önce</w:t>
                            </w:r>
                            <w:r w:rsidRPr="003B3695">
                              <w:rPr>
                                <w:b/>
                                <w:color w:val="0000FF"/>
                              </w:rPr>
                              <w:t xml:space="preserve"> siliniz.</w:t>
                            </w:r>
                          </w:p>
                          <w:p w14:paraId="636BE511" w14:textId="77777777" w:rsidR="00DD6D10" w:rsidRPr="00480905" w:rsidRDefault="00DD6D10"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3D3F9717" w14:textId="77777777" w:rsidR="00DD6D10" w:rsidRDefault="00DD6D10" w:rsidP="003B3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2BFE9" id="AutoShape 167" o:spid="_x0000_s1047" type="#_x0000_t186" style="position:absolute;left:0;text-align:left;margin-left:263.75pt;margin-top:.85pt;width:189pt;height:138.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" filled="t" fillcolor="#ff9" strokecolor="red">
                <v:textbox>
                  <w:txbxContent>
                    <w:p w14:paraId="5A7A0F35" w14:textId="77777777" w:rsidR="00DD6D10" w:rsidRPr="004C23BF" w:rsidRDefault="00DD6D10" w:rsidP="003B3695">
                      <w:pPr>
                        <w:jc w:val="center"/>
                        <w:rPr>
                          <w:b/>
                          <w:color w:val="FF0000"/>
                        </w:rPr>
                      </w:pPr>
                      <w:r w:rsidRPr="004C23BF">
                        <w:rPr>
                          <w:b/>
                          <w:color w:val="FF0000"/>
                        </w:rPr>
                        <w:t>Dikkat!</w:t>
                      </w:r>
                    </w:p>
                    <w:p w14:paraId="17A65732" w14:textId="77777777" w:rsidR="00DD6D10" w:rsidRDefault="00DD6D10"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başlanmadan önce</w:t>
                      </w:r>
                      <w:r w:rsidRPr="003B3695">
                        <w:rPr>
                          <w:b/>
                          <w:color w:val="0000FF"/>
                        </w:rPr>
                        <w:t xml:space="preserve"> siliniz.</w:t>
                      </w:r>
                    </w:p>
                    <w:p w14:paraId="636BE511" w14:textId="77777777" w:rsidR="00DD6D10" w:rsidRPr="00480905" w:rsidRDefault="00DD6D10"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3D3F9717" w14:textId="77777777" w:rsidR="00DD6D10" w:rsidRDefault="00DD6D10" w:rsidP="003B3695"/>
                  </w:txbxContent>
                </v:textbox>
              </v:shape>
            </w:pict>
          </mc:Fallback>
        </mc:AlternateContent>
      </w:r>
    </w:p>
    <w:p w14:paraId="25D9998C" w14:textId="77777777" w:rsidR="009C54A5" w:rsidRDefault="009C54A5" w:rsidP="003E3563">
      <w:pPr>
        <w:pStyle w:val="TezMetni15Satr"/>
      </w:pPr>
    </w:p>
    <w:p w14:paraId="27E44882" w14:textId="77777777" w:rsidR="002E61D0" w:rsidRDefault="002E61D0" w:rsidP="003E3563">
      <w:pPr>
        <w:pStyle w:val="TezMetni15Satr"/>
      </w:pPr>
    </w:p>
    <w:p w14:paraId="7BBE62FD" w14:textId="77777777" w:rsidR="002E61D0" w:rsidRDefault="002E61D0" w:rsidP="003E3563">
      <w:pPr>
        <w:pStyle w:val="TezMetni15Satr"/>
      </w:pPr>
    </w:p>
    <w:p w14:paraId="51E873DA" w14:textId="77777777" w:rsidR="002E61D0" w:rsidRDefault="002E61D0" w:rsidP="003E3563">
      <w:pPr>
        <w:pStyle w:val="TezMetni15Satr"/>
      </w:pPr>
    </w:p>
    <w:p w14:paraId="5DB15A6B" w14:textId="77777777" w:rsidR="002E61D0" w:rsidRDefault="002E61D0" w:rsidP="003E3563">
      <w:pPr>
        <w:pStyle w:val="TezMetni15Satr"/>
      </w:pPr>
    </w:p>
    <w:p w14:paraId="77E6AE1C" w14:textId="77777777" w:rsidR="002E61D0" w:rsidRDefault="002E61D0" w:rsidP="003E3563">
      <w:pPr>
        <w:pStyle w:val="TezMetni15Satr"/>
      </w:pPr>
    </w:p>
    <w:p w14:paraId="67B24FF2" w14:textId="77777777" w:rsidR="002E61D0" w:rsidRDefault="002E61D0" w:rsidP="003E3563">
      <w:pPr>
        <w:pStyle w:val="TezMetni15Satr"/>
      </w:pPr>
    </w:p>
    <w:p w14:paraId="3EB1E6C8" w14:textId="77777777" w:rsidR="002E61D0" w:rsidRDefault="002E61D0" w:rsidP="003E3563">
      <w:pPr>
        <w:pStyle w:val="TezMetni15Satr"/>
      </w:pPr>
    </w:p>
    <w:p w14:paraId="49EF67C3" w14:textId="77777777" w:rsidR="002E61D0" w:rsidRDefault="002E61D0" w:rsidP="003E3563">
      <w:pPr>
        <w:pStyle w:val="TezMetni15Satr"/>
      </w:pPr>
    </w:p>
    <w:p w14:paraId="006C8D45" w14:textId="77777777" w:rsidR="002E61D0" w:rsidRDefault="002E61D0" w:rsidP="003E3563">
      <w:pPr>
        <w:pStyle w:val="TezMetni15Satr"/>
      </w:pPr>
    </w:p>
    <w:p w14:paraId="5F7432FB" w14:textId="77777777" w:rsidR="002E61D0" w:rsidRDefault="002E61D0" w:rsidP="003E3563">
      <w:pPr>
        <w:pStyle w:val="TezMetni15Satr"/>
      </w:pPr>
    </w:p>
    <w:p w14:paraId="07D4B9C1" w14:textId="77777777" w:rsidR="00222DA9" w:rsidRDefault="00222DA9" w:rsidP="003E3563">
      <w:pPr>
        <w:pStyle w:val="TezMetni15Satr"/>
      </w:pPr>
    </w:p>
    <w:p w14:paraId="06E6D5A4" w14:textId="4B77AD2E" w:rsidR="00222DA9" w:rsidRDefault="00222DA9" w:rsidP="003E3563">
      <w:pPr>
        <w:pStyle w:val="TezMetni15Satr"/>
      </w:pPr>
    </w:p>
    <w:p w14:paraId="493BA736" w14:textId="77777777" w:rsidR="00C8540D" w:rsidRDefault="00C8540D" w:rsidP="003E3563">
      <w:pPr>
        <w:pStyle w:val="TezMetni15Satr"/>
      </w:pPr>
    </w:p>
    <w:p w14:paraId="609EB4B7" w14:textId="7BACBECF" w:rsidR="00402494" w:rsidRDefault="00402494">
      <w:r>
        <w:br w:type="page"/>
      </w:r>
    </w:p>
    <w:p w14:paraId="3BD5ABB7" w14:textId="13209E73" w:rsidR="009C54A5" w:rsidRPr="005B5FDE" w:rsidRDefault="006A58DB" w:rsidP="005C175F">
      <w:pPr>
        <w:pStyle w:val="Balk1derece"/>
        <w:spacing w:after="120"/>
      </w:pPr>
      <w:bookmarkStart w:id="21" w:name="_Toc257628868"/>
      <w:bookmarkStart w:id="22" w:name="_Toc215748180"/>
      <w:r>
        <w:rPr>
          <w:noProof/>
        </w:rPr>
        <w:lastRenderedPageBreak/>
        <mc:AlternateContent>
          <mc:Choice Requires="wps">
            <w:drawing>
              <wp:anchor distT="0" distB="0" distL="114300" distR="114300" simplePos="0" relativeHeight="251652608" behindDoc="0" locked="0" layoutInCell="1" allowOverlap="1" wp14:anchorId="5AA526ED" wp14:editId="1D9368CE">
                <wp:simplePos x="0" y="0"/>
                <wp:positionH relativeFrom="column">
                  <wp:posOffset>2025650</wp:posOffset>
                </wp:positionH>
                <wp:positionV relativeFrom="paragraph">
                  <wp:posOffset>-789940</wp:posOffset>
                </wp:positionV>
                <wp:extent cx="3268980" cy="1005840"/>
                <wp:effectExtent l="0" t="0" r="26670" b="22860"/>
                <wp:wrapNone/>
                <wp:docPr id="33"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8980" cy="1005840"/>
                        </a:xfrm>
                        <a:prstGeom prst="bracePair">
                          <a:avLst>
                            <a:gd name="adj" fmla="val 8333"/>
                          </a:avLst>
                        </a:prstGeom>
                        <a:solidFill>
                          <a:srgbClr val="FFFF99"/>
                        </a:solidFill>
                        <a:ln w="9525">
                          <a:solidFill>
                            <a:srgbClr val="FF0000"/>
                          </a:solidFill>
                          <a:round/>
                          <a:headEnd/>
                          <a:tailEnd/>
                        </a:ln>
                      </wps:spPr>
                      <wps:txbx>
                        <w:txbxContent>
                          <w:p w14:paraId="0D827CE9" w14:textId="77777777" w:rsidR="00DD6D10" w:rsidRPr="004C23BF" w:rsidRDefault="00DD6D10" w:rsidP="0048536E">
                            <w:pPr>
                              <w:jc w:val="center"/>
                              <w:rPr>
                                <w:b/>
                                <w:color w:val="FF0000"/>
                              </w:rPr>
                            </w:pPr>
                            <w:r w:rsidRPr="004C23BF">
                              <w:rPr>
                                <w:b/>
                                <w:color w:val="FF0000"/>
                              </w:rPr>
                              <w:t>Dikkat!</w:t>
                            </w:r>
                          </w:p>
                          <w:p w14:paraId="5C71863F" w14:textId="77777777" w:rsidR="00DD6D10" w:rsidRPr="00D37A66" w:rsidRDefault="00DD6D10" w:rsidP="005C175F">
                            <w:pPr>
                              <w:jc w:val="center"/>
                              <w:rPr>
                                <w:b/>
                                <w:color w:val="0000FF"/>
                              </w:rPr>
                            </w:pPr>
                            <w:r>
                              <w:rPr>
                                <w:b/>
                                <w:color w:val="0000FF"/>
                              </w:rPr>
                              <w:t>Birinci Derece Başlıklar sayfa başında olmalıdır.</w:t>
                            </w:r>
                          </w:p>
                          <w:p w14:paraId="00220C56" w14:textId="77777777" w:rsidR="00DD6D10" w:rsidRPr="00480905" w:rsidRDefault="00DD6D10"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353FF69D" w14:textId="77777777" w:rsidR="00DD6D10" w:rsidRDefault="00DD6D10"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526ED" id="AutoShape 210" o:spid="_x0000_s1048" type="#_x0000_t186" style="position:absolute;margin-left:159.5pt;margin-top:-62.2pt;width:257.4pt;height:79.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" filled="t" fillcolor="#ff9" strokecolor="red">
                <v:textbox>
                  <w:txbxContent>
                    <w:p w14:paraId="0D827CE9" w14:textId="77777777" w:rsidR="00DD6D10" w:rsidRPr="004C23BF" w:rsidRDefault="00DD6D10" w:rsidP="0048536E">
                      <w:pPr>
                        <w:jc w:val="center"/>
                        <w:rPr>
                          <w:b/>
                          <w:color w:val="FF0000"/>
                        </w:rPr>
                      </w:pPr>
                      <w:r w:rsidRPr="004C23BF">
                        <w:rPr>
                          <w:b/>
                          <w:color w:val="FF0000"/>
                        </w:rPr>
                        <w:t>Dikkat!</w:t>
                      </w:r>
                    </w:p>
                    <w:p w14:paraId="5C71863F" w14:textId="77777777" w:rsidR="00DD6D10" w:rsidRPr="00D37A66" w:rsidRDefault="00DD6D10" w:rsidP="005C175F">
                      <w:pPr>
                        <w:jc w:val="center"/>
                        <w:rPr>
                          <w:b/>
                          <w:color w:val="0000FF"/>
                        </w:rPr>
                      </w:pPr>
                      <w:r>
                        <w:rPr>
                          <w:b/>
                          <w:color w:val="0000FF"/>
                        </w:rPr>
                        <w:t>Birinci Derece Başlıklar sayfa başında olmalıdır.</w:t>
                      </w:r>
                    </w:p>
                    <w:p w14:paraId="00220C56" w14:textId="77777777" w:rsidR="00DD6D10" w:rsidRPr="00480905" w:rsidRDefault="00DD6D10"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353FF69D" w14:textId="77777777" w:rsidR="00DD6D10" w:rsidRDefault="00DD6D10" w:rsidP="0048536E"/>
                  </w:txbxContent>
                </v:textbox>
              </v:shape>
            </w:pict>
          </mc:Fallback>
        </mc:AlternateContent>
      </w:r>
      <w:r w:rsidR="009C54A5" w:rsidRPr="005B5FDE">
        <w:t xml:space="preserve">3. MATERYAL VE </w:t>
      </w:r>
      <w:bookmarkEnd w:id="21"/>
      <w:r w:rsidR="00141459">
        <w:t>YÖNTEM</w:t>
      </w:r>
      <w:bookmarkEnd w:id="22"/>
    </w:p>
    <w:p w14:paraId="43CFF910" w14:textId="20474C8F" w:rsidR="009C54A5" w:rsidRPr="005B5FDE" w:rsidRDefault="007336B6" w:rsidP="003E3563">
      <w:pPr>
        <w:pStyle w:val="TezMetni15Satr"/>
      </w:pPr>
      <w:r>
        <w:t xml:space="preserve">Birinci derece başlıklarda tüm harfler büyük yazılmalıdır. </w:t>
      </w:r>
      <w:r w:rsidR="002E61D0">
        <w:t xml:space="preserve">Materyal ve </w:t>
      </w:r>
      <w:r w:rsidR="00C8540D">
        <w:t>yöntem</w:t>
      </w:r>
      <w:r w:rsidR="003E3563" w:rsidRPr="005B5FDE">
        <w:t xml:space="preserve"> bölümünü yazmaya buradan başlayınız.</w:t>
      </w:r>
      <w:r w:rsidR="00AF5D41">
        <w:t xml:space="preserve"> Materyal ve </w:t>
      </w:r>
      <w:r w:rsidR="00C8540D">
        <w:t>yöntem</w:t>
      </w:r>
      <w:r w:rsidR="00AF5D41">
        <w:t xml:space="preserve"> başlığı</w:t>
      </w:r>
      <w:r w:rsidR="00C8540D">
        <w:t>nı</w:t>
      </w:r>
      <w:r w:rsidR="00AF5D41">
        <w:t xml:space="preserve"> kullanmıyorsanız diğer kullandığınız başlığı buraya yazınız.</w:t>
      </w:r>
    </w:p>
    <w:p w14:paraId="0E6235FF" w14:textId="2C4D2BE8" w:rsidR="008907D0" w:rsidRPr="005B5FDE" w:rsidRDefault="007B1D36" w:rsidP="007336B6">
      <w:pPr>
        <w:pStyle w:val="Balk2"/>
        <w:spacing w:before="240" w:after="240"/>
      </w:pPr>
      <w:bookmarkStart w:id="23" w:name="_Toc257628869"/>
      <w:bookmarkStart w:id="24" w:name="_Toc215748181"/>
      <w:r w:rsidRPr="005B5FDE">
        <w:rPr>
          <w:noProof/>
        </w:rPr>
        <mc:AlternateContent>
          <mc:Choice Requires="wps">
            <w:drawing>
              <wp:anchor distT="0" distB="0" distL="114300" distR="114300" simplePos="0" relativeHeight="251636224" behindDoc="0" locked="0" layoutInCell="1" allowOverlap="1" wp14:anchorId="1FC47FC5" wp14:editId="409B36DB">
                <wp:simplePos x="0" y="0"/>
                <wp:positionH relativeFrom="page">
                  <wp:posOffset>4474210</wp:posOffset>
                </wp:positionH>
                <wp:positionV relativeFrom="paragraph">
                  <wp:posOffset>484505</wp:posOffset>
                </wp:positionV>
                <wp:extent cx="2926080" cy="1516380"/>
                <wp:effectExtent l="0" t="0" r="26670" b="26670"/>
                <wp:wrapNone/>
                <wp:docPr id="32"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080" cy="1516380"/>
                        </a:xfrm>
                        <a:prstGeom prst="bracePair">
                          <a:avLst>
                            <a:gd name="adj" fmla="val 8333"/>
                          </a:avLst>
                        </a:prstGeom>
                        <a:noFill/>
                        <a:ln w="9525">
                          <a:solidFill>
                            <a:srgbClr val="FF0000"/>
                          </a:solidFill>
                          <a:round/>
                          <a:headEnd/>
                          <a:tailEnd/>
                        </a:ln>
                      </wps:spPr>
                      <wps:txbx>
                        <w:txbxContent>
                          <w:p w14:paraId="70D1880A" w14:textId="77777777" w:rsidR="00DD6D10" w:rsidRPr="004C23BF" w:rsidRDefault="00DD6D10" w:rsidP="003B3695">
                            <w:pPr>
                              <w:jc w:val="center"/>
                              <w:rPr>
                                <w:b/>
                                <w:color w:val="FF0000"/>
                              </w:rPr>
                            </w:pPr>
                            <w:r w:rsidRPr="004C23BF">
                              <w:rPr>
                                <w:b/>
                                <w:color w:val="FF0000"/>
                              </w:rPr>
                              <w:t>Dikkat!</w:t>
                            </w:r>
                          </w:p>
                          <w:p w14:paraId="315CEAFC" w14:textId="77777777" w:rsidR="00DD6D10" w:rsidRDefault="00DD6D10"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başlanmadan önce</w:t>
                            </w:r>
                            <w:r w:rsidRPr="003B3695">
                              <w:rPr>
                                <w:b/>
                                <w:color w:val="0000FF"/>
                              </w:rPr>
                              <w:t xml:space="preserve"> siliniz.</w:t>
                            </w:r>
                          </w:p>
                          <w:p w14:paraId="54AF890E" w14:textId="77777777" w:rsidR="00DD6D10" w:rsidRPr="00480905" w:rsidRDefault="00DD6D10"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6D29D12C" w14:textId="77777777" w:rsidR="00DD6D10" w:rsidRDefault="00DD6D10" w:rsidP="003B3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47FC5" id="AutoShape 168" o:spid="_x0000_s1049" type="#_x0000_t186" style="position:absolute;margin-left:352.3pt;margin-top:38.15pt;width:230.4pt;height:119.4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" strokecolor="red">
                <v:textbox>
                  <w:txbxContent>
                    <w:p w14:paraId="70D1880A" w14:textId="77777777" w:rsidR="00DD6D10" w:rsidRPr="004C23BF" w:rsidRDefault="00DD6D10" w:rsidP="003B3695">
                      <w:pPr>
                        <w:jc w:val="center"/>
                        <w:rPr>
                          <w:b/>
                          <w:color w:val="FF0000"/>
                        </w:rPr>
                      </w:pPr>
                      <w:r w:rsidRPr="004C23BF">
                        <w:rPr>
                          <w:b/>
                          <w:color w:val="FF0000"/>
                        </w:rPr>
                        <w:t>Dikkat!</w:t>
                      </w:r>
                    </w:p>
                    <w:p w14:paraId="315CEAFC" w14:textId="77777777" w:rsidR="00DD6D10" w:rsidRDefault="00DD6D10"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başlanmadan önce</w:t>
                      </w:r>
                      <w:r w:rsidRPr="003B3695">
                        <w:rPr>
                          <w:b/>
                          <w:color w:val="0000FF"/>
                        </w:rPr>
                        <w:t xml:space="preserve"> siliniz.</w:t>
                      </w:r>
                    </w:p>
                    <w:p w14:paraId="54AF890E" w14:textId="77777777" w:rsidR="00DD6D10" w:rsidRPr="00480905" w:rsidRDefault="00DD6D10"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6D29D12C" w14:textId="77777777" w:rsidR="00DD6D10" w:rsidRDefault="00DD6D10" w:rsidP="003B3695"/>
                  </w:txbxContent>
                </v:textbox>
                <w10:wrap anchorx="page"/>
              </v:shape>
            </w:pict>
          </mc:Fallback>
        </mc:AlternateContent>
      </w:r>
      <w:r w:rsidR="008907D0" w:rsidRPr="005B5FDE">
        <w:t>3.1. Üçüncü Bölüm İkinci Derece Başlık</w:t>
      </w:r>
      <w:bookmarkEnd w:id="23"/>
      <w:bookmarkEnd w:id="24"/>
    </w:p>
    <w:p w14:paraId="24C91D9A" w14:textId="0F933699" w:rsidR="008907D0" w:rsidRPr="005B5FDE" w:rsidRDefault="005C175F" w:rsidP="008907D0">
      <w:pPr>
        <w:pStyle w:val="TezMetni15Satr"/>
      </w:pPr>
      <w:r>
        <w:t xml:space="preserve">İkinci derece başlıklarda başlığı oluşturan tüm kelimelerin ilk harfleri büyük yazılmalıdır. </w:t>
      </w:r>
    </w:p>
    <w:p w14:paraId="528152AB" w14:textId="6876B00F" w:rsidR="008907D0" w:rsidRPr="005B5FDE" w:rsidRDefault="008907D0" w:rsidP="007336B6">
      <w:pPr>
        <w:pStyle w:val="Balk3"/>
        <w:spacing w:before="240" w:after="240"/>
      </w:pPr>
      <w:bookmarkStart w:id="25" w:name="_Toc257628870"/>
      <w:bookmarkStart w:id="26" w:name="_Toc215748182"/>
      <w:r w:rsidRPr="005B5FDE">
        <w:t>3.1.1. Üçüncü bölüm üçüncü derece başlık</w:t>
      </w:r>
      <w:bookmarkEnd w:id="25"/>
      <w:bookmarkEnd w:id="26"/>
    </w:p>
    <w:p w14:paraId="335191EF" w14:textId="1577783A" w:rsidR="007336B6" w:rsidRDefault="005C175F" w:rsidP="007336B6">
      <w:pPr>
        <w:pStyle w:val="TezMetni15Satr"/>
      </w:pPr>
      <w:r>
        <w:t xml:space="preserve">Üçüncü derece başlıklarda yalnızca başlığı oluşturan ilk kelimenin ilk harfi büyük, diğer kelimelerin tamamı küçük harflerle yazılmalıdır. </w:t>
      </w:r>
    </w:p>
    <w:p w14:paraId="51A86648" w14:textId="621F96B4" w:rsidR="009C54A5" w:rsidRDefault="00C8540D" w:rsidP="003657B2">
      <w:pPr>
        <w:pStyle w:val="TezMetni15Satr"/>
      </w:pPr>
      <w:r>
        <w:rPr>
          <w:noProof/>
        </w:rPr>
        <mc:AlternateContent>
          <mc:Choice Requires="wps">
            <w:drawing>
              <wp:anchor distT="0" distB="0" distL="114300" distR="114300" simplePos="0" relativeHeight="251689472" behindDoc="0" locked="0" layoutInCell="1" allowOverlap="1" wp14:anchorId="4C9DEC35" wp14:editId="36FCCFBA">
                <wp:simplePos x="0" y="0"/>
                <wp:positionH relativeFrom="margin">
                  <wp:posOffset>1497511</wp:posOffset>
                </wp:positionH>
                <wp:positionV relativeFrom="paragraph">
                  <wp:posOffset>446586</wp:posOffset>
                </wp:positionV>
                <wp:extent cx="2827020" cy="320040"/>
                <wp:effectExtent l="0" t="0" r="11430" b="22860"/>
                <wp:wrapNone/>
                <wp:docPr id="95" name="Metin Kutusu 95"/>
                <wp:cNvGraphicFramePr/>
                <a:graphic xmlns:a="http://schemas.openxmlformats.org/drawingml/2006/main">
                  <a:graphicData uri="http://schemas.microsoft.com/office/word/2010/wordprocessingShape">
                    <wps:wsp>
                      <wps:cNvSpPr txBox="1"/>
                      <wps:spPr>
                        <a:xfrm>
                          <a:off x="0" y="0"/>
                          <a:ext cx="2827020" cy="320040"/>
                        </a:xfrm>
                        <a:prstGeom prst="rect">
                          <a:avLst/>
                        </a:prstGeom>
                        <a:solidFill>
                          <a:schemeClr val="lt1"/>
                        </a:solidFill>
                        <a:ln w="6350">
                          <a:solidFill>
                            <a:srgbClr val="FF0000"/>
                          </a:solidFill>
                        </a:ln>
                      </wps:spPr>
                      <wps:txbx>
                        <w:txbxContent>
                          <w:p w14:paraId="5C3571F9" w14:textId="77777777" w:rsidR="00DD6D10" w:rsidRPr="008F4FEE" w:rsidRDefault="00DD6D10" w:rsidP="007F112C">
                            <w:pPr>
                              <w:rPr>
                                <w:sz w:val="20"/>
                                <w:szCs w:val="20"/>
                              </w:rPr>
                            </w:pPr>
                            <w:r>
                              <w:rPr>
                                <w:sz w:val="20"/>
                                <w:szCs w:val="20"/>
                              </w:rPr>
                              <w:t>Çizelge ö</w:t>
                            </w:r>
                            <w:r w:rsidRPr="008F4FEE">
                              <w:rPr>
                                <w:sz w:val="20"/>
                                <w:szCs w:val="20"/>
                              </w:rPr>
                              <w:t>ncesinde 1</w:t>
                            </w:r>
                            <w:r>
                              <w:rPr>
                                <w:sz w:val="20"/>
                                <w:szCs w:val="20"/>
                              </w:rPr>
                              <w:t>.</w:t>
                            </w:r>
                            <w:r w:rsidRPr="008F4FEE">
                              <w:rPr>
                                <w:sz w:val="20"/>
                                <w:szCs w:val="20"/>
                              </w:rPr>
                              <w:t>5 satır aralıklı bir satır boşluk</w:t>
                            </w:r>
                          </w:p>
                          <w:p w14:paraId="6D132F1D" w14:textId="77777777" w:rsidR="00DD6D10" w:rsidRDefault="00DD6D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9DEC35" id="_x0000_t202" coordsize="21600,21600" o:spt="202" path="m,l,21600r21600,l21600,xe">
                <v:stroke joinstyle="miter"/>
                <v:path gradientshapeok="t" o:connecttype="rect"/>
              </v:shapetype>
              <v:shape id="Metin Kutusu 95" o:spid="_x0000_s1050" type="#_x0000_t202" style="position:absolute;left:0;text-align:left;margin-left:117.9pt;margin-top:35.15pt;width:222.6pt;height:25.2pt;z-index:2516894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" fillcolor="white [3201]" strokecolor="red" strokeweight=".5pt">
                <v:textbox>
                  <w:txbxContent>
                    <w:p w14:paraId="5C3571F9" w14:textId="77777777" w:rsidR="00DD6D10" w:rsidRPr="008F4FEE" w:rsidRDefault="00DD6D10" w:rsidP="007F112C">
                      <w:pPr>
                        <w:rPr>
                          <w:sz w:val="20"/>
                          <w:szCs w:val="20"/>
                        </w:rPr>
                      </w:pPr>
                      <w:r>
                        <w:rPr>
                          <w:sz w:val="20"/>
                          <w:szCs w:val="20"/>
                        </w:rPr>
                        <w:t>Çizelge ö</w:t>
                      </w:r>
                      <w:r w:rsidRPr="008F4FEE">
                        <w:rPr>
                          <w:sz w:val="20"/>
                          <w:szCs w:val="20"/>
                        </w:rPr>
                        <w:t>ncesinde 1</w:t>
                      </w:r>
                      <w:r>
                        <w:rPr>
                          <w:sz w:val="20"/>
                          <w:szCs w:val="20"/>
                        </w:rPr>
                        <w:t>.</w:t>
                      </w:r>
                      <w:r w:rsidRPr="008F4FEE">
                        <w:rPr>
                          <w:sz w:val="20"/>
                          <w:szCs w:val="20"/>
                        </w:rPr>
                        <w:t>5 satır aralıklı bir satır boşluk</w:t>
                      </w:r>
                    </w:p>
                    <w:p w14:paraId="6D132F1D" w14:textId="77777777" w:rsidR="00DD6D10" w:rsidRDefault="00DD6D10"/>
                  </w:txbxContent>
                </v:textbox>
                <w10:wrap anchorx="margin"/>
              </v:shape>
            </w:pict>
          </mc:Fallback>
        </mc:AlternateContent>
      </w:r>
    </w:p>
    <w:p w14:paraId="2F7E7B00" w14:textId="5C8BDE27" w:rsidR="007336B6" w:rsidRPr="008174CF" w:rsidRDefault="007F112C" w:rsidP="00C8540D">
      <w:pPr>
        <w:pStyle w:val="izelgeAklamas"/>
        <w:spacing w:before="360" w:after="240"/>
      </w:pPr>
      <w:r>
        <w:rPr>
          <w:b/>
          <w:noProof/>
        </w:rPr>
        <mc:AlternateContent>
          <mc:Choice Requires="wps">
            <w:drawing>
              <wp:anchor distT="0" distB="0" distL="114300" distR="114300" simplePos="0" relativeHeight="251688448" behindDoc="0" locked="0" layoutInCell="1" allowOverlap="1" wp14:anchorId="08429E6C" wp14:editId="6C3171D7">
                <wp:simplePos x="0" y="0"/>
                <wp:positionH relativeFrom="column">
                  <wp:posOffset>4797425</wp:posOffset>
                </wp:positionH>
                <wp:positionV relativeFrom="paragraph">
                  <wp:posOffset>258445</wp:posOffset>
                </wp:positionV>
                <wp:extent cx="1158240" cy="769620"/>
                <wp:effectExtent l="0" t="0" r="22860" b="11430"/>
                <wp:wrapNone/>
                <wp:docPr id="94" name="Metin Kutusu 94"/>
                <wp:cNvGraphicFramePr/>
                <a:graphic xmlns:a="http://schemas.openxmlformats.org/drawingml/2006/main">
                  <a:graphicData uri="http://schemas.microsoft.com/office/word/2010/wordprocessingShape">
                    <wps:wsp>
                      <wps:cNvSpPr txBox="1"/>
                      <wps:spPr>
                        <a:xfrm>
                          <a:off x="0" y="0"/>
                          <a:ext cx="1158240" cy="769620"/>
                        </a:xfrm>
                        <a:prstGeom prst="rect">
                          <a:avLst/>
                        </a:prstGeom>
                        <a:solidFill>
                          <a:schemeClr val="lt1"/>
                        </a:solidFill>
                        <a:ln w="6350">
                          <a:solidFill>
                            <a:srgbClr val="FF0000"/>
                          </a:solidFill>
                        </a:ln>
                      </wps:spPr>
                      <wps:txbx>
                        <w:txbxContent>
                          <w:p w14:paraId="2D625D44" w14:textId="41D173C3" w:rsidR="00DD6D10" w:rsidRPr="007F112C" w:rsidRDefault="00DD6D10">
                            <w:pPr>
                              <w:rPr>
                                <w:sz w:val="20"/>
                                <w:szCs w:val="20"/>
                              </w:rPr>
                            </w:pPr>
                            <w:r w:rsidRPr="007F112C">
                              <w:rPr>
                                <w:sz w:val="20"/>
                                <w:szCs w:val="20"/>
                              </w:rPr>
                              <w:t>Çizelgedeki yazılar 10 punto 1</w:t>
                            </w:r>
                            <w:r>
                              <w:rPr>
                                <w:sz w:val="20"/>
                                <w:szCs w:val="20"/>
                              </w:rPr>
                              <w:t xml:space="preserve"> </w:t>
                            </w:r>
                            <w:r w:rsidRPr="007F112C">
                              <w:rPr>
                                <w:sz w:val="20"/>
                                <w:szCs w:val="20"/>
                              </w:rPr>
                              <w:t xml:space="preserve">satır aralıklı yazılmalıdır.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429E6C" id="Metin Kutusu 94" o:spid="_x0000_s1051" type="#_x0000_t202" style="position:absolute;left:0;text-align:left;margin-left:377.75pt;margin-top:20.35pt;width:91.2pt;height:60.6pt;z-index:25168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" fillcolor="white [3201]" strokecolor="red" strokeweight=".5pt">
                <v:textbox>
                  <w:txbxContent>
                    <w:p w14:paraId="2D625D44" w14:textId="41D173C3" w:rsidR="00DD6D10" w:rsidRPr="007F112C" w:rsidRDefault="00DD6D10">
                      <w:pPr>
                        <w:rPr>
                          <w:sz w:val="20"/>
                          <w:szCs w:val="20"/>
                        </w:rPr>
                      </w:pPr>
                      <w:r w:rsidRPr="007F112C">
                        <w:rPr>
                          <w:sz w:val="20"/>
                          <w:szCs w:val="20"/>
                        </w:rPr>
                        <w:t>Çizelgedeki yazılar 10 punto 1</w:t>
                      </w:r>
                      <w:r>
                        <w:rPr>
                          <w:sz w:val="20"/>
                          <w:szCs w:val="20"/>
                        </w:rPr>
                        <w:t xml:space="preserve"> </w:t>
                      </w:r>
                      <w:r w:rsidRPr="007F112C">
                        <w:rPr>
                          <w:sz w:val="20"/>
                          <w:szCs w:val="20"/>
                        </w:rPr>
                        <w:t xml:space="preserve">satır aralıklı yazılmalıdır. </w:t>
                      </w:r>
                    </w:p>
                  </w:txbxContent>
                </v:textbox>
              </v:shape>
            </w:pict>
          </mc:Fallback>
        </mc:AlternateContent>
      </w:r>
      <w:r w:rsidR="007336B6">
        <w:rPr>
          <w:b/>
        </w:rPr>
        <w:t>Çizelge</w:t>
      </w:r>
      <w:r w:rsidR="007336B6" w:rsidRPr="008174CF">
        <w:rPr>
          <w:b/>
        </w:rPr>
        <w:t xml:space="preserve"> </w:t>
      </w:r>
      <w:r w:rsidR="007336B6">
        <w:rPr>
          <w:b/>
        </w:rPr>
        <w:t>3</w:t>
      </w:r>
      <w:r w:rsidR="007336B6" w:rsidRPr="008174CF">
        <w:rPr>
          <w:b/>
        </w:rPr>
        <w:t>.1</w:t>
      </w:r>
      <w:r w:rsidR="007336B6">
        <w:rPr>
          <w:b/>
        </w:rPr>
        <w:t>.</w:t>
      </w:r>
      <w:r w:rsidR="007336B6" w:rsidRPr="008174CF">
        <w:t xml:space="preserve"> </w:t>
      </w:r>
      <w:r w:rsidR="007336B6" w:rsidRPr="00D22734">
        <w:t>Atomu oluşturan taneciklerin kütleleri ve yükleri</w:t>
      </w:r>
      <w:r w:rsidR="001F1353">
        <w:t xml:space="preserve"> (10 punto)</w:t>
      </w:r>
    </w:p>
    <w:tbl>
      <w:tblPr>
        <w:tblW w:w="5557" w:type="dxa"/>
        <w:jc w:val="center"/>
        <w:tblLook w:val="01E0" w:firstRow="1" w:lastRow="1" w:firstColumn="1" w:lastColumn="1" w:noHBand="0" w:noVBand="0"/>
      </w:tblPr>
      <w:tblGrid>
        <w:gridCol w:w="2100"/>
        <w:gridCol w:w="757"/>
        <w:gridCol w:w="900"/>
        <w:gridCol w:w="900"/>
        <w:gridCol w:w="900"/>
      </w:tblGrid>
      <w:tr w:rsidR="007336B6" w:rsidRPr="00930CAB" w14:paraId="0EEFF72F" w14:textId="77777777" w:rsidTr="007336B6">
        <w:trPr>
          <w:jc w:val="center"/>
        </w:trPr>
        <w:tc>
          <w:tcPr>
            <w:tcW w:w="2100" w:type="dxa"/>
            <w:tcBorders>
              <w:top w:val="single" w:sz="8" w:space="0" w:color="auto"/>
              <w:bottom w:val="single" w:sz="8" w:space="0" w:color="auto"/>
            </w:tcBorders>
            <w:vAlign w:val="center"/>
          </w:tcPr>
          <w:p w14:paraId="498D010C" w14:textId="77777777" w:rsidR="007336B6" w:rsidRPr="00D22734" w:rsidRDefault="007336B6" w:rsidP="003C40E8">
            <w:pPr>
              <w:pStyle w:val="izelgeiSoldan"/>
            </w:pPr>
            <w:r w:rsidRPr="00D22734">
              <w:t>Madde</w:t>
            </w:r>
          </w:p>
        </w:tc>
        <w:tc>
          <w:tcPr>
            <w:tcW w:w="757" w:type="dxa"/>
            <w:tcBorders>
              <w:top w:val="single" w:sz="8" w:space="0" w:color="auto"/>
              <w:bottom w:val="single" w:sz="8" w:space="0" w:color="auto"/>
            </w:tcBorders>
            <w:vAlign w:val="center"/>
          </w:tcPr>
          <w:p w14:paraId="416E1196" w14:textId="77777777" w:rsidR="007336B6" w:rsidRPr="00D22734" w:rsidRDefault="007336B6" w:rsidP="003C40E8">
            <w:pPr>
              <w:pStyle w:val="izelgeiOatadan"/>
            </w:pPr>
            <w:r w:rsidRPr="00D22734">
              <w:t>F</w:t>
            </w:r>
            <w:r w:rsidRPr="00930CAB">
              <w:rPr>
                <w:vertAlign w:val="subscript"/>
              </w:rPr>
              <w:t>2</w:t>
            </w:r>
          </w:p>
        </w:tc>
        <w:tc>
          <w:tcPr>
            <w:tcW w:w="900" w:type="dxa"/>
            <w:tcBorders>
              <w:top w:val="single" w:sz="8" w:space="0" w:color="auto"/>
              <w:bottom w:val="single" w:sz="8" w:space="0" w:color="auto"/>
            </w:tcBorders>
            <w:vAlign w:val="center"/>
          </w:tcPr>
          <w:p w14:paraId="36A5745F" w14:textId="12ECE7A6" w:rsidR="007336B6" w:rsidRPr="00D22734" w:rsidRDefault="007336B6" w:rsidP="003C40E8">
            <w:pPr>
              <w:pStyle w:val="izelgeiOatadan"/>
            </w:pPr>
            <w:r w:rsidRPr="00D22734">
              <w:t>Cl</w:t>
            </w:r>
            <w:r w:rsidRPr="00930CAB">
              <w:rPr>
                <w:vertAlign w:val="subscript"/>
              </w:rPr>
              <w:t>2</w:t>
            </w:r>
          </w:p>
        </w:tc>
        <w:tc>
          <w:tcPr>
            <w:tcW w:w="900" w:type="dxa"/>
            <w:tcBorders>
              <w:top w:val="single" w:sz="8" w:space="0" w:color="auto"/>
              <w:bottom w:val="single" w:sz="8" w:space="0" w:color="auto"/>
            </w:tcBorders>
            <w:vAlign w:val="center"/>
          </w:tcPr>
          <w:p w14:paraId="046E21EE" w14:textId="77777777" w:rsidR="007336B6" w:rsidRPr="00D22734" w:rsidRDefault="007336B6" w:rsidP="003C40E8">
            <w:pPr>
              <w:pStyle w:val="izelgeiOatadan"/>
            </w:pPr>
            <w:r w:rsidRPr="00D22734">
              <w:t>Br</w:t>
            </w:r>
            <w:r w:rsidRPr="00930CAB">
              <w:rPr>
                <w:vertAlign w:val="subscript"/>
              </w:rPr>
              <w:t>2</w:t>
            </w:r>
          </w:p>
        </w:tc>
        <w:tc>
          <w:tcPr>
            <w:tcW w:w="900" w:type="dxa"/>
            <w:tcBorders>
              <w:top w:val="single" w:sz="8" w:space="0" w:color="auto"/>
              <w:bottom w:val="single" w:sz="8" w:space="0" w:color="auto"/>
            </w:tcBorders>
            <w:vAlign w:val="center"/>
          </w:tcPr>
          <w:p w14:paraId="10184A88" w14:textId="77777777" w:rsidR="007336B6" w:rsidRPr="00D22734" w:rsidRDefault="007336B6" w:rsidP="003C40E8">
            <w:pPr>
              <w:pStyle w:val="izelgeiOatadan"/>
            </w:pPr>
            <w:r w:rsidRPr="00D22734">
              <w:t>I</w:t>
            </w:r>
            <w:r w:rsidRPr="00930CAB">
              <w:rPr>
                <w:vertAlign w:val="subscript"/>
              </w:rPr>
              <w:t>2</w:t>
            </w:r>
          </w:p>
        </w:tc>
      </w:tr>
      <w:tr w:rsidR="007336B6" w:rsidRPr="00930CAB" w14:paraId="6196C515" w14:textId="77777777" w:rsidTr="007336B6">
        <w:trPr>
          <w:jc w:val="center"/>
        </w:trPr>
        <w:tc>
          <w:tcPr>
            <w:tcW w:w="2100" w:type="dxa"/>
            <w:tcBorders>
              <w:top w:val="single" w:sz="8" w:space="0" w:color="auto"/>
            </w:tcBorders>
            <w:vAlign w:val="center"/>
          </w:tcPr>
          <w:p w14:paraId="26EA8D42" w14:textId="77777777" w:rsidR="007336B6" w:rsidRPr="00D22734" w:rsidRDefault="007336B6" w:rsidP="003C40E8">
            <w:pPr>
              <w:pStyle w:val="izelgeiSoldan"/>
            </w:pPr>
            <w:r w:rsidRPr="00D22734">
              <w:t>Atom çapı (Å)</w:t>
            </w:r>
          </w:p>
        </w:tc>
        <w:tc>
          <w:tcPr>
            <w:tcW w:w="757" w:type="dxa"/>
            <w:tcBorders>
              <w:top w:val="single" w:sz="8" w:space="0" w:color="auto"/>
            </w:tcBorders>
            <w:vAlign w:val="center"/>
          </w:tcPr>
          <w:p w14:paraId="0F39E5E3" w14:textId="77777777" w:rsidR="007336B6" w:rsidRPr="00D22734" w:rsidRDefault="007336B6" w:rsidP="003C40E8">
            <w:pPr>
              <w:pStyle w:val="izelgeiOatadan"/>
            </w:pPr>
            <w:r w:rsidRPr="00D22734">
              <w:t>0,57</w:t>
            </w:r>
          </w:p>
        </w:tc>
        <w:tc>
          <w:tcPr>
            <w:tcW w:w="900" w:type="dxa"/>
            <w:tcBorders>
              <w:top w:val="single" w:sz="8" w:space="0" w:color="auto"/>
            </w:tcBorders>
            <w:vAlign w:val="center"/>
          </w:tcPr>
          <w:p w14:paraId="3B34DED3" w14:textId="1D6134ED" w:rsidR="007336B6" w:rsidRPr="00D22734" w:rsidRDefault="007336B6" w:rsidP="003C40E8">
            <w:pPr>
              <w:pStyle w:val="izelgeiOatadan"/>
            </w:pPr>
            <w:r w:rsidRPr="00D22734">
              <w:t>0,97</w:t>
            </w:r>
          </w:p>
        </w:tc>
        <w:tc>
          <w:tcPr>
            <w:tcW w:w="900" w:type="dxa"/>
            <w:tcBorders>
              <w:top w:val="single" w:sz="8" w:space="0" w:color="auto"/>
            </w:tcBorders>
            <w:vAlign w:val="center"/>
          </w:tcPr>
          <w:p w14:paraId="765528AE" w14:textId="77777777" w:rsidR="007336B6" w:rsidRPr="00D22734" w:rsidRDefault="007336B6" w:rsidP="003C40E8">
            <w:pPr>
              <w:pStyle w:val="izelgeiOatadan"/>
            </w:pPr>
            <w:r w:rsidRPr="00D22734">
              <w:t>1,12</w:t>
            </w:r>
          </w:p>
        </w:tc>
        <w:tc>
          <w:tcPr>
            <w:tcW w:w="900" w:type="dxa"/>
            <w:tcBorders>
              <w:top w:val="single" w:sz="8" w:space="0" w:color="auto"/>
            </w:tcBorders>
            <w:vAlign w:val="center"/>
          </w:tcPr>
          <w:p w14:paraId="3C0687DC" w14:textId="77777777" w:rsidR="007336B6" w:rsidRPr="00D22734" w:rsidRDefault="007336B6" w:rsidP="003C40E8">
            <w:pPr>
              <w:pStyle w:val="izelgeiOatadan"/>
            </w:pPr>
            <w:r w:rsidRPr="00D22734">
              <w:t>1,32</w:t>
            </w:r>
          </w:p>
        </w:tc>
      </w:tr>
      <w:tr w:rsidR="007336B6" w:rsidRPr="00930CAB" w14:paraId="71EB26AE" w14:textId="77777777" w:rsidTr="007336B6">
        <w:trPr>
          <w:jc w:val="center"/>
        </w:trPr>
        <w:tc>
          <w:tcPr>
            <w:tcW w:w="2100" w:type="dxa"/>
            <w:vAlign w:val="center"/>
          </w:tcPr>
          <w:p w14:paraId="70139F60" w14:textId="77777777" w:rsidR="007336B6" w:rsidRPr="00D22734" w:rsidRDefault="007336B6" w:rsidP="003C40E8">
            <w:pPr>
              <w:pStyle w:val="izelgeiSoldan"/>
            </w:pPr>
            <w:r w:rsidRPr="00D22734">
              <w:t>Kaynama noktası (</w:t>
            </w:r>
            <w:r w:rsidRPr="00930CAB">
              <w:sym w:font="Symbol" w:char="00B0"/>
            </w:r>
            <w:r w:rsidRPr="00D22734">
              <w:t>C)</w:t>
            </w:r>
          </w:p>
        </w:tc>
        <w:tc>
          <w:tcPr>
            <w:tcW w:w="757" w:type="dxa"/>
            <w:vAlign w:val="center"/>
          </w:tcPr>
          <w:p w14:paraId="3BD62388" w14:textId="77777777" w:rsidR="007336B6" w:rsidRPr="00D22734" w:rsidRDefault="007336B6" w:rsidP="003C40E8">
            <w:pPr>
              <w:pStyle w:val="izelgeiOatadan"/>
            </w:pPr>
            <w:r w:rsidRPr="00930CAB">
              <w:sym w:font="Symbol" w:char="002D"/>
            </w:r>
            <w:r w:rsidRPr="00D22734">
              <w:t>188</w:t>
            </w:r>
          </w:p>
        </w:tc>
        <w:tc>
          <w:tcPr>
            <w:tcW w:w="900" w:type="dxa"/>
            <w:vAlign w:val="center"/>
          </w:tcPr>
          <w:p w14:paraId="211DE369" w14:textId="5D659476" w:rsidR="007336B6" w:rsidRPr="00D22734" w:rsidRDefault="007336B6" w:rsidP="003C40E8">
            <w:pPr>
              <w:pStyle w:val="izelgeiOatadan"/>
            </w:pPr>
            <w:r w:rsidRPr="00930CAB">
              <w:sym w:font="Symbol" w:char="002D"/>
            </w:r>
            <w:r w:rsidRPr="00D22734">
              <w:t>34</w:t>
            </w:r>
          </w:p>
        </w:tc>
        <w:tc>
          <w:tcPr>
            <w:tcW w:w="900" w:type="dxa"/>
            <w:vAlign w:val="center"/>
          </w:tcPr>
          <w:p w14:paraId="12AA062B" w14:textId="77777777" w:rsidR="007336B6" w:rsidRPr="00D22734" w:rsidRDefault="007336B6" w:rsidP="003C40E8">
            <w:pPr>
              <w:pStyle w:val="izelgeiOatadan"/>
            </w:pPr>
            <w:r w:rsidRPr="00D22734">
              <w:t>59</w:t>
            </w:r>
          </w:p>
        </w:tc>
        <w:tc>
          <w:tcPr>
            <w:tcW w:w="900" w:type="dxa"/>
            <w:vAlign w:val="center"/>
          </w:tcPr>
          <w:p w14:paraId="1FBB5CFD" w14:textId="77777777" w:rsidR="007336B6" w:rsidRPr="00D22734" w:rsidRDefault="007336B6" w:rsidP="003C40E8">
            <w:pPr>
              <w:pStyle w:val="izelgeiOatadan"/>
            </w:pPr>
            <w:r w:rsidRPr="00D22734">
              <w:t>184</w:t>
            </w:r>
          </w:p>
        </w:tc>
      </w:tr>
      <w:tr w:rsidR="007336B6" w:rsidRPr="00930CAB" w14:paraId="0B28B6AE" w14:textId="77777777" w:rsidTr="007336B6">
        <w:trPr>
          <w:jc w:val="center"/>
        </w:trPr>
        <w:tc>
          <w:tcPr>
            <w:tcW w:w="2100" w:type="dxa"/>
            <w:tcBorders>
              <w:bottom w:val="single" w:sz="8" w:space="0" w:color="auto"/>
            </w:tcBorders>
            <w:vAlign w:val="center"/>
          </w:tcPr>
          <w:p w14:paraId="6537DA11" w14:textId="77777777" w:rsidR="007336B6" w:rsidRPr="00D22734" w:rsidRDefault="007336B6" w:rsidP="003C40E8">
            <w:pPr>
              <w:pStyle w:val="izelgeiSoldan"/>
            </w:pPr>
            <w:r w:rsidRPr="00D22734">
              <w:t>Standart şartlardaki fiziksel hali</w:t>
            </w:r>
          </w:p>
        </w:tc>
        <w:tc>
          <w:tcPr>
            <w:tcW w:w="757" w:type="dxa"/>
            <w:tcBorders>
              <w:bottom w:val="single" w:sz="8" w:space="0" w:color="auto"/>
            </w:tcBorders>
            <w:vAlign w:val="center"/>
          </w:tcPr>
          <w:p w14:paraId="2AB5BDEE" w14:textId="77777777" w:rsidR="007336B6" w:rsidRPr="00D22734" w:rsidRDefault="007336B6" w:rsidP="003C40E8">
            <w:pPr>
              <w:pStyle w:val="izelgeiOatadan"/>
            </w:pPr>
            <w:r w:rsidRPr="00D22734">
              <w:t>gaz</w:t>
            </w:r>
          </w:p>
        </w:tc>
        <w:tc>
          <w:tcPr>
            <w:tcW w:w="900" w:type="dxa"/>
            <w:tcBorders>
              <w:bottom w:val="single" w:sz="8" w:space="0" w:color="auto"/>
            </w:tcBorders>
            <w:vAlign w:val="center"/>
          </w:tcPr>
          <w:p w14:paraId="194421B0" w14:textId="6B0C950E" w:rsidR="007336B6" w:rsidRPr="00D22734" w:rsidRDefault="007336B6" w:rsidP="003C40E8">
            <w:pPr>
              <w:pStyle w:val="izelgeiOatadan"/>
            </w:pPr>
            <w:r w:rsidRPr="00D22734">
              <w:t>gaz</w:t>
            </w:r>
          </w:p>
        </w:tc>
        <w:tc>
          <w:tcPr>
            <w:tcW w:w="900" w:type="dxa"/>
            <w:tcBorders>
              <w:bottom w:val="single" w:sz="8" w:space="0" w:color="auto"/>
            </w:tcBorders>
            <w:vAlign w:val="center"/>
          </w:tcPr>
          <w:p w14:paraId="65CD28B0" w14:textId="77777777" w:rsidR="007336B6" w:rsidRPr="00D22734" w:rsidRDefault="007336B6" w:rsidP="003C40E8">
            <w:pPr>
              <w:pStyle w:val="izelgeiOatadan"/>
            </w:pPr>
            <w:r w:rsidRPr="00D22734">
              <w:t>sıvı</w:t>
            </w:r>
          </w:p>
        </w:tc>
        <w:tc>
          <w:tcPr>
            <w:tcW w:w="900" w:type="dxa"/>
            <w:tcBorders>
              <w:bottom w:val="single" w:sz="8" w:space="0" w:color="auto"/>
            </w:tcBorders>
            <w:vAlign w:val="center"/>
          </w:tcPr>
          <w:p w14:paraId="0A9EDA48" w14:textId="77777777" w:rsidR="007336B6" w:rsidRPr="00D22734" w:rsidRDefault="007336B6" w:rsidP="003C40E8">
            <w:pPr>
              <w:pStyle w:val="izelgeiOatadan"/>
            </w:pPr>
            <w:r w:rsidRPr="00D22734">
              <w:t>katı</w:t>
            </w:r>
          </w:p>
        </w:tc>
      </w:tr>
    </w:tbl>
    <w:p w14:paraId="60225BB1" w14:textId="5A41E7E0" w:rsidR="007336B6" w:rsidRPr="006D06C1" w:rsidRDefault="007F112C" w:rsidP="007336B6">
      <w:pPr>
        <w:pStyle w:val="Dipnot"/>
        <w:spacing w:after="240"/>
        <w:jc w:val="center"/>
        <w:rPr>
          <w:i/>
          <w:sz w:val="16"/>
          <w:szCs w:val="16"/>
        </w:rPr>
      </w:pPr>
      <w:r>
        <w:rPr>
          <w:noProof/>
        </w:rPr>
        <mc:AlternateContent>
          <mc:Choice Requires="wps">
            <w:drawing>
              <wp:anchor distT="0" distB="0" distL="114300" distR="114300" simplePos="0" relativeHeight="251691520" behindDoc="0" locked="0" layoutInCell="1" allowOverlap="1" wp14:anchorId="363CFC97" wp14:editId="3EBBDAEF">
                <wp:simplePos x="0" y="0"/>
                <wp:positionH relativeFrom="margin">
                  <wp:posOffset>1193165</wp:posOffset>
                </wp:positionH>
                <wp:positionV relativeFrom="paragraph">
                  <wp:posOffset>161290</wp:posOffset>
                </wp:positionV>
                <wp:extent cx="2827020" cy="320040"/>
                <wp:effectExtent l="0" t="0" r="11430" b="22860"/>
                <wp:wrapNone/>
                <wp:docPr id="96" name="Metin Kutusu 96"/>
                <wp:cNvGraphicFramePr/>
                <a:graphic xmlns:a="http://schemas.openxmlformats.org/drawingml/2006/main">
                  <a:graphicData uri="http://schemas.microsoft.com/office/word/2010/wordprocessingShape">
                    <wps:wsp>
                      <wps:cNvSpPr txBox="1"/>
                      <wps:spPr>
                        <a:xfrm>
                          <a:off x="0" y="0"/>
                          <a:ext cx="2827020" cy="320040"/>
                        </a:xfrm>
                        <a:prstGeom prst="rect">
                          <a:avLst/>
                        </a:prstGeom>
                        <a:solidFill>
                          <a:schemeClr val="lt1"/>
                        </a:solidFill>
                        <a:ln w="6350">
                          <a:solidFill>
                            <a:srgbClr val="FF0000"/>
                          </a:solidFill>
                        </a:ln>
                      </wps:spPr>
                      <wps:txbx>
                        <w:txbxContent>
                          <w:p w14:paraId="7DAEBEFC" w14:textId="63AA7322" w:rsidR="00DD6D10" w:rsidRPr="008F4FEE" w:rsidRDefault="00DD6D10" w:rsidP="007F112C">
                            <w:pPr>
                              <w:rPr>
                                <w:sz w:val="20"/>
                                <w:szCs w:val="20"/>
                              </w:rPr>
                            </w:pPr>
                            <w:r>
                              <w:rPr>
                                <w:sz w:val="20"/>
                                <w:szCs w:val="20"/>
                              </w:rPr>
                              <w:t>Çizelge sonrasında</w:t>
                            </w:r>
                            <w:r w:rsidRPr="008F4FEE">
                              <w:rPr>
                                <w:sz w:val="20"/>
                                <w:szCs w:val="20"/>
                              </w:rPr>
                              <w:t xml:space="preserve"> 1</w:t>
                            </w:r>
                            <w:r>
                              <w:rPr>
                                <w:sz w:val="20"/>
                                <w:szCs w:val="20"/>
                              </w:rPr>
                              <w:t>.</w:t>
                            </w:r>
                            <w:r w:rsidRPr="008F4FEE">
                              <w:rPr>
                                <w:sz w:val="20"/>
                                <w:szCs w:val="20"/>
                              </w:rPr>
                              <w:t>5 satır aralıklı bir satır boşluk</w:t>
                            </w:r>
                          </w:p>
                          <w:p w14:paraId="33E1B24C" w14:textId="77777777" w:rsidR="00DD6D10" w:rsidRDefault="00DD6D10" w:rsidP="007F11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CFC97" id="Metin Kutusu 96" o:spid="_x0000_s1052" type="#_x0000_t202" style="position:absolute;left:0;text-align:left;margin-left:93.95pt;margin-top:12.7pt;width:222.6pt;height:25.2pt;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" fillcolor="white [3201]" strokecolor="red" strokeweight=".5pt">
                <v:textbox>
                  <w:txbxContent>
                    <w:p w14:paraId="7DAEBEFC" w14:textId="63AA7322" w:rsidR="00DD6D10" w:rsidRPr="008F4FEE" w:rsidRDefault="00DD6D10" w:rsidP="007F112C">
                      <w:pPr>
                        <w:rPr>
                          <w:sz w:val="20"/>
                          <w:szCs w:val="20"/>
                        </w:rPr>
                      </w:pPr>
                      <w:r>
                        <w:rPr>
                          <w:sz w:val="20"/>
                          <w:szCs w:val="20"/>
                        </w:rPr>
                        <w:t>Çizelge sonrasında</w:t>
                      </w:r>
                      <w:r w:rsidRPr="008F4FEE">
                        <w:rPr>
                          <w:sz w:val="20"/>
                          <w:szCs w:val="20"/>
                        </w:rPr>
                        <w:t xml:space="preserve"> 1</w:t>
                      </w:r>
                      <w:r>
                        <w:rPr>
                          <w:sz w:val="20"/>
                          <w:szCs w:val="20"/>
                        </w:rPr>
                        <w:t>.</w:t>
                      </w:r>
                      <w:r w:rsidRPr="008F4FEE">
                        <w:rPr>
                          <w:sz w:val="20"/>
                          <w:szCs w:val="20"/>
                        </w:rPr>
                        <w:t>5 satır aralıklı bir satır boşluk</w:t>
                      </w:r>
                    </w:p>
                    <w:p w14:paraId="33E1B24C" w14:textId="77777777" w:rsidR="00DD6D10" w:rsidRDefault="00DD6D10" w:rsidP="007F112C"/>
                  </w:txbxContent>
                </v:textbox>
                <w10:wrap anchorx="margin"/>
              </v:shape>
            </w:pict>
          </mc:Fallback>
        </mc:AlternateContent>
      </w:r>
      <w:r w:rsidR="007336B6" w:rsidRPr="006D06C1">
        <w:rPr>
          <w:i/>
          <w:sz w:val="16"/>
          <w:szCs w:val="16"/>
        </w:rPr>
        <w:t>Dipnot varsa 8 punto italik olarak bu alanda yazılmalıdır.</w:t>
      </w:r>
    </w:p>
    <w:p w14:paraId="26950106" w14:textId="307BE98B" w:rsidR="007F112C" w:rsidRDefault="007F112C" w:rsidP="007F112C">
      <w:pPr>
        <w:pStyle w:val="TezMetni15Satr"/>
      </w:pPr>
    </w:p>
    <w:p w14:paraId="6888B728" w14:textId="2D145BBF" w:rsidR="007336B6" w:rsidRDefault="007F112C" w:rsidP="003657B2">
      <w:pPr>
        <w:pStyle w:val="TezMetni15Satr"/>
      </w:pPr>
      <w:r>
        <w:t xml:space="preserve">Çizelgelerde belirtilen sayfa sınırlarının aşılmaması gereklidir. Çizelgenin yeni sayfaya taşan kısımlarının olması durumunda Çizelge..(devam) şeklinde adlandırılarak çizelgeye devam edilmesi gereklidir.  </w:t>
      </w:r>
    </w:p>
    <w:p w14:paraId="011076D9" w14:textId="244DCA46" w:rsidR="007B1D36" w:rsidRDefault="007B1D36" w:rsidP="003657B2">
      <w:pPr>
        <w:pStyle w:val="TezMetni15Satr"/>
      </w:pPr>
    </w:p>
    <w:p w14:paraId="0503466C" w14:textId="3E2FF55E" w:rsidR="007336B6" w:rsidRPr="008174CF" w:rsidRDefault="007336B6" w:rsidP="003C40E8">
      <w:pPr>
        <w:pStyle w:val="izelgeAklamas"/>
        <w:spacing w:before="360" w:after="240"/>
      </w:pPr>
      <w:r>
        <w:rPr>
          <w:b/>
        </w:rPr>
        <w:t>Çizelge</w:t>
      </w:r>
      <w:r w:rsidRPr="008174CF">
        <w:rPr>
          <w:b/>
        </w:rPr>
        <w:t xml:space="preserve"> </w:t>
      </w:r>
      <w:r>
        <w:rPr>
          <w:b/>
        </w:rPr>
        <w:t>3.2.</w:t>
      </w:r>
      <w:r w:rsidRPr="008174CF">
        <w:t xml:space="preserve"> </w:t>
      </w:r>
      <w:r w:rsidRPr="00D22734">
        <w:t>Atomu oluşturan taneciklerin kütleleri ve yükleri</w:t>
      </w:r>
      <w:r w:rsidR="001F1353">
        <w:t xml:space="preserve"> (10 punto)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24"/>
        <w:gridCol w:w="2123"/>
        <w:gridCol w:w="2123"/>
        <w:gridCol w:w="2123"/>
      </w:tblGrid>
      <w:tr w:rsidR="007336B6" w:rsidRPr="00387375" w14:paraId="4925E6AB" w14:textId="77777777" w:rsidTr="007336B6">
        <w:trPr>
          <w:trHeight w:val="414"/>
          <w:jc w:val="center"/>
        </w:trPr>
        <w:tc>
          <w:tcPr>
            <w:tcW w:w="1250" w:type="pct"/>
            <w:vAlign w:val="center"/>
          </w:tcPr>
          <w:p w14:paraId="6CA04103"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Doğru</w:t>
            </w:r>
          </w:p>
        </w:tc>
        <w:tc>
          <w:tcPr>
            <w:tcW w:w="1250" w:type="pct"/>
            <w:vAlign w:val="center"/>
          </w:tcPr>
          <w:p w14:paraId="5AEB0AF9" w14:textId="77777777" w:rsidR="007336B6" w:rsidRPr="007336B6" w:rsidRDefault="007336B6" w:rsidP="007F112C">
            <w:pPr>
              <w:widowControl w:val="0"/>
              <w:autoSpaceDE w:val="0"/>
              <w:autoSpaceDN w:val="0"/>
              <w:adjustRightInd w:val="0"/>
              <w:ind w:left="142"/>
              <w:jc w:val="center"/>
              <w:rPr>
                <w:sz w:val="20"/>
                <w:szCs w:val="20"/>
              </w:rPr>
            </w:pPr>
            <w:r w:rsidRPr="007336B6">
              <w:rPr>
                <w:sz w:val="20"/>
                <w:szCs w:val="20"/>
              </w:rPr>
              <w:t>Yanl</w:t>
            </w:r>
            <w:r w:rsidRPr="007336B6">
              <w:rPr>
                <w:spacing w:val="1"/>
                <w:sz w:val="20"/>
                <w:szCs w:val="20"/>
              </w:rPr>
              <w:t>ı</w:t>
            </w:r>
            <w:r w:rsidRPr="007336B6">
              <w:rPr>
                <w:sz w:val="20"/>
                <w:szCs w:val="20"/>
              </w:rPr>
              <w:t>ş</w:t>
            </w:r>
          </w:p>
        </w:tc>
        <w:tc>
          <w:tcPr>
            <w:tcW w:w="1250" w:type="pct"/>
            <w:vAlign w:val="center"/>
          </w:tcPr>
          <w:p w14:paraId="0610C81B"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D</w:t>
            </w:r>
            <w:r w:rsidRPr="007336B6">
              <w:rPr>
                <w:spacing w:val="1"/>
                <w:sz w:val="20"/>
                <w:szCs w:val="20"/>
              </w:rPr>
              <w:t>o</w:t>
            </w:r>
            <w:r w:rsidRPr="007336B6">
              <w:rPr>
                <w:sz w:val="20"/>
                <w:szCs w:val="20"/>
              </w:rPr>
              <w:t>ğru</w:t>
            </w:r>
          </w:p>
        </w:tc>
        <w:tc>
          <w:tcPr>
            <w:tcW w:w="1250" w:type="pct"/>
            <w:vAlign w:val="center"/>
          </w:tcPr>
          <w:p w14:paraId="4CD95886"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Yan</w:t>
            </w:r>
            <w:r w:rsidRPr="007336B6">
              <w:rPr>
                <w:spacing w:val="1"/>
                <w:sz w:val="20"/>
                <w:szCs w:val="20"/>
              </w:rPr>
              <w:t>lı</w:t>
            </w:r>
            <w:r w:rsidRPr="007336B6">
              <w:rPr>
                <w:sz w:val="20"/>
                <w:szCs w:val="20"/>
              </w:rPr>
              <w:t>ş</w:t>
            </w:r>
          </w:p>
        </w:tc>
      </w:tr>
      <w:tr w:rsidR="007336B6" w:rsidRPr="00387375" w14:paraId="6EEE8FF2" w14:textId="77777777" w:rsidTr="007336B6">
        <w:trPr>
          <w:trHeight w:val="202"/>
          <w:jc w:val="center"/>
        </w:trPr>
        <w:tc>
          <w:tcPr>
            <w:tcW w:w="1250" w:type="pct"/>
            <w:vAlign w:val="center"/>
          </w:tcPr>
          <w:p w14:paraId="4E0F0DBB"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5,2</w:t>
            </w:r>
          </w:p>
        </w:tc>
        <w:tc>
          <w:tcPr>
            <w:tcW w:w="1250" w:type="pct"/>
            <w:vAlign w:val="center"/>
          </w:tcPr>
          <w:p w14:paraId="328E9015" w14:textId="77777777" w:rsidR="007336B6" w:rsidRPr="007336B6" w:rsidRDefault="007336B6" w:rsidP="007F112C">
            <w:pPr>
              <w:widowControl w:val="0"/>
              <w:autoSpaceDE w:val="0"/>
              <w:autoSpaceDN w:val="0"/>
              <w:adjustRightInd w:val="0"/>
              <w:ind w:left="142"/>
              <w:jc w:val="center"/>
              <w:rPr>
                <w:sz w:val="20"/>
                <w:szCs w:val="20"/>
              </w:rPr>
            </w:pPr>
            <w:r w:rsidRPr="007336B6">
              <w:rPr>
                <w:sz w:val="20"/>
                <w:szCs w:val="20"/>
              </w:rPr>
              <w:t>5.2</w:t>
            </w:r>
          </w:p>
        </w:tc>
        <w:tc>
          <w:tcPr>
            <w:tcW w:w="1250" w:type="pct"/>
            <w:vAlign w:val="center"/>
          </w:tcPr>
          <w:p w14:paraId="223A449B"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1032,97134</w:t>
            </w:r>
          </w:p>
        </w:tc>
        <w:tc>
          <w:tcPr>
            <w:tcW w:w="1250" w:type="pct"/>
            <w:vAlign w:val="center"/>
          </w:tcPr>
          <w:p w14:paraId="3066B305"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1032.97134</w:t>
            </w:r>
          </w:p>
        </w:tc>
      </w:tr>
      <w:tr w:rsidR="001F1353" w:rsidRPr="00387375" w14:paraId="083E8607" w14:textId="77777777" w:rsidTr="007336B6">
        <w:trPr>
          <w:trHeight w:val="202"/>
          <w:jc w:val="center"/>
        </w:trPr>
        <w:tc>
          <w:tcPr>
            <w:tcW w:w="1250" w:type="pct"/>
            <w:vAlign w:val="center"/>
          </w:tcPr>
          <w:p w14:paraId="7EF89E3C" w14:textId="6D2AF041" w:rsidR="001F1353" w:rsidRPr="007336B6" w:rsidRDefault="001F1353" w:rsidP="001F1353">
            <w:pPr>
              <w:widowControl w:val="0"/>
              <w:autoSpaceDE w:val="0"/>
              <w:autoSpaceDN w:val="0"/>
              <w:adjustRightInd w:val="0"/>
              <w:jc w:val="center"/>
              <w:rPr>
                <w:sz w:val="20"/>
                <w:szCs w:val="20"/>
              </w:rPr>
            </w:pPr>
            <w:r w:rsidRPr="007336B6">
              <w:rPr>
                <w:sz w:val="20"/>
                <w:szCs w:val="20"/>
              </w:rPr>
              <w:t>5,2</w:t>
            </w:r>
          </w:p>
        </w:tc>
        <w:tc>
          <w:tcPr>
            <w:tcW w:w="1250" w:type="pct"/>
            <w:vAlign w:val="center"/>
          </w:tcPr>
          <w:p w14:paraId="22DB5CCF" w14:textId="234FCD73" w:rsidR="001F1353" w:rsidRPr="007336B6" w:rsidRDefault="001F1353" w:rsidP="001F1353">
            <w:pPr>
              <w:widowControl w:val="0"/>
              <w:autoSpaceDE w:val="0"/>
              <w:autoSpaceDN w:val="0"/>
              <w:adjustRightInd w:val="0"/>
              <w:ind w:left="142"/>
              <w:jc w:val="center"/>
              <w:rPr>
                <w:sz w:val="20"/>
                <w:szCs w:val="20"/>
              </w:rPr>
            </w:pPr>
            <w:r w:rsidRPr="007336B6">
              <w:rPr>
                <w:sz w:val="20"/>
                <w:szCs w:val="20"/>
              </w:rPr>
              <w:t>5.2</w:t>
            </w:r>
          </w:p>
        </w:tc>
        <w:tc>
          <w:tcPr>
            <w:tcW w:w="1250" w:type="pct"/>
            <w:vAlign w:val="center"/>
          </w:tcPr>
          <w:p w14:paraId="54843229" w14:textId="4789748B" w:rsidR="001F1353" w:rsidRPr="007336B6" w:rsidRDefault="001F1353" w:rsidP="001F1353">
            <w:pPr>
              <w:widowControl w:val="0"/>
              <w:autoSpaceDE w:val="0"/>
              <w:autoSpaceDN w:val="0"/>
              <w:adjustRightInd w:val="0"/>
              <w:jc w:val="center"/>
              <w:rPr>
                <w:sz w:val="20"/>
                <w:szCs w:val="20"/>
              </w:rPr>
            </w:pPr>
            <w:r w:rsidRPr="007336B6">
              <w:rPr>
                <w:sz w:val="20"/>
                <w:szCs w:val="20"/>
              </w:rPr>
              <w:t>1032,97134</w:t>
            </w:r>
          </w:p>
        </w:tc>
        <w:tc>
          <w:tcPr>
            <w:tcW w:w="1250" w:type="pct"/>
            <w:vAlign w:val="center"/>
          </w:tcPr>
          <w:p w14:paraId="6E853B3D" w14:textId="7F48C212" w:rsidR="001F1353" w:rsidRPr="007336B6" w:rsidRDefault="001F1353" w:rsidP="001F1353">
            <w:pPr>
              <w:widowControl w:val="0"/>
              <w:autoSpaceDE w:val="0"/>
              <w:autoSpaceDN w:val="0"/>
              <w:adjustRightInd w:val="0"/>
              <w:jc w:val="center"/>
              <w:rPr>
                <w:sz w:val="20"/>
                <w:szCs w:val="20"/>
              </w:rPr>
            </w:pPr>
            <w:r w:rsidRPr="007336B6">
              <w:rPr>
                <w:sz w:val="20"/>
                <w:szCs w:val="20"/>
              </w:rPr>
              <w:t>1032.97134</w:t>
            </w:r>
          </w:p>
        </w:tc>
      </w:tr>
    </w:tbl>
    <w:p w14:paraId="1E20A552" w14:textId="32532C71" w:rsidR="007F112C" w:rsidRDefault="007F112C" w:rsidP="007F112C">
      <w:pPr>
        <w:pStyle w:val="izelgeAklamas"/>
        <w:spacing w:after="240"/>
        <w:rPr>
          <w:b/>
        </w:rPr>
      </w:pPr>
    </w:p>
    <w:p w14:paraId="3BDCC604" w14:textId="57297F93" w:rsidR="007F112C" w:rsidRDefault="007F112C" w:rsidP="007F112C">
      <w:pPr>
        <w:pStyle w:val="izelgeAklamas"/>
        <w:spacing w:after="240"/>
        <w:rPr>
          <w:b/>
        </w:rPr>
      </w:pPr>
    </w:p>
    <w:p w14:paraId="6E1013C0" w14:textId="697DDB18" w:rsidR="003C40E8" w:rsidRDefault="003C40E8" w:rsidP="007F112C">
      <w:pPr>
        <w:pStyle w:val="izelgeAklamas"/>
        <w:spacing w:after="240"/>
        <w:rPr>
          <w:b/>
        </w:rPr>
      </w:pPr>
    </w:p>
    <w:p w14:paraId="1C4B192A" w14:textId="42F53391" w:rsidR="007B1D36" w:rsidRDefault="007B1D36" w:rsidP="007F112C">
      <w:pPr>
        <w:pStyle w:val="izelgeAklamas"/>
        <w:spacing w:after="240"/>
        <w:rPr>
          <w:b/>
        </w:rPr>
      </w:pPr>
    </w:p>
    <w:p w14:paraId="53C81A9D" w14:textId="77777777" w:rsidR="007B1D36" w:rsidRDefault="007B1D36" w:rsidP="007F112C">
      <w:pPr>
        <w:pStyle w:val="izelgeAklamas"/>
        <w:spacing w:after="240"/>
        <w:rPr>
          <w:b/>
        </w:rPr>
      </w:pPr>
    </w:p>
    <w:p w14:paraId="4862E313" w14:textId="665A3EDE" w:rsidR="007F112C" w:rsidRPr="008174CF" w:rsidRDefault="007F112C" w:rsidP="003C40E8">
      <w:pPr>
        <w:pStyle w:val="izelgeAklamas"/>
        <w:spacing w:before="360" w:after="240"/>
      </w:pPr>
      <w:r>
        <w:rPr>
          <w:b/>
        </w:rPr>
        <w:t>Çizelge</w:t>
      </w:r>
      <w:r w:rsidRPr="008174CF">
        <w:rPr>
          <w:b/>
        </w:rPr>
        <w:t xml:space="preserve"> </w:t>
      </w:r>
      <w:r>
        <w:rPr>
          <w:b/>
        </w:rPr>
        <w:t xml:space="preserve">3.2.(devam) </w:t>
      </w:r>
      <w:r w:rsidRPr="00D22734">
        <w:t>Atomu oluşturan taneciklerin kütleleri ve yükleri</w:t>
      </w:r>
      <w:r w:rsidR="001F1353">
        <w:t xml:space="preserve"> (10 punto)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24"/>
        <w:gridCol w:w="2123"/>
        <w:gridCol w:w="2123"/>
        <w:gridCol w:w="2123"/>
      </w:tblGrid>
      <w:tr w:rsidR="007F112C" w:rsidRPr="00387375" w14:paraId="44F94EA4" w14:textId="77777777" w:rsidTr="00C32C28">
        <w:trPr>
          <w:trHeight w:val="414"/>
          <w:jc w:val="center"/>
        </w:trPr>
        <w:tc>
          <w:tcPr>
            <w:tcW w:w="1250" w:type="pct"/>
            <w:vAlign w:val="center"/>
          </w:tcPr>
          <w:p w14:paraId="69D797FB"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Doğru</w:t>
            </w:r>
          </w:p>
        </w:tc>
        <w:tc>
          <w:tcPr>
            <w:tcW w:w="1250" w:type="pct"/>
            <w:vAlign w:val="center"/>
          </w:tcPr>
          <w:p w14:paraId="0EEE5553" w14:textId="77777777" w:rsidR="007F112C" w:rsidRPr="007336B6" w:rsidRDefault="007F112C" w:rsidP="007F112C">
            <w:pPr>
              <w:widowControl w:val="0"/>
              <w:autoSpaceDE w:val="0"/>
              <w:autoSpaceDN w:val="0"/>
              <w:adjustRightInd w:val="0"/>
              <w:ind w:left="142"/>
              <w:jc w:val="center"/>
              <w:rPr>
                <w:sz w:val="20"/>
                <w:szCs w:val="20"/>
              </w:rPr>
            </w:pPr>
            <w:r w:rsidRPr="007336B6">
              <w:rPr>
                <w:sz w:val="20"/>
                <w:szCs w:val="20"/>
              </w:rPr>
              <w:t>Yanl</w:t>
            </w:r>
            <w:r w:rsidRPr="007336B6">
              <w:rPr>
                <w:spacing w:val="1"/>
                <w:sz w:val="20"/>
                <w:szCs w:val="20"/>
              </w:rPr>
              <w:t>ı</w:t>
            </w:r>
            <w:r w:rsidRPr="007336B6">
              <w:rPr>
                <w:sz w:val="20"/>
                <w:szCs w:val="20"/>
              </w:rPr>
              <w:t>ş</w:t>
            </w:r>
          </w:p>
        </w:tc>
        <w:tc>
          <w:tcPr>
            <w:tcW w:w="1250" w:type="pct"/>
            <w:vAlign w:val="center"/>
          </w:tcPr>
          <w:p w14:paraId="684BFC29"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D</w:t>
            </w:r>
            <w:r w:rsidRPr="007336B6">
              <w:rPr>
                <w:spacing w:val="1"/>
                <w:sz w:val="20"/>
                <w:szCs w:val="20"/>
              </w:rPr>
              <w:t>o</w:t>
            </w:r>
            <w:r w:rsidRPr="007336B6">
              <w:rPr>
                <w:sz w:val="20"/>
                <w:szCs w:val="20"/>
              </w:rPr>
              <w:t>ğru</w:t>
            </w:r>
          </w:p>
        </w:tc>
        <w:tc>
          <w:tcPr>
            <w:tcW w:w="1250" w:type="pct"/>
            <w:vAlign w:val="center"/>
          </w:tcPr>
          <w:p w14:paraId="461594C6"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Yan</w:t>
            </w:r>
            <w:r w:rsidRPr="007336B6">
              <w:rPr>
                <w:spacing w:val="1"/>
                <w:sz w:val="20"/>
                <w:szCs w:val="20"/>
              </w:rPr>
              <w:t>lı</w:t>
            </w:r>
            <w:r w:rsidRPr="007336B6">
              <w:rPr>
                <w:sz w:val="20"/>
                <w:szCs w:val="20"/>
              </w:rPr>
              <w:t>ş</w:t>
            </w:r>
          </w:p>
        </w:tc>
      </w:tr>
      <w:tr w:rsidR="007F112C" w:rsidRPr="00387375" w14:paraId="5531C92C" w14:textId="77777777" w:rsidTr="00C32C28">
        <w:trPr>
          <w:trHeight w:val="202"/>
          <w:jc w:val="center"/>
        </w:trPr>
        <w:tc>
          <w:tcPr>
            <w:tcW w:w="1250" w:type="pct"/>
            <w:vAlign w:val="center"/>
          </w:tcPr>
          <w:p w14:paraId="2B4AB3D5"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5,2</w:t>
            </w:r>
          </w:p>
        </w:tc>
        <w:tc>
          <w:tcPr>
            <w:tcW w:w="1250" w:type="pct"/>
            <w:vAlign w:val="center"/>
          </w:tcPr>
          <w:p w14:paraId="6BE1CC71" w14:textId="77777777" w:rsidR="007F112C" w:rsidRPr="007336B6" w:rsidRDefault="007F112C" w:rsidP="007F112C">
            <w:pPr>
              <w:widowControl w:val="0"/>
              <w:autoSpaceDE w:val="0"/>
              <w:autoSpaceDN w:val="0"/>
              <w:adjustRightInd w:val="0"/>
              <w:ind w:left="142"/>
              <w:jc w:val="center"/>
              <w:rPr>
                <w:sz w:val="20"/>
                <w:szCs w:val="20"/>
              </w:rPr>
            </w:pPr>
            <w:r w:rsidRPr="007336B6">
              <w:rPr>
                <w:sz w:val="20"/>
                <w:szCs w:val="20"/>
              </w:rPr>
              <w:t>5.2</w:t>
            </w:r>
          </w:p>
        </w:tc>
        <w:tc>
          <w:tcPr>
            <w:tcW w:w="1250" w:type="pct"/>
            <w:vAlign w:val="center"/>
          </w:tcPr>
          <w:p w14:paraId="506CF1A0"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c>
          <w:tcPr>
            <w:tcW w:w="1250" w:type="pct"/>
            <w:vAlign w:val="center"/>
          </w:tcPr>
          <w:p w14:paraId="7E7E7A96"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r>
      <w:tr w:rsidR="007F112C" w:rsidRPr="00387375" w14:paraId="7F2DDEF4" w14:textId="77777777" w:rsidTr="00C32C28">
        <w:trPr>
          <w:trHeight w:val="202"/>
          <w:jc w:val="center"/>
        </w:trPr>
        <w:tc>
          <w:tcPr>
            <w:tcW w:w="1250" w:type="pct"/>
            <w:vAlign w:val="center"/>
          </w:tcPr>
          <w:p w14:paraId="7AC2C9C4" w14:textId="21EB7C26" w:rsidR="007F112C" w:rsidRPr="007336B6" w:rsidRDefault="007F112C" w:rsidP="007F112C">
            <w:pPr>
              <w:widowControl w:val="0"/>
              <w:autoSpaceDE w:val="0"/>
              <w:autoSpaceDN w:val="0"/>
              <w:adjustRightInd w:val="0"/>
              <w:jc w:val="center"/>
              <w:rPr>
                <w:sz w:val="20"/>
                <w:szCs w:val="20"/>
              </w:rPr>
            </w:pPr>
            <w:r w:rsidRPr="007336B6">
              <w:rPr>
                <w:sz w:val="20"/>
                <w:szCs w:val="20"/>
              </w:rPr>
              <w:t>5,2</w:t>
            </w:r>
          </w:p>
        </w:tc>
        <w:tc>
          <w:tcPr>
            <w:tcW w:w="1250" w:type="pct"/>
            <w:vAlign w:val="center"/>
          </w:tcPr>
          <w:p w14:paraId="1DC35798" w14:textId="62068BA7" w:rsidR="007F112C" w:rsidRPr="007336B6" w:rsidRDefault="007F112C" w:rsidP="007F112C">
            <w:pPr>
              <w:widowControl w:val="0"/>
              <w:autoSpaceDE w:val="0"/>
              <w:autoSpaceDN w:val="0"/>
              <w:adjustRightInd w:val="0"/>
              <w:ind w:left="142"/>
              <w:jc w:val="center"/>
              <w:rPr>
                <w:sz w:val="20"/>
                <w:szCs w:val="20"/>
              </w:rPr>
            </w:pPr>
            <w:r w:rsidRPr="007336B6">
              <w:rPr>
                <w:sz w:val="20"/>
                <w:szCs w:val="20"/>
              </w:rPr>
              <w:t>5.2</w:t>
            </w:r>
          </w:p>
        </w:tc>
        <w:tc>
          <w:tcPr>
            <w:tcW w:w="1250" w:type="pct"/>
            <w:vAlign w:val="center"/>
          </w:tcPr>
          <w:p w14:paraId="6A043191" w14:textId="30287B4F"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c>
          <w:tcPr>
            <w:tcW w:w="1250" w:type="pct"/>
            <w:vAlign w:val="center"/>
          </w:tcPr>
          <w:p w14:paraId="3DEE6F3A" w14:textId="1C0F3FEC"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r>
      <w:tr w:rsidR="007F112C" w:rsidRPr="00387375" w14:paraId="4C680261" w14:textId="77777777" w:rsidTr="00C32C28">
        <w:trPr>
          <w:trHeight w:val="202"/>
          <w:jc w:val="center"/>
        </w:trPr>
        <w:tc>
          <w:tcPr>
            <w:tcW w:w="1250" w:type="pct"/>
            <w:vAlign w:val="center"/>
          </w:tcPr>
          <w:p w14:paraId="6315F8DC" w14:textId="59C7C1C3" w:rsidR="007F112C" w:rsidRPr="007336B6" w:rsidRDefault="007F112C" w:rsidP="007F112C">
            <w:pPr>
              <w:widowControl w:val="0"/>
              <w:autoSpaceDE w:val="0"/>
              <w:autoSpaceDN w:val="0"/>
              <w:adjustRightInd w:val="0"/>
              <w:jc w:val="center"/>
              <w:rPr>
                <w:sz w:val="20"/>
                <w:szCs w:val="20"/>
              </w:rPr>
            </w:pPr>
            <w:r w:rsidRPr="007336B6">
              <w:rPr>
                <w:sz w:val="20"/>
                <w:szCs w:val="20"/>
              </w:rPr>
              <w:t>5,2</w:t>
            </w:r>
          </w:p>
        </w:tc>
        <w:tc>
          <w:tcPr>
            <w:tcW w:w="1250" w:type="pct"/>
            <w:vAlign w:val="center"/>
          </w:tcPr>
          <w:p w14:paraId="5CF8E903" w14:textId="5F613B11" w:rsidR="007F112C" w:rsidRPr="007336B6" w:rsidRDefault="007F112C" w:rsidP="007F112C">
            <w:pPr>
              <w:widowControl w:val="0"/>
              <w:autoSpaceDE w:val="0"/>
              <w:autoSpaceDN w:val="0"/>
              <w:adjustRightInd w:val="0"/>
              <w:ind w:left="142"/>
              <w:jc w:val="center"/>
              <w:rPr>
                <w:sz w:val="20"/>
                <w:szCs w:val="20"/>
              </w:rPr>
            </w:pPr>
            <w:r w:rsidRPr="007336B6">
              <w:rPr>
                <w:sz w:val="20"/>
                <w:szCs w:val="20"/>
              </w:rPr>
              <w:t>5.2</w:t>
            </w:r>
          </w:p>
        </w:tc>
        <w:tc>
          <w:tcPr>
            <w:tcW w:w="1250" w:type="pct"/>
            <w:vAlign w:val="center"/>
          </w:tcPr>
          <w:p w14:paraId="540FF0CE" w14:textId="3023E43A"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c>
          <w:tcPr>
            <w:tcW w:w="1250" w:type="pct"/>
            <w:vAlign w:val="center"/>
          </w:tcPr>
          <w:p w14:paraId="0295EB14" w14:textId="6BF751DF"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r>
    </w:tbl>
    <w:p w14:paraId="20B492EF" w14:textId="77777777" w:rsidR="007F112C" w:rsidRPr="006D06C1" w:rsidRDefault="007F112C" w:rsidP="007F112C">
      <w:pPr>
        <w:pStyle w:val="Dipnot"/>
        <w:spacing w:after="240"/>
        <w:jc w:val="center"/>
        <w:rPr>
          <w:i/>
          <w:sz w:val="16"/>
          <w:szCs w:val="16"/>
        </w:rPr>
      </w:pPr>
      <w:r w:rsidRPr="006D06C1">
        <w:rPr>
          <w:i/>
          <w:sz w:val="16"/>
          <w:szCs w:val="16"/>
        </w:rPr>
        <w:t>Dipnot varsa 8 punto italik olarak bu alanda yazılmalıdır.</w:t>
      </w:r>
    </w:p>
    <w:p w14:paraId="26ED0049" w14:textId="5A5721A0" w:rsidR="001425E7" w:rsidRDefault="007F112C" w:rsidP="007F112C">
      <w:pPr>
        <w:pStyle w:val="TezMetni15Satr"/>
      </w:pPr>
      <w:r>
        <w:t>Ondalıklı sayıların gösteriminde nokta</w:t>
      </w:r>
      <w:r w:rsidR="001425E7">
        <w:t xml:space="preserve"> ve virgül kullanımı Ç</w:t>
      </w:r>
      <w:r>
        <w:t>izelge 3.2’de gösterildiği gibi kullanılmalıdır.</w:t>
      </w:r>
      <w:r w:rsidR="001425E7">
        <w:t xml:space="preserve"> Metin içindeki ondalıklı sayıların gösterimleri Çizelge 3.2’de olduğu gibi gösterilmelidir. Çizelge ve Şekillere yapılan atıflar;</w:t>
      </w:r>
    </w:p>
    <w:p w14:paraId="04C9BDF8" w14:textId="21629D7B" w:rsidR="007336B6" w:rsidRDefault="007336B6" w:rsidP="007F112C">
      <w:pPr>
        <w:pStyle w:val="TezMetni15Satr"/>
      </w:pPr>
    </w:p>
    <w:p w14:paraId="09311186" w14:textId="46247783" w:rsidR="00F24965" w:rsidRDefault="00F24965" w:rsidP="001425E7">
      <w:pPr>
        <w:pStyle w:val="TezMetni15Satr"/>
      </w:pPr>
      <w:r>
        <w:rPr>
          <w:noProof/>
        </w:rPr>
        <w:t xml:space="preserve">Şekiller, </w:t>
      </w:r>
      <w:r w:rsidR="001425E7">
        <w:t>Şekil 3.1’de gösterildiği gibi</w:t>
      </w:r>
      <w:r>
        <w:t xml:space="preserve"> okunaklı, anlaşılır ve sayfa boyutunu aşmayacak biçimde hazırlanmalıdır. </w:t>
      </w:r>
    </w:p>
    <w:p w14:paraId="11C6B105" w14:textId="446A46F0" w:rsidR="007336B6" w:rsidRDefault="00F24965" w:rsidP="001425E7">
      <w:pPr>
        <w:pStyle w:val="TezMetni15Satr"/>
      </w:pPr>
      <w:r>
        <w:rPr>
          <w:noProof/>
        </w:rPr>
        <mc:AlternateContent>
          <mc:Choice Requires="wps">
            <w:drawing>
              <wp:anchor distT="0" distB="0" distL="114300" distR="114300" simplePos="0" relativeHeight="251695616" behindDoc="0" locked="0" layoutInCell="1" allowOverlap="1" wp14:anchorId="6D43EE8F" wp14:editId="26D7DB1A">
                <wp:simplePos x="0" y="0"/>
                <wp:positionH relativeFrom="margin">
                  <wp:posOffset>1645920</wp:posOffset>
                </wp:positionH>
                <wp:positionV relativeFrom="paragraph">
                  <wp:posOffset>6985</wp:posOffset>
                </wp:positionV>
                <wp:extent cx="2827020" cy="320040"/>
                <wp:effectExtent l="0" t="0" r="11430" b="22860"/>
                <wp:wrapNone/>
                <wp:docPr id="99" name="Metin Kutusu 99"/>
                <wp:cNvGraphicFramePr/>
                <a:graphic xmlns:a="http://schemas.openxmlformats.org/drawingml/2006/main">
                  <a:graphicData uri="http://schemas.microsoft.com/office/word/2010/wordprocessingShape">
                    <wps:wsp>
                      <wps:cNvSpPr txBox="1"/>
                      <wps:spPr>
                        <a:xfrm>
                          <a:off x="0" y="0"/>
                          <a:ext cx="2827020" cy="320040"/>
                        </a:xfrm>
                        <a:prstGeom prst="rect">
                          <a:avLst/>
                        </a:prstGeom>
                        <a:solidFill>
                          <a:schemeClr val="lt1"/>
                        </a:solidFill>
                        <a:ln w="6350">
                          <a:solidFill>
                            <a:srgbClr val="FF0000"/>
                          </a:solidFill>
                        </a:ln>
                      </wps:spPr>
                      <wps:txbx>
                        <w:txbxContent>
                          <w:p w14:paraId="725FC435" w14:textId="77777777" w:rsidR="00DD6D10" w:rsidRPr="008F4FEE" w:rsidRDefault="00DD6D10" w:rsidP="001425E7">
                            <w:pPr>
                              <w:rPr>
                                <w:sz w:val="20"/>
                                <w:szCs w:val="20"/>
                              </w:rPr>
                            </w:pPr>
                            <w:r>
                              <w:rPr>
                                <w:sz w:val="20"/>
                                <w:szCs w:val="20"/>
                              </w:rPr>
                              <w:t>Şekil ö</w:t>
                            </w:r>
                            <w:r w:rsidRPr="008F4FEE">
                              <w:rPr>
                                <w:sz w:val="20"/>
                                <w:szCs w:val="20"/>
                              </w:rPr>
                              <w:t>ncesinde 1</w:t>
                            </w:r>
                            <w:r>
                              <w:rPr>
                                <w:sz w:val="20"/>
                                <w:szCs w:val="20"/>
                              </w:rPr>
                              <w:t>.</w:t>
                            </w:r>
                            <w:r w:rsidRPr="008F4FEE">
                              <w:rPr>
                                <w:sz w:val="20"/>
                                <w:szCs w:val="20"/>
                              </w:rPr>
                              <w:t>5 satır aralıklı bir satır boşluk</w:t>
                            </w:r>
                          </w:p>
                          <w:p w14:paraId="5EF70755" w14:textId="77777777" w:rsidR="00DD6D10" w:rsidRDefault="00DD6D10" w:rsidP="001425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3EE8F" id="Metin Kutusu 99" o:spid="_x0000_s1053" type="#_x0000_t202" style="position:absolute;left:0;text-align:left;margin-left:129.6pt;margin-top:.55pt;width:222.6pt;height:25.2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" fillcolor="white [3201]" strokecolor="red" strokeweight=".5pt">
                <v:textbox>
                  <w:txbxContent>
                    <w:p w14:paraId="725FC435" w14:textId="77777777" w:rsidR="00DD6D10" w:rsidRPr="008F4FEE" w:rsidRDefault="00DD6D10" w:rsidP="001425E7">
                      <w:pPr>
                        <w:rPr>
                          <w:sz w:val="20"/>
                          <w:szCs w:val="20"/>
                        </w:rPr>
                      </w:pPr>
                      <w:r>
                        <w:rPr>
                          <w:sz w:val="20"/>
                          <w:szCs w:val="20"/>
                        </w:rPr>
                        <w:t>Şekil ö</w:t>
                      </w:r>
                      <w:r w:rsidRPr="008F4FEE">
                        <w:rPr>
                          <w:sz w:val="20"/>
                          <w:szCs w:val="20"/>
                        </w:rPr>
                        <w:t>ncesinde 1</w:t>
                      </w:r>
                      <w:r>
                        <w:rPr>
                          <w:sz w:val="20"/>
                          <w:szCs w:val="20"/>
                        </w:rPr>
                        <w:t>.</w:t>
                      </w:r>
                      <w:r w:rsidRPr="008F4FEE">
                        <w:rPr>
                          <w:sz w:val="20"/>
                          <w:szCs w:val="20"/>
                        </w:rPr>
                        <w:t>5 satır aralıklı bir satır boşluk</w:t>
                      </w:r>
                    </w:p>
                    <w:p w14:paraId="5EF70755" w14:textId="77777777" w:rsidR="00DD6D10" w:rsidRDefault="00DD6D10" w:rsidP="001425E7"/>
                  </w:txbxContent>
                </v:textbox>
                <w10:wrap anchorx="margin"/>
              </v:shape>
            </w:pict>
          </mc:Fallback>
        </mc:AlternateContent>
      </w:r>
      <w:r w:rsidR="001425E7">
        <w:t xml:space="preserve"> </w:t>
      </w:r>
    </w:p>
    <w:p w14:paraId="3D75DB85" w14:textId="71001C9C" w:rsidR="007336B6" w:rsidRDefault="001425E7" w:rsidP="003C40E8">
      <w:pPr>
        <w:pStyle w:val="TezMetni15Satr"/>
        <w:spacing w:before="360" w:after="360"/>
        <w:jc w:val="center"/>
      </w:pPr>
      <w:r>
        <w:rPr>
          <w:noProof/>
        </w:rPr>
        <w:drawing>
          <wp:inline distT="0" distB="0" distL="0" distR="0" wp14:anchorId="72DAC840" wp14:editId="32563CB4">
            <wp:extent cx="3601728" cy="3494443"/>
            <wp:effectExtent l="0" t="0" r="0" b="0"/>
            <wp:docPr id="97" name="Resim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26703" cy="3518674"/>
                    </a:xfrm>
                    <a:prstGeom prst="rect">
                      <a:avLst/>
                    </a:prstGeom>
                    <a:noFill/>
                    <a:ln>
                      <a:noFill/>
                    </a:ln>
                  </pic:spPr>
                </pic:pic>
              </a:graphicData>
            </a:graphic>
          </wp:inline>
        </w:drawing>
      </w:r>
    </w:p>
    <w:p w14:paraId="5713DD88" w14:textId="2EFD29C8" w:rsidR="001425E7" w:rsidRPr="004C7992" w:rsidRDefault="003C40E8" w:rsidP="003C40E8">
      <w:pPr>
        <w:pStyle w:val="ekilAklamas"/>
        <w:spacing w:after="240" w:line="360" w:lineRule="auto"/>
      </w:pPr>
      <w:r>
        <w:rPr>
          <w:noProof/>
        </w:rPr>
        <mc:AlternateContent>
          <mc:Choice Requires="wps">
            <w:drawing>
              <wp:anchor distT="0" distB="0" distL="114300" distR="114300" simplePos="0" relativeHeight="251693568" behindDoc="0" locked="0" layoutInCell="1" allowOverlap="1" wp14:anchorId="1332A29F" wp14:editId="6F8FB153">
                <wp:simplePos x="0" y="0"/>
                <wp:positionH relativeFrom="margin">
                  <wp:posOffset>1465217</wp:posOffset>
                </wp:positionH>
                <wp:positionV relativeFrom="paragraph">
                  <wp:posOffset>230868</wp:posOffset>
                </wp:positionV>
                <wp:extent cx="2827020" cy="320040"/>
                <wp:effectExtent l="0" t="0" r="11430" b="22860"/>
                <wp:wrapNone/>
                <wp:docPr id="98" name="Metin Kutusu 98"/>
                <wp:cNvGraphicFramePr/>
                <a:graphic xmlns:a="http://schemas.openxmlformats.org/drawingml/2006/main">
                  <a:graphicData uri="http://schemas.microsoft.com/office/word/2010/wordprocessingShape">
                    <wps:wsp>
                      <wps:cNvSpPr txBox="1"/>
                      <wps:spPr>
                        <a:xfrm>
                          <a:off x="0" y="0"/>
                          <a:ext cx="2827020" cy="320040"/>
                        </a:xfrm>
                        <a:prstGeom prst="rect">
                          <a:avLst/>
                        </a:prstGeom>
                        <a:solidFill>
                          <a:schemeClr val="lt1"/>
                        </a:solidFill>
                        <a:ln w="6350">
                          <a:solidFill>
                            <a:srgbClr val="FF0000"/>
                          </a:solidFill>
                        </a:ln>
                      </wps:spPr>
                      <wps:txbx>
                        <w:txbxContent>
                          <w:p w14:paraId="7738247C" w14:textId="4C76A11A" w:rsidR="00DD6D10" w:rsidRPr="008F4FEE" w:rsidRDefault="00DD6D10" w:rsidP="001425E7">
                            <w:pPr>
                              <w:rPr>
                                <w:sz w:val="20"/>
                                <w:szCs w:val="20"/>
                              </w:rPr>
                            </w:pPr>
                            <w:r>
                              <w:rPr>
                                <w:sz w:val="20"/>
                                <w:szCs w:val="20"/>
                              </w:rPr>
                              <w:t>Şekil sonrasında</w:t>
                            </w:r>
                            <w:r w:rsidRPr="008F4FEE">
                              <w:rPr>
                                <w:sz w:val="20"/>
                                <w:szCs w:val="20"/>
                              </w:rPr>
                              <w:t xml:space="preserve"> 1</w:t>
                            </w:r>
                            <w:r>
                              <w:rPr>
                                <w:sz w:val="20"/>
                                <w:szCs w:val="20"/>
                              </w:rPr>
                              <w:t>.</w:t>
                            </w:r>
                            <w:r w:rsidRPr="008F4FEE">
                              <w:rPr>
                                <w:sz w:val="20"/>
                                <w:szCs w:val="20"/>
                              </w:rPr>
                              <w:t>5 satır aralıklı bir satır boşluk</w:t>
                            </w:r>
                          </w:p>
                          <w:p w14:paraId="3FDCA774" w14:textId="77777777" w:rsidR="00DD6D10" w:rsidRDefault="00DD6D10" w:rsidP="001425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2A29F" id="Metin Kutusu 98" o:spid="_x0000_s1054" type="#_x0000_t202" style="position:absolute;left:0;text-align:left;margin-left:115.35pt;margin-top:18.2pt;width:222.6pt;height:25.2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" fillcolor="white [3201]" strokecolor="red" strokeweight=".5pt">
                <v:textbox>
                  <w:txbxContent>
                    <w:p w14:paraId="7738247C" w14:textId="4C76A11A" w:rsidR="00DD6D10" w:rsidRPr="008F4FEE" w:rsidRDefault="00DD6D10" w:rsidP="001425E7">
                      <w:pPr>
                        <w:rPr>
                          <w:sz w:val="20"/>
                          <w:szCs w:val="20"/>
                        </w:rPr>
                      </w:pPr>
                      <w:r>
                        <w:rPr>
                          <w:sz w:val="20"/>
                          <w:szCs w:val="20"/>
                        </w:rPr>
                        <w:t>Şekil sonrasında</w:t>
                      </w:r>
                      <w:r w:rsidRPr="008F4FEE">
                        <w:rPr>
                          <w:sz w:val="20"/>
                          <w:szCs w:val="20"/>
                        </w:rPr>
                        <w:t xml:space="preserve"> 1</w:t>
                      </w:r>
                      <w:r>
                        <w:rPr>
                          <w:sz w:val="20"/>
                          <w:szCs w:val="20"/>
                        </w:rPr>
                        <w:t>.</w:t>
                      </w:r>
                      <w:r w:rsidRPr="008F4FEE">
                        <w:rPr>
                          <w:sz w:val="20"/>
                          <w:szCs w:val="20"/>
                        </w:rPr>
                        <w:t>5 satır aralıklı bir satır boşluk</w:t>
                      </w:r>
                    </w:p>
                    <w:p w14:paraId="3FDCA774" w14:textId="77777777" w:rsidR="00DD6D10" w:rsidRDefault="00DD6D10" w:rsidP="001425E7"/>
                  </w:txbxContent>
                </v:textbox>
                <w10:wrap anchorx="margin"/>
              </v:shape>
            </w:pict>
          </mc:Fallback>
        </mc:AlternateContent>
      </w:r>
      <w:r w:rsidR="001425E7">
        <w:rPr>
          <w:b/>
        </w:rPr>
        <w:t xml:space="preserve">Şekil </w:t>
      </w:r>
      <w:r w:rsidR="007B1D36">
        <w:rPr>
          <w:b/>
        </w:rPr>
        <w:t>3</w:t>
      </w:r>
      <w:r w:rsidR="001425E7" w:rsidRPr="004C7992">
        <w:rPr>
          <w:b/>
        </w:rPr>
        <w:t>.</w:t>
      </w:r>
      <w:r w:rsidR="001425E7">
        <w:rPr>
          <w:b/>
        </w:rPr>
        <w:t>1.</w:t>
      </w:r>
      <w:r w:rsidR="001425E7" w:rsidRPr="004C7992">
        <w:rPr>
          <w:b/>
        </w:rPr>
        <w:t xml:space="preserve"> </w:t>
      </w:r>
      <w:r w:rsidR="001425E7" w:rsidRPr="004C7992">
        <w:t xml:space="preserve"> Bazı tuzların 1</w:t>
      </w:r>
      <w:r w:rsidR="001425E7">
        <w:t>,</w:t>
      </w:r>
      <w:r w:rsidR="001425E7" w:rsidRPr="004C7992">
        <w:t>0 atm basınçta sudaki çözünürlüklerinin sıcaklıkla değişimi</w:t>
      </w:r>
      <w:r w:rsidR="001F1353">
        <w:t xml:space="preserve"> (10 punto)</w:t>
      </w:r>
      <w:r w:rsidR="00F24965">
        <w:t xml:space="preserve"> </w:t>
      </w:r>
    </w:p>
    <w:p w14:paraId="4850540A" w14:textId="23897294" w:rsidR="007336B6" w:rsidRDefault="003C40E8" w:rsidP="003657B2">
      <w:pPr>
        <w:pStyle w:val="TezMetni15Satr"/>
      </w:pPr>
      <w:r>
        <w:rPr>
          <w:noProof/>
        </w:rPr>
        <mc:AlternateContent>
          <mc:Choice Requires="wps">
            <w:drawing>
              <wp:anchor distT="0" distB="0" distL="114300" distR="114300" simplePos="0" relativeHeight="251697664" behindDoc="0" locked="0" layoutInCell="1" allowOverlap="1" wp14:anchorId="523C930B" wp14:editId="25AB3F15">
                <wp:simplePos x="0" y="0"/>
                <wp:positionH relativeFrom="page">
                  <wp:align>center</wp:align>
                </wp:positionH>
                <wp:positionV relativeFrom="paragraph">
                  <wp:posOffset>194764</wp:posOffset>
                </wp:positionV>
                <wp:extent cx="5143500" cy="861060"/>
                <wp:effectExtent l="0" t="0" r="19050" b="15240"/>
                <wp:wrapNone/>
                <wp:docPr id="15" name="AutoShap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861060"/>
                        </a:xfrm>
                        <a:prstGeom prst="bracePair">
                          <a:avLst>
                            <a:gd name="adj" fmla="val 8333"/>
                          </a:avLst>
                        </a:prstGeom>
                        <a:solidFill>
                          <a:srgbClr val="FFFF99"/>
                        </a:solidFill>
                        <a:ln w="9525">
                          <a:solidFill>
                            <a:srgbClr val="FF0000"/>
                          </a:solidFill>
                          <a:round/>
                          <a:headEnd/>
                          <a:tailEnd/>
                        </a:ln>
                      </wps:spPr>
                      <wps:txbx>
                        <w:txbxContent>
                          <w:p w14:paraId="4B664BEF" w14:textId="77777777" w:rsidR="00DD6D10" w:rsidRPr="001F1353" w:rsidRDefault="00DD6D10" w:rsidP="001F1353">
                            <w:pPr>
                              <w:jc w:val="center"/>
                              <w:rPr>
                                <w:b/>
                                <w:color w:val="FF0000"/>
                                <w:sz w:val="20"/>
                                <w:szCs w:val="20"/>
                              </w:rPr>
                            </w:pPr>
                            <w:r w:rsidRPr="001F1353">
                              <w:rPr>
                                <w:b/>
                                <w:color w:val="FF0000"/>
                                <w:sz w:val="20"/>
                                <w:szCs w:val="20"/>
                              </w:rPr>
                              <w:t>Dikkat!</w:t>
                            </w:r>
                          </w:p>
                          <w:p w14:paraId="392CBD2B" w14:textId="77777777" w:rsidR="00DD6D10" w:rsidRPr="001F1353" w:rsidRDefault="00DD6D10" w:rsidP="001F1353">
                            <w:pPr>
                              <w:jc w:val="center"/>
                              <w:rPr>
                                <w:b/>
                                <w:color w:val="FF0000"/>
                                <w:sz w:val="20"/>
                                <w:szCs w:val="20"/>
                              </w:rPr>
                            </w:pPr>
                            <w:r w:rsidRPr="001F1353">
                              <w:rPr>
                                <w:b/>
                                <w:color w:val="FF0000"/>
                                <w:sz w:val="20"/>
                                <w:szCs w:val="20"/>
                              </w:rPr>
                              <w:t>Bu bilgi notunu çıktı almadan önce siliniz.</w:t>
                            </w:r>
                          </w:p>
                          <w:p w14:paraId="5B45C6F8" w14:textId="3150F5CC" w:rsidR="00DD6D10" w:rsidRPr="001F1353" w:rsidRDefault="00DD6D10" w:rsidP="001F1353">
                            <w:pPr>
                              <w:jc w:val="center"/>
                              <w:rPr>
                                <w:sz w:val="20"/>
                                <w:szCs w:val="20"/>
                              </w:rPr>
                            </w:pPr>
                            <w:r w:rsidRPr="001F1353">
                              <w:rPr>
                                <w:b/>
                                <w:color w:val="FF0000"/>
                                <w:sz w:val="20"/>
                                <w:szCs w:val="20"/>
                              </w:rPr>
                              <w:t xml:space="preserve">Çizelge ve Şekil numaralandırmaları dahil oldukları bölüm numarasından sonra sırasıyla numaralandırılır (Örneğin: Şekil </w:t>
                            </w:r>
                            <w:r>
                              <w:rPr>
                                <w:b/>
                                <w:color w:val="FF0000"/>
                                <w:sz w:val="20"/>
                                <w:szCs w:val="20"/>
                              </w:rPr>
                              <w:t>3</w:t>
                            </w:r>
                            <w:r w:rsidRPr="001F1353">
                              <w:rPr>
                                <w:b/>
                                <w:color w:val="FF0000"/>
                                <w:sz w:val="20"/>
                                <w:szCs w:val="20"/>
                              </w:rPr>
                              <w:t>.1</w:t>
                            </w:r>
                            <w:r>
                              <w:rPr>
                                <w:b/>
                                <w:color w:val="FF0000"/>
                                <w:sz w:val="20"/>
                                <w:szCs w:val="20"/>
                              </w:rPr>
                              <w:t>, Şekil 3.2</w:t>
                            </w:r>
                            <w:r w:rsidRPr="001F1353">
                              <w:rPr>
                                <w:b/>
                                <w:color w:val="FF0000"/>
                                <w:sz w:val="20"/>
                                <w:szCs w:val="20"/>
                              </w:rPr>
                              <w:t xml:space="preserve">; Çizelge </w:t>
                            </w:r>
                            <w:r>
                              <w:rPr>
                                <w:b/>
                                <w:color w:val="FF0000"/>
                                <w:sz w:val="20"/>
                                <w:szCs w:val="20"/>
                              </w:rPr>
                              <w:t>3</w:t>
                            </w:r>
                            <w:r w:rsidRPr="001F1353">
                              <w:rPr>
                                <w:b/>
                                <w:color w:val="FF0000"/>
                                <w:sz w:val="20"/>
                                <w:szCs w:val="20"/>
                              </w:rPr>
                              <w:t>.1</w:t>
                            </w:r>
                            <w:r>
                              <w:rPr>
                                <w:b/>
                                <w:color w:val="FF0000"/>
                                <w:sz w:val="20"/>
                                <w:szCs w:val="20"/>
                              </w:rPr>
                              <w:t>, Çizelge 3.2</w:t>
                            </w:r>
                            <w:r w:rsidRPr="001F1353">
                              <w:rPr>
                                <w:b/>
                                <w:color w:val="FF0000"/>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C930B" id="AutoShape 256" o:spid="_x0000_s1055" type="#_x0000_t186" style="position:absolute;left:0;text-align:left;margin-left:0;margin-top:15.35pt;width:405pt;height:67.8pt;z-index:2516976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" filled="t" fillcolor="#ff9" strokecolor="red">
                <v:textbox>
                  <w:txbxContent>
                    <w:p w14:paraId="4B664BEF" w14:textId="77777777" w:rsidR="00DD6D10" w:rsidRPr="001F1353" w:rsidRDefault="00DD6D10" w:rsidP="001F1353">
                      <w:pPr>
                        <w:jc w:val="center"/>
                        <w:rPr>
                          <w:b/>
                          <w:color w:val="FF0000"/>
                          <w:sz w:val="20"/>
                          <w:szCs w:val="20"/>
                        </w:rPr>
                      </w:pPr>
                      <w:r w:rsidRPr="001F1353">
                        <w:rPr>
                          <w:b/>
                          <w:color w:val="FF0000"/>
                          <w:sz w:val="20"/>
                          <w:szCs w:val="20"/>
                        </w:rPr>
                        <w:t>Dikkat!</w:t>
                      </w:r>
                    </w:p>
                    <w:p w14:paraId="392CBD2B" w14:textId="77777777" w:rsidR="00DD6D10" w:rsidRPr="001F1353" w:rsidRDefault="00DD6D10" w:rsidP="001F1353">
                      <w:pPr>
                        <w:jc w:val="center"/>
                        <w:rPr>
                          <w:b/>
                          <w:color w:val="FF0000"/>
                          <w:sz w:val="20"/>
                          <w:szCs w:val="20"/>
                        </w:rPr>
                      </w:pPr>
                      <w:r w:rsidRPr="001F1353">
                        <w:rPr>
                          <w:b/>
                          <w:color w:val="FF0000"/>
                          <w:sz w:val="20"/>
                          <w:szCs w:val="20"/>
                        </w:rPr>
                        <w:t>Bu bilgi notunu çıktı almadan önce siliniz.</w:t>
                      </w:r>
                    </w:p>
                    <w:p w14:paraId="5B45C6F8" w14:textId="3150F5CC" w:rsidR="00DD6D10" w:rsidRPr="001F1353" w:rsidRDefault="00DD6D10" w:rsidP="001F1353">
                      <w:pPr>
                        <w:jc w:val="center"/>
                        <w:rPr>
                          <w:sz w:val="20"/>
                          <w:szCs w:val="20"/>
                        </w:rPr>
                      </w:pPr>
                      <w:r w:rsidRPr="001F1353">
                        <w:rPr>
                          <w:b/>
                          <w:color w:val="FF0000"/>
                          <w:sz w:val="20"/>
                          <w:szCs w:val="20"/>
                        </w:rPr>
                        <w:t xml:space="preserve">Çizelge ve Şekil numaralandırmaları dahil oldukları bölüm numarasından sonra sırasıyla numaralandırılır (Örneğin: Şekil </w:t>
                      </w:r>
                      <w:r>
                        <w:rPr>
                          <w:b/>
                          <w:color w:val="FF0000"/>
                          <w:sz w:val="20"/>
                          <w:szCs w:val="20"/>
                        </w:rPr>
                        <w:t>3</w:t>
                      </w:r>
                      <w:r w:rsidRPr="001F1353">
                        <w:rPr>
                          <w:b/>
                          <w:color w:val="FF0000"/>
                          <w:sz w:val="20"/>
                          <w:szCs w:val="20"/>
                        </w:rPr>
                        <w:t>.1</w:t>
                      </w:r>
                      <w:r>
                        <w:rPr>
                          <w:b/>
                          <w:color w:val="FF0000"/>
                          <w:sz w:val="20"/>
                          <w:szCs w:val="20"/>
                        </w:rPr>
                        <w:t>, Şekil 3.2</w:t>
                      </w:r>
                      <w:r w:rsidRPr="001F1353">
                        <w:rPr>
                          <w:b/>
                          <w:color w:val="FF0000"/>
                          <w:sz w:val="20"/>
                          <w:szCs w:val="20"/>
                        </w:rPr>
                        <w:t xml:space="preserve">; Çizelge </w:t>
                      </w:r>
                      <w:r>
                        <w:rPr>
                          <w:b/>
                          <w:color w:val="FF0000"/>
                          <w:sz w:val="20"/>
                          <w:szCs w:val="20"/>
                        </w:rPr>
                        <w:t>3</w:t>
                      </w:r>
                      <w:r w:rsidRPr="001F1353">
                        <w:rPr>
                          <w:b/>
                          <w:color w:val="FF0000"/>
                          <w:sz w:val="20"/>
                          <w:szCs w:val="20"/>
                        </w:rPr>
                        <w:t>.1</w:t>
                      </w:r>
                      <w:r>
                        <w:rPr>
                          <w:b/>
                          <w:color w:val="FF0000"/>
                          <w:sz w:val="20"/>
                          <w:szCs w:val="20"/>
                        </w:rPr>
                        <w:t>, Çizelge 3.2</w:t>
                      </w:r>
                      <w:r w:rsidRPr="001F1353">
                        <w:rPr>
                          <w:b/>
                          <w:color w:val="FF0000"/>
                          <w:sz w:val="20"/>
                          <w:szCs w:val="20"/>
                        </w:rPr>
                        <w:t xml:space="preserve">). </w:t>
                      </w:r>
                    </w:p>
                  </w:txbxContent>
                </v:textbox>
                <w10:wrap anchorx="page"/>
              </v:shape>
            </w:pict>
          </mc:Fallback>
        </mc:AlternateContent>
      </w:r>
    </w:p>
    <w:p w14:paraId="08AFBCC7" w14:textId="0A5CC1F4" w:rsidR="007336B6" w:rsidRDefault="007336B6" w:rsidP="003657B2">
      <w:pPr>
        <w:pStyle w:val="TezMetni15Satr"/>
      </w:pPr>
    </w:p>
    <w:p w14:paraId="0FFD5A79" w14:textId="30D0C0FA" w:rsidR="007336B6" w:rsidRDefault="007336B6" w:rsidP="003657B2">
      <w:pPr>
        <w:pStyle w:val="TezMetni15Satr"/>
      </w:pPr>
    </w:p>
    <w:p w14:paraId="6D116FFC" w14:textId="54607645" w:rsidR="007336B6" w:rsidRDefault="007336B6" w:rsidP="003657B2">
      <w:pPr>
        <w:pStyle w:val="TezMetni15Satr"/>
      </w:pPr>
    </w:p>
    <w:p w14:paraId="18CB6A05" w14:textId="396D3E48" w:rsidR="009C54A5" w:rsidRPr="005C175F" w:rsidRDefault="001F1353" w:rsidP="00915391">
      <w:pPr>
        <w:pStyle w:val="Balk1"/>
      </w:pPr>
      <w:bookmarkStart w:id="27" w:name="_Toc257628872"/>
      <w:bookmarkStart w:id="28" w:name="_Toc215748183"/>
      <w:r>
        <w:rPr>
          <w:noProof/>
        </w:rPr>
        <w:lastRenderedPageBreak/>
        <mc:AlternateContent>
          <mc:Choice Requires="wps">
            <w:drawing>
              <wp:anchor distT="0" distB="0" distL="114300" distR="114300" simplePos="0" relativeHeight="251653632" behindDoc="0" locked="0" layoutInCell="1" allowOverlap="1" wp14:anchorId="14509CEA" wp14:editId="49F305FC">
                <wp:simplePos x="0" y="0"/>
                <wp:positionH relativeFrom="column">
                  <wp:posOffset>787400</wp:posOffset>
                </wp:positionH>
                <wp:positionV relativeFrom="paragraph">
                  <wp:posOffset>-826135</wp:posOffset>
                </wp:positionV>
                <wp:extent cx="4320540" cy="769620"/>
                <wp:effectExtent l="0" t="0" r="22860" b="11430"/>
                <wp:wrapNone/>
                <wp:docPr id="14"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0540" cy="769620"/>
                        </a:xfrm>
                        <a:prstGeom prst="bracePair">
                          <a:avLst>
                            <a:gd name="adj" fmla="val 8333"/>
                          </a:avLst>
                        </a:prstGeom>
                        <a:solidFill>
                          <a:srgbClr val="FFFF99"/>
                        </a:solidFill>
                        <a:ln w="9525">
                          <a:solidFill>
                            <a:srgbClr val="FF0000"/>
                          </a:solidFill>
                          <a:round/>
                          <a:headEnd/>
                          <a:tailEnd/>
                        </a:ln>
                      </wps:spPr>
                      <wps:txbx>
                        <w:txbxContent>
                          <w:p w14:paraId="109A124C" w14:textId="77777777" w:rsidR="00DD6D10" w:rsidRPr="004C23BF" w:rsidRDefault="00DD6D10" w:rsidP="0048536E">
                            <w:pPr>
                              <w:jc w:val="center"/>
                              <w:rPr>
                                <w:b/>
                                <w:color w:val="FF0000"/>
                              </w:rPr>
                            </w:pPr>
                            <w:r w:rsidRPr="004C23BF">
                              <w:rPr>
                                <w:b/>
                                <w:color w:val="FF0000"/>
                              </w:rPr>
                              <w:t>Dikkat!</w:t>
                            </w:r>
                          </w:p>
                          <w:p w14:paraId="60F0BE2C" w14:textId="77777777" w:rsidR="00DD6D10" w:rsidRPr="00D37A66" w:rsidRDefault="00DD6D10" w:rsidP="005C175F">
                            <w:pPr>
                              <w:jc w:val="center"/>
                              <w:rPr>
                                <w:b/>
                                <w:color w:val="0000FF"/>
                              </w:rPr>
                            </w:pPr>
                            <w:r>
                              <w:rPr>
                                <w:b/>
                                <w:color w:val="0000FF"/>
                              </w:rPr>
                              <w:t>Birinci Derece Başlıklar sayfa başında olmalıdır.</w:t>
                            </w:r>
                          </w:p>
                          <w:p w14:paraId="3C825A68" w14:textId="77777777" w:rsidR="00DD6D10" w:rsidRPr="00480905" w:rsidRDefault="00DD6D10"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6FD318EE" w14:textId="77777777" w:rsidR="00DD6D10" w:rsidRDefault="00DD6D10"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09CEA" id="AutoShape 211" o:spid="_x0000_s1056" type="#_x0000_t186" style="position:absolute;margin-left:62pt;margin-top:-65.05pt;width:340.2pt;height:60.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" filled="t" fillcolor="#ff9" strokecolor="red">
                <v:textbox>
                  <w:txbxContent>
                    <w:p w14:paraId="109A124C" w14:textId="77777777" w:rsidR="00DD6D10" w:rsidRPr="004C23BF" w:rsidRDefault="00DD6D10" w:rsidP="0048536E">
                      <w:pPr>
                        <w:jc w:val="center"/>
                        <w:rPr>
                          <w:b/>
                          <w:color w:val="FF0000"/>
                        </w:rPr>
                      </w:pPr>
                      <w:r w:rsidRPr="004C23BF">
                        <w:rPr>
                          <w:b/>
                          <w:color w:val="FF0000"/>
                        </w:rPr>
                        <w:t>Dikkat!</w:t>
                      </w:r>
                    </w:p>
                    <w:p w14:paraId="60F0BE2C" w14:textId="77777777" w:rsidR="00DD6D10" w:rsidRPr="00D37A66" w:rsidRDefault="00DD6D10" w:rsidP="005C175F">
                      <w:pPr>
                        <w:jc w:val="center"/>
                        <w:rPr>
                          <w:b/>
                          <w:color w:val="0000FF"/>
                        </w:rPr>
                      </w:pPr>
                      <w:r>
                        <w:rPr>
                          <w:b/>
                          <w:color w:val="0000FF"/>
                        </w:rPr>
                        <w:t>Birinci Derece Başlıklar sayfa başında olmalıdır.</w:t>
                      </w:r>
                    </w:p>
                    <w:p w14:paraId="3C825A68" w14:textId="77777777" w:rsidR="00DD6D10" w:rsidRPr="00480905" w:rsidRDefault="00DD6D10"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6FD318EE" w14:textId="77777777" w:rsidR="00DD6D10" w:rsidRDefault="00DD6D10" w:rsidP="0048536E"/>
                  </w:txbxContent>
                </v:textbox>
              </v:shape>
            </w:pict>
          </mc:Fallback>
        </mc:AlternateContent>
      </w:r>
      <w:r w:rsidR="009C54A5" w:rsidRPr="005C175F">
        <w:t>4. ARAŞTIRMA SONUÇLARI VE TARTIŞMA</w:t>
      </w:r>
      <w:bookmarkEnd w:id="27"/>
      <w:bookmarkEnd w:id="28"/>
    </w:p>
    <w:p w14:paraId="29A608AD" w14:textId="5FE4A55B" w:rsidR="009C54A5" w:rsidRPr="005B5FDE" w:rsidRDefault="002E61D0" w:rsidP="003E3563">
      <w:pPr>
        <w:pStyle w:val="TezMetni15Satr"/>
      </w:pPr>
      <w:r>
        <w:t>Araştırma sonuçları ve tartışma</w:t>
      </w:r>
      <w:r w:rsidR="003E3563" w:rsidRPr="005B5FDE">
        <w:t xml:space="preserve"> bölümünü yazmaya buradan başlayınız.</w:t>
      </w:r>
    </w:p>
    <w:p w14:paraId="61A7ADA3" w14:textId="77777777" w:rsidR="009C54A5" w:rsidRPr="005B5FDE" w:rsidRDefault="009C54A5" w:rsidP="003E3563">
      <w:pPr>
        <w:pStyle w:val="TezMetni15Satr"/>
      </w:pPr>
    </w:p>
    <w:p w14:paraId="78BD296B" w14:textId="235DB64C" w:rsidR="008907D0" w:rsidRPr="005B5FDE" w:rsidRDefault="008907D0" w:rsidP="001F1353">
      <w:pPr>
        <w:pStyle w:val="Balk2"/>
        <w:spacing w:before="240" w:after="240"/>
      </w:pPr>
      <w:bookmarkStart w:id="29" w:name="_Toc257628873"/>
      <w:bookmarkStart w:id="30" w:name="_Toc215748184"/>
      <w:r w:rsidRPr="005B5FDE">
        <w:t>4.1. Dördüncü Bölüm İkinci Derece Başlık</w:t>
      </w:r>
      <w:bookmarkEnd w:id="29"/>
      <w:bookmarkEnd w:id="30"/>
    </w:p>
    <w:p w14:paraId="032FDE07" w14:textId="4F88C4BC" w:rsidR="005C175F" w:rsidRPr="005B5FDE" w:rsidRDefault="001F1353" w:rsidP="005C175F">
      <w:pPr>
        <w:pStyle w:val="TezMetni15Satr"/>
      </w:pPr>
      <w:r w:rsidRPr="005B5FDE">
        <w:rPr>
          <w:noProof/>
        </w:rPr>
        <mc:AlternateContent>
          <mc:Choice Requires="wps">
            <w:drawing>
              <wp:anchor distT="0" distB="0" distL="114300" distR="114300" simplePos="0" relativeHeight="251637248" behindDoc="0" locked="0" layoutInCell="1" allowOverlap="1" wp14:anchorId="7071EF67" wp14:editId="3ACE7789">
                <wp:simplePos x="0" y="0"/>
                <wp:positionH relativeFrom="margin">
                  <wp:posOffset>2976245</wp:posOffset>
                </wp:positionH>
                <wp:positionV relativeFrom="paragraph">
                  <wp:posOffset>265430</wp:posOffset>
                </wp:positionV>
                <wp:extent cx="3002280" cy="1531620"/>
                <wp:effectExtent l="0" t="0" r="26670" b="11430"/>
                <wp:wrapNone/>
                <wp:docPr id="13"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2280" cy="1531620"/>
                        </a:xfrm>
                        <a:prstGeom prst="bracePair">
                          <a:avLst>
                            <a:gd name="adj" fmla="val 8333"/>
                          </a:avLst>
                        </a:prstGeom>
                        <a:solidFill>
                          <a:srgbClr val="FFFF99"/>
                        </a:solidFill>
                        <a:ln w="9525">
                          <a:solidFill>
                            <a:srgbClr val="FF0000"/>
                          </a:solidFill>
                          <a:round/>
                          <a:headEnd/>
                          <a:tailEnd/>
                        </a:ln>
                      </wps:spPr>
                      <wps:txbx>
                        <w:txbxContent>
                          <w:p w14:paraId="3E97D2C5" w14:textId="77777777" w:rsidR="00DD6D10" w:rsidRPr="004C23BF" w:rsidRDefault="00DD6D10" w:rsidP="003B3695">
                            <w:pPr>
                              <w:jc w:val="center"/>
                              <w:rPr>
                                <w:b/>
                                <w:color w:val="FF0000"/>
                              </w:rPr>
                            </w:pPr>
                            <w:r w:rsidRPr="004C23BF">
                              <w:rPr>
                                <w:b/>
                                <w:color w:val="FF0000"/>
                              </w:rPr>
                              <w:t>Dikkat!</w:t>
                            </w:r>
                          </w:p>
                          <w:p w14:paraId="617DA07D" w14:textId="77777777" w:rsidR="00DD6D10" w:rsidRDefault="00DD6D10"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başlamadan önce</w:t>
                            </w:r>
                            <w:r w:rsidRPr="003B3695">
                              <w:rPr>
                                <w:b/>
                                <w:color w:val="0000FF"/>
                              </w:rPr>
                              <w:t xml:space="preserve"> siliniz.</w:t>
                            </w:r>
                          </w:p>
                          <w:p w14:paraId="2B82BBD8" w14:textId="77777777" w:rsidR="00DD6D10" w:rsidRPr="00480905" w:rsidRDefault="00DD6D10"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516D1E8A" w14:textId="77777777" w:rsidR="00DD6D10" w:rsidRDefault="00DD6D10" w:rsidP="003B3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1EF67" id="AutoShape 169" o:spid="_x0000_s1057" type="#_x0000_t186" style="position:absolute;left:0;text-align:left;margin-left:234.35pt;margin-top:20.9pt;width:236.4pt;height:120.6pt;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" filled="t" fillcolor="#ff9" strokecolor="red">
                <v:textbox>
                  <w:txbxContent>
                    <w:p w14:paraId="3E97D2C5" w14:textId="77777777" w:rsidR="00DD6D10" w:rsidRPr="004C23BF" w:rsidRDefault="00DD6D10" w:rsidP="003B3695">
                      <w:pPr>
                        <w:jc w:val="center"/>
                        <w:rPr>
                          <w:b/>
                          <w:color w:val="FF0000"/>
                        </w:rPr>
                      </w:pPr>
                      <w:r w:rsidRPr="004C23BF">
                        <w:rPr>
                          <w:b/>
                          <w:color w:val="FF0000"/>
                        </w:rPr>
                        <w:t>Dikkat!</w:t>
                      </w:r>
                    </w:p>
                    <w:p w14:paraId="617DA07D" w14:textId="77777777" w:rsidR="00DD6D10" w:rsidRDefault="00DD6D10"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başlamadan önce</w:t>
                      </w:r>
                      <w:r w:rsidRPr="003B3695">
                        <w:rPr>
                          <w:b/>
                          <w:color w:val="0000FF"/>
                        </w:rPr>
                        <w:t xml:space="preserve"> siliniz.</w:t>
                      </w:r>
                    </w:p>
                    <w:p w14:paraId="2B82BBD8" w14:textId="77777777" w:rsidR="00DD6D10" w:rsidRPr="00480905" w:rsidRDefault="00DD6D10"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516D1E8A" w14:textId="77777777" w:rsidR="00DD6D10" w:rsidRDefault="00DD6D10" w:rsidP="003B3695"/>
                  </w:txbxContent>
                </v:textbox>
                <w10:wrap anchorx="margin"/>
              </v:shape>
            </w:pict>
          </mc:Fallback>
        </mc:AlternateContent>
      </w:r>
      <w:r w:rsidR="005C175F">
        <w:t xml:space="preserve">İkinci derece başlıklarda başlığı oluşturan tüm kelimelerin ilk harfleri büyük yazılmalıdır. </w:t>
      </w:r>
    </w:p>
    <w:p w14:paraId="0BEADA98" w14:textId="38691EC5" w:rsidR="008907D0" w:rsidRPr="005B5FDE" w:rsidRDefault="008907D0" w:rsidP="008907D0">
      <w:pPr>
        <w:pStyle w:val="TezMetni15Satr"/>
      </w:pPr>
    </w:p>
    <w:p w14:paraId="22B9D518" w14:textId="77777777" w:rsidR="008907D0" w:rsidRPr="005B5FDE" w:rsidRDefault="008907D0" w:rsidP="008907D0">
      <w:pPr>
        <w:pStyle w:val="TezMetni15Satr"/>
      </w:pPr>
    </w:p>
    <w:p w14:paraId="4E30AF24" w14:textId="61462BD0" w:rsidR="008907D0" w:rsidRPr="005B5FDE" w:rsidRDefault="008907D0" w:rsidP="001F1353">
      <w:pPr>
        <w:pStyle w:val="Balk3"/>
        <w:spacing w:before="240" w:after="240"/>
      </w:pPr>
      <w:bookmarkStart w:id="31" w:name="_Toc257628874"/>
      <w:bookmarkStart w:id="32" w:name="_Toc215748185"/>
      <w:r w:rsidRPr="005B5FDE">
        <w:t>4.1.1. Dördüncü bölüm üçüncü derece başlık</w:t>
      </w:r>
      <w:bookmarkEnd w:id="31"/>
      <w:bookmarkEnd w:id="32"/>
    </w:p>
    <w:p w14:paraId="572B7314" w14:textId="4AC5AD66" w:rsidR="005C175F" w:rsidRPr="005B5FDE" w:rsidRDefault="005C175F" w:rsidP="005C175F">
      <w:pPr>
        <w:pStyle w:val="TezMetni15Satr"/>
      </w:pPr>
      <w:r>
        <w:t xml:space="preserve">Üçüncü derece başlıklarda yalnızca başlığı oluşturan ilk kelimenin ilk harfi büyük, diğer kelimelerin tamamı küçük harflerle yazılmalıdır. </w:t>
      </w:r>
    </w:p>
    <w:p w14:paraId="3CBBE579" w14:textId="77777777" w:rsidR="008907D0" w:rsidRPr="005B5FDE" w:rsidRDefault="008907D0" w:rsidP="008907D0">
      <w:pPr>
        <w:pStyle w:val="TezMetni15Satr"/>
      </w:pPr>
    </w:p>
    <w:p w14:paraId="5265D2D9" w14:textId="77777777" w:rsidR="008907D0" w:rsidRPr="005B5FDE" w:rsidRDefault="008907D0" w:rsidP="008907D0">
      <w:pPr>
        <w:pStyle w:val="TezMetni15Satr"/>
      </w:pPr>
    </w:p>
    <w:p w14:paraId="2756B21D" w14:textId="298FA45C" w:rsidR="008907D0" w:rsidRPr="005B5FDE" w:rsidRDefault="008907D0" w:rsidP="001F1353">
      <w:pPr>
        <w:pStyle w:val="Balk4"/>
        <w:spacing w:before="240" w:after="240"/>
      </w:pPr>
      <w:bookmarkStart w:id="33" w:name="_Toc257628875"/>
      <w:bookmarkStart w:id="34" w:name="_Toc215748186"/>
      <w:r w:rsidRPr="005B5FDE">
        <w:t>4.1.1.1. D</w:t>
      </w:r>
      <w:bookmarkEnd w:id="33"/>
      <w:r w:rsidR="004A675A">
        <w:t>enklem yazımı</w:t>
      </w:r>
      <w:bookmarkEnd w:id="34"/>
    </w:p>
    <w:p w14:paraId="32244EED" w14:textId="5B12DDC4" w:rsidR="003755E4" w:rsidRDefault="003755E4" w:rsidP="005C3E26">
      <w:pPr>
        <w:pStyle w:val="TezMetni15Satr"/>
      </w:pPr>
      <w:r>
        <w:t xml:space="preserve">Matematiksel Gösterimler, denklem numarası her ana bölümün numarası ve sırası </w:t>
      </w:r>
      <w:r w:rsidR="00F741CD">
        <w:t>ile verilir, ö</w:t>
      </w:r>
      <w:r w:rsidR="00BE49F4">
        <w:t>rneğin (3.1, 3</w:t>
      </w:r>
      <w:r w:rsidR="008B1E6D">
        <w:t>.2.</w:t>
      </w:r>
      <w:r>
        <w:t>)</w:t>
      </w:r>
      <w:r w:rsidR="00F741CD">
        <w:t xml:space="preserve"> gibi. A</w:t>
      </w:r>
      <w:r>
        <w:t>lt bölümlerin n</w:t>
      </w:r>
      <w:r w:rsidR="00F741CD">
        <w:t>umaralandırılmaları kullanılmaz, ö</w:t>
      </w:r>
      <w:r>
        <w:t>rneğin (3.1.1) şeklinde kullanımlar uygun değildir.</w:t>
      </w:r>
      <w:r w:rsidR="005C3E26">
        <w:t xml:space="preserve"> </w:t>
      </w:r>
      <w:r w:rsidR="004A675A">
        <w:t>İkinci dereceden bir polinomun kökleri Eşitlik  (4.2)’de verilmiştir.</w:t>
      </w:r>
    </w:p>
    <w:p w14:paraId="5F738711" w14:textId="77777777" w:rsidR="003755E4" w:rsidRDefault="003755E4" w:rsidP="005C175F">
      <w:pPr>
        <w:pStyle w:val="TezMetni15Satr"/>
      </w:pPr>
    </w:p>
    <w:p w14:paraId="60689FE4" w14:textId="6F8C154F" w:rsidR="003755E4" w:rsidRDefault="003755E4" w:rsidP="003755E4">
      <w:pPr>
        <w:pStyle w:val="TezMetni15Satr"/>
        <w:jc w:val="center"/>
      </w:pPr>
      <m:oMath>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m:t>
            </m:r>
          </m:sub>
        </m:sSub>
        <m:r>
          <w:rPr>
            <w:rFonts w:ascii="Cambria Math" w:hAnsi="Cambria Math"/>
          </w:rPr>
          <m:t>+</m:t>
        </m:r>
        <m:nary>
          <m:naryPr>
            <m:chr m:val="∑"/>
            <m:grow m:val="1"/>
            <m:ctrlPr>
              <w:rPr>
                <w:rFonts w:ascii="Cambria Math" w:hAnsi="Cambria Math"/>
              </w:rPr>
            </m:ctrlPr>
          </m:naryPr>
          <m:sub>
            <m:r>
              <w:rPr>
                <w:rFonts w:ascii="Cambria Math" w:hAnsi="Cambria Math"/>
              </w:rPr>
              <m:t>n=1</m:t>
            </m:r>
          </m:sub>
          <m:sup>
            <m:r>
              <w:rPr>
                <w:rFonts w:ascii="Cambria Math" w:hAnsi="Cambria Math"/>
              </w:rPr>
              <m:t>∞</m:t>
            </m:r>
          </m:sup>
          <m:e>
            <m:d>
              <m:dPr>
                <m:ctrlPr>
                  <w:rPr>
                    <w:rFonts w:ascii="Cambria Math" w:hAnsi="Cambria Math"/>
                  </w:rPr>
                </m:ctrlPr>
              </m:dPr>
              <m:e>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n</m:t>
                    </m:r>
                  </m:sub>
                </m:sSub>
                <m:func>
                  <m:funcPr>
                    <m:ctrlPr>
                      <w:rPr>
                        <w:rFonts w:ascii="Cambria Math" w:hAnsi="Cambria Math"/>
                      </w:rPr>
                    </m:ctrlPr>
                  </m:funcPr>
                  <m:fName>
                    <m:r>
                      <m:rPr>
                        <m:sty m:val="p"/>
                      </m:rPr>
                      <w:rPr>
                        <w:rFonts w:ascii="Cambria Math" w:eastAsia="Cambria Math" w:hAnsi="Cambria Math" w:cs="Cambria Math"/>
                      </w:rPr>
                      <m:t>cos</m:t>
                    </m:r>
                  </m:fName>
                  <m:e>
                    <m:f>
                      <m:fPr>
                        <m:ctrlPr>
                          <w:rPr>
                            <w:rFonts w:ascii="Cambria Math" w:hAnsi="Cambria Math"/>
                          </w:rPr>
                        </m:ctrlPr>
                      </m:fPr>
                      <m:num>
                        <m:r>
                          <w:rPr>
                            <w:rFonts w:ascii="Cambria Math" w:eastAsia="Cambria Math" w:hAnsi="Cambria Math" w:cs="Cambria Math"/>
                          </w:rPr>
                          <m:t>nπx</m:t>
                        </m:r>
                      </m:num>
                      <m:den>
                        <m:r>
                          <w:rPr>
                            <w:rFonts w:ascii="Cambria Math" w:eastAsia="Cambria Math" w:hAnsi="Cambria Math" w:cs="Cambria Math"/>
                          </w:rPr>
                          <m:t>L</m:t>
                        </m:r>
                      </m:den>
                    </m:f>
                  </m:e>
                </m:func>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b</m:t>
                    </m:r>
                  </m:e>
                  <m:sub>
                    <m:r>
                      <w:rPr>
                        <w:rFonts w:ascii="Cambria Math" w:eastAsia="Cambria Math" w:hAnsi="Cambria Math" w:cs="Cambria Math"/>
                      </w:rPr>
                      <m:t>n</m:t>
                    </m:r>
                  </m:sub>
                </m:sSub>
                <m:func>
                  <m:funcPr>
                    <m:ctrlPr>
                      <w:rPr>
                        <w:rFonts w:ascii="Cambria Math" w:hAnsi="Cambria Math"/>
                      </w:rPr>
                    </m:ctrlPr>
                  </m:funcPr>
                  <m:fName>
                    <m:r>
                      <m:rPr>
                        <m:sty m:val="p"/>
                      </m:rPr>
                      <w:rPr>
                        <w:rFonts w:ascii="Cambria Math" w:eastAsia="Cambria Math" w:hAnsi="Cambria Math" w:cs="Cambria Math"/>
                      </w:rPr>
                      <m:t>sin</m:t>
                    </m:r>
                  </m:fName>
                  <m:e>
                    <m:f>
                      <m:fPr>
                        <m:ctrlPr>
                          <w:rPr>
                            <w:rFonts w:ascii="Cambria Math" w:hAnsi="Cambria Math"/>
                          </w:rPr>
                        </m:ctrlPr>
                      </m:fPr>
                      <m:num>
                        <m:r>
                          <w:rPr>
                            <w:rFonts w:ascii="Cambria Math" w:eastAsia="Cambria Math" w:hAnsi="Cambria Math" w:cs="Cambria Math"/>
                          </w:rPr>
                          <m:t>nπx</m:t>
                        </m:r>
                      </m:num>
                      <m:den>
                        <m:r>
                          <w:rPr>
                            <w:rFonts w:ascii="Cambria Math" w:eastAsia="Cambria Math" w:hAnsi="Cambria Math" w:cs="Cambria Math"/>
                          </w:rPr>
                          <m:t>L</m:t>
                        </m:r>
                      </m:den>
                    </m:f>
                  </m:e>
                </m:func>
              </m:e>
            </m:d>
          </m:e>
        </m:nary>
      </m:oMath>
      <w:r>
        <w:t xml:space="preserve">                                             (4.1)</w:t>
      </w:r>
    </w:p>
    <w:p w14:paraId="6C1A6A43" w14:textId="283AF253" w:rsidR="003755E4" w:rsidRPr="005B5FDE" w:rsidRDefault="003755E4" w:rsidP="003755E4">
      <w:pPr>
        <w:pStyle w:val="TezMetni15Satr"/>
        <w:jc w:val="center"/>
      </w:pPr>
      <m:oMath>
        <m:r>
          <w:rPr>
            <w:rFonts w:ascii="Cambria Math" w:hAnsi="Cambria Math" w:cs="Cambria Math"/>
          </w:rPr>
          <m:t>x</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m:t>
            </m:r>
            <m:r>
              <w:rPr>
                <w:rFonts w:ascii="Cambria Math" w:hAnsi="Cambria Math" w:cs="Cambria Math"/>
              </w:rPr>
              <m:t>b</m:t>
            </m:r>
            <m:r>
              <m:rPr>
                <m:sty m:val="p"/>
              </m:rPr>
              <w:rPr>
                <w:rFonts w:ascii="Cambria Math" w:hAnsi="Cambria Math" w:cs="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cs="Cambria Math"/>
                      </w:rPr>
                      <m:t>b</m:t>
                    </m:r>
                  </m:e>
                  <m:sup>
                    <m:r>
                      <m:rPr>
                        <m:sty m:val="p"/>
                      </m:rPr>
                      <w:rPr>
                        <w:rFonts w:ascii="Cambria Math" w:hAnsi="Cambria Math" w:cs="Cambria Math"/>
                      </w:rPr>
                      <m:t>2</m:t>
                    </m:r>
                  </m:sup>
                </m:sSup>
                <m:r>
                  <m:rPr>
                    <m:sty m:val="p"/>
                  </m:rPr>
                  <w:rPr>
                    <w:rFonts w:ascii="Cambria Math" w:hAnsi="Cambria Math" w:cs="Cambria Math"/>
                  </w:rPr>
                  <m:t>-4</m:t>
                </m:r>
                <m:r>
                  <w:rPr>
                    <w:rFonts w:ascii="Cambria Math" w:hAnsi="Cambria Math" w:cs="Cambria Math"/>
                  </w:rPr>
                  <m:t>ac</m:t>
                </m:r>
              </m:e>
            </m:rad>
          </m:num>
          <m:den>
            <m:r>
              <m:rPr>
                <m:sty m:val="p"/>
              </m:rPr>
              <w:rPr>
                <w:rFonts w:ascii="Cambria Math" w:hAnsi="Cambria Math" w:cs="Cambria Math"/>
              </w:rPr>
              <m:t>2</m:t>
            </m:r>
            <m:r>
              <w:rPr>
                <w:rFonts w:ascii="Cambria Math" w:hAnsi="Cambria Math" w:cs="Cambria Math"/>
              </w:rPr>
              <m:t>a</m:t>
            </m:r>
          </m:den>
        </m:f>
      </m:oMath>
      <w:r>
        <w:t xml:space="preserve">                                                                                            </w:t>
      </w:r>
      <w:r w:rsidR="00BE49F4">
        <w:t xml:space="preserve"> </w:t>
      </w:r>
      <w:r>
        <w:t xml:space="preserve"> (4.2)</w:t>
      </w:r>
    </w:p>
    <w:p w14:paraId="43FBCFDC" w14:textId="77777777" w:rsidR="008907D0" w:rsidRDefault="008907D0" w:rsidP="008907D0">
      <w:pPr>
        <w:pStyle w:val="TezMetni15Satr"/>
      </w:pPr>
    </w:p>
    <w:p w14:paraId="03F86083" w14:textId="77777777" w:rsidR="002E61D0" w:rsidRDefault="002E61D0" w:rsidP="008907D0">
      <w:pPr>
        <w:pStyle w:val="TezMetni15Satr"/>
      </w:pPr>
    </w:p>
    <w:p w14:paraId="6A9B379C" w14:textId="77777777" w:rsidR="002E61D0" w:rsidRDefault="002E61D0" w:rsidP="008907D0">
      <w:pPr>
        <w:pStyle w:val="TezMetni15Satr"/>
      </w:pPr>
    </w:p>
    <w:p w14:paraId="5FB15A73" w14:textId="77777777" w:rsidR="002E61D0" w:rsidRDefault="002E61D0" w:rsidP="008907D0">
      <w:pPr>
        <w:pStyle w:val="TezMetni15Satr"/>
      </w:pPr>
    </w:p>
    <w:p w14:paraId="31E7D481" w14:textId="77777777" w:rsidR="002E61D0" w:rsidRDefault="002E61D0" w:rsidP="008907D0">
      <w:pPr>
        <w:pStyle w:val="TezMetni15Satr"/>
      </w:pPr>
    </w:p>
    <w:p w14:paraId="25D033D4" w14:textId="77777777" w:rsidR="002E61D0" w:rsidRDefault="002E61D0" w:rsidP="008907D0">
      <w:pPr>
        <w:pStyle w:val="TezMetni15Satr"/>
      </w:pPr>
    </w:p>
    <w:p w14:paraId="3F61131F" w14:textId="77777777" w:rsidR="002E61D0" w:rsidRDefault="002E61D0" w:rsidP="008907D0">
      <w:pPr>
        <w:pStyle w:val="TezMetni15Satr"/>
      </w:pPr>
    </w:p>
    <w:p w14:paraId="0A277491" w14:textId="77777777" w:rsidR="002E61D0" w:rsidRDefault="002E61D0" w:rsidP="008907D0">
      <w:pPr>
        <w:pStyle w:val="TezMetni15Satr"/>
      </w:pPr>
    </w:p>
    <w:p w14:paraId="35415EA5" w14:textId="3FB1DC06" w:rsidR="009C54A5" w:rsidRPr="005B5FDE" w:rsidRDefault="005C175F" w:rsidP="00915391">
      <w:pPr>
        <w:pStyle w:val="Balk1"/>
      </w:pPr>
      <w:bookmarkStart w:id="35" w:name="_Toc257628876"/>
      <w:bookmarkStart w:id="36" w:name="_Toc215748187"/>
      <w:r>
        <w:rPr>
          <w:noProof/>
        </w:rPr>
        <w:lastRenderedPageBreak/>
        <mc:AlternateContent>
          <mc:Choice Requires="wps">
            <w:drawing>
              <wp:anchor distT="0" distB="0" distL="114300" distR="114300" simplePos="0" relativeHeight="251654656" behindDoc="0" locked="0" layoutInCell="1" allowOverlap="1" wp14:anchorId="61094B7A" wp14:editId="79E46AC5">
                <wp:simplePos x="0" y="0"/>
                <wp:positionH relativeFrom="column">
                  <wp:posOffset>3098165</wp:posOffset>
                </wp:positionH>
                <wp:positionV relativeFrom="paragraph">
                  <wp:posOffset>-824230</wp:posOffset>
                </wp:positionV>
                <wp:extent cx="2400300" cy="1112520"/>
                <wp:effectExtent l="0" t="0" r="19050" b="11430"/>
                <wp:wrapNone/>
                <wp:docPr id="12"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12520"/>
                        </a:xfrm>
                        <a:prstGeom prst="bracePair">
                          <a:avLst>
                            <a:gd name="adj" fmla="val 8333"/>
                          </a:avLst>
                        </a:prstGeom>
                        <a:solidFill>
                          <a:srgbClr val="FFFF99"/>
                        </a:solidFill>
                        <a:ln w="9525">
                          <a:solidFill>
                            <a:srgbClr val="FF0000"/>
                          </a:solidFill>
                          <a:round/>
                          <a:headEnd/>
                          <a:tailEnd/>
                        </a:ln>
                      </wps:spPr>
                      <wps:txbx>
                        <w:txbxContent>
                          <w:p w14:paraId="535057B1" w14:textId="77777777" w:rsidR="00DD6D10" w:rsidRPr="004C23BF" w:rsidRDefault="00DD6D10" w:rsidP="0048536E">
                            <w:pPr>
                              <w:jc w:val="center"/>
                              <w:rPr>
                                <w:b/>
                                <w:color w:val="FF0000"/>
                              </w:rPr>
                            </w:pPr>
                            <w:r w:rsidRPr="004C23BF">
                              <w:rPr>
                                <w:b/>
                                <w:color w:val="FF0000"/>
                              </w:rPr>
                              <w:t>Dikkat!</w:t>
                            </w:r>
                          </w:p>
                          <w:p w14:paraId="63A2D7DE" w14:textId="77777777" w:rsidR="00DD6D10" w:rsidRPr="00D37A66" w:rsidRDefault="00DD6D10" w:rsidP="005C175F">
                            <w:pPr>
                              <w:jc w:val="center"/>
                              <w:rPr>
                                <w:b/>
                                <w:color w:val="0000FF"/>
                              </w:rPr>
                            </w:pPr>
                            <w:r>
                              <w:rPr>
                                <w:b/>
                                <w:color w:val="0000FF"/>
                              </w:rPr>
                              <w:t>Birinci Derece Başlıklar sayfa başında olmalıdır.</w:t>
                            </w:r>
                          </w:p>
                          <w:p w14:paraId="771FC105" w14:textId="77777777" w:rsidR="00DD6D10" w:rsidRPr="00480905" w:rsidRDefault="00DD6D10"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183CC917" w14:textId="77777777" w:rsidR="00DD6D10" w:rsidRDefault="00DD6D10"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94B7A" id="AutoShape 212" o:spid="_x0000_s1058" type="#_x0000_t186" style="position:absolute;margin-left:243.95pt;margin-top:-64.9pt;width:189pt;height:87.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" filled="t" fillcolor="#ff9" strokecolor="red">
                <v:textbox>
                  <w:txbxContent>
                    <w:p w14:paraId="535057B1" w14:textId="77777777" w:rsidR="00DD6D10" w:rsidRPr="004C23BF" w:rsidRDefault="00DD6D10" w:rsidP="0048536E">
                      <w:pPr>
                        <w:jc w:val="center"/>
                        <w:rPr>
                          <w:b/>
                          <w:color w:val="FF0000"/>
                        </w:rPr>
                      </w:pPr>
                      <w:r w:rsidRPr="004C23BF">
                        <w:rPr>
                          <w:b/>
                          <w:color w:val="FF0000"/>
                        </w:rPr>
                        <w:t>Dikkat!</w:t>
                      </w:r>
                    </w:p>
                    <w:p w14:paraId="63A2D7DE" w14:textId="77777777" w:rsidR="00DD6D10" w:rsidRPr="00D37A66" w:rsidRDefault="00DD6D10" w:rsidP="005C175F">
                      <w:pPr>
                        <w:jc w:val="center"/>
                        <w:rPr>
                          <w:b/>
                          <w:color w:val="0000FF"/>
                        </w:rPr>
                      </w:pPr>
                      <w:r>
                        <w:rPr>
                          <w:b/>
                          <w:color w:val="0000FF"/>
                        </w:rPr>
                        <w:t>Birinci Derece Başlıklar sayfa başında olmalıdır.</w:t>
                      </w:r>
                    </w:p>
                    <w:p w14:paraId="771FC105" w14:textId="77777777" w:rsidR="00DD6D10" w:rsidRPr="00480905" w:rsidRDefault="00DD6D10"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183CC917" w14:textId="77777777" w:rsidR="00DD6D10" w:rsidRDefault="00DD6D10" w:rsidP="0048536E"/>
                  </w:txbxContent>
                </v:textbox>
              </v:shape>
            </w:pict>
          </mc:Fallback>
        </mc:AlternateContent>
      </w:r>
      <w:r w:rsidR="009C54A5" w:rsidRPr="005B5FDE">
        <w:t>5. SONUÇLAR VE ÖNERİLER</w:t>
      </w:r>
      <w:bookmarkEnd w:id="35"/>
      <w:bookmarkEnd w:id="36"/>
    </w:p>
    <w:p w14:paraId="27D8ADB8" w14:textId="56404445" w:rsidR="0048536E" w:rsidRDefault="005C175F" w:rsidP="003E3563">
      <w:pPr>
        <w:pStyle w:val="TezMetni15Satr"/>
      </w:pPr>
      <w:r>
        <w:t xml:space="preserve">Çalışmaya ilişkin sonuç ve önerileri bu bölümde yazınız. </w:t>
      </w:r>
    </w:p>
    <w:p w14:paraId="3E8D3426" w14:textId="77777777" w:rsidR="00141459" w:rsidRPr="00E31EBA" w:rsidRDefault="00141459" w:rsidP="001F1353">
      <w:pPr>
        <w:pStyle w:val="Balk2"/>
        <w:spacing w:before="240" w:after="240"/>
      </w:pPr>
      <w:bookmarkStart w:id="37" w:name="_Toc215748188"/>
      <w:r w:rsidRPr="00E31EBA">
        <w:t>5.1 Sonuçlar</w:t>
      </w:r>
      <w:bookmarkEnd w:id="37"/>
    </w:p>
    <w:p w14:paraId="4A167A82" w14:textId="77777777" w:rsidR="003E3563" w:rsidRPr="005B5FDE" w:rsidRDefault="002E61D0" w:rsidP="003E3563">
      <w:pPr>
        <w:pStyle w:val="TezMetni15Satr"/>
      </w:pPr>
      <w:r>
        <w:t xml:space="preserve">Sonuçlar </w:t>
      </w:r>
      <w:r w:rsidR="003E3563" w:rsidRPr="005B5FDE">
        <w:t>bölümünü yazmaya buradan başlayınız.</w:t>
      </w:r>
    </w:p>
    <w:p w14:paraId="5B66ABDC" w14:textId="77777777" w:rsidR="00AC3478" w:rsidRPr="005B5FDE" w:rsidRDefault="00AC3478" w:rsidP="003E3563">
      <w:pPr>
        <w:pStyle w:val="TezMetni15Satr"/>
      </w:pPr>
    </w:p>
    <w:p w14:paraId="0CDC0093" w14:textId="77777777" w:rsidR="00141459" w:rsidRPr="00E31EBA" w:rsidRDefault="00141459" w:rsidP="001F1353">
      <w:pPr>
        <w:pStyle w:val="Balk2"/>
        <w:spacing w:before="240" w:after="240"/>
      </w:pPr>
      <w:bookmarkStart w:id="38" w:name="_Toc215748189"/>
      <w:r w:rsidRPr="00E31EBA">
        <w:t>5.2 Öneriler</w:t>
      </w:r>
      <w:bookmarkEnd w:id="38"/>
    </w:p>
    <w:p w14:paraId="6F0EBF39" w14:textId="77777777" w:rsidR="00141459" w:rsidRPr="005B5FDE" w:rsidRDefault="00141459" w:rsidP="00141459">
      <w:pPr>
        <w:pStyle w:val="TezMetni15Satr"/>
      </w:pPr>
      <w:r>
        <w:t>Öneriler</w:t>
      </w:r>
      <w:r w:rsidRPr="005B5FDE">
        <w:t xml:space="preserve"> bölümünü yazmaya buradan başlayınız.</w:t>
      </w:r>
    </w:p>
    <w:p w14:paraId="077C5079" w14:textId="77777777" w:rsidR="00D00653" w:rsidRDefault="00D00653">
      <w:pPr>
        <w:rPr>
          <w:b/>
        </w:rPr>
      </w:pPr>
      <w:r>
        <w:rPr>
          <w:b/>
        </w:rPr>
        <w:br w:type="page"/>
      </w:r>
    </w:p>
    <w:p w14:paraId="23CAD3E9" w14:textId="29359405" w:rsidR="00E0198A" w:rsidRPr="00452FB7" w:rsidRDefault="00452FB7" w:rsidP="00D00653">
      <w:pPr>
        <w:pStyle w:val="TezMetni15Satr"/>
        <w:ind w:firstLine="0"/>
        <w:rPr>
          <w:b/>
        </w:rPr>
      </w:pPr>
      <w:r w:rsidRPr="00452FB7">
        <w:rPr>
          <w:b/>
        </w:rPr>
        <w:lastRenderedPageBreak/>
        <w:t>KAYNAK GÖSTERİM ÖRNEKLERİ</w:t>
      </w:r>
    </w:p>
    <w:p w14:paraId="37A8893E" w14:textId="77777777" w:rsidR="00452FB7" w:rsidRPr="007C3C6C" w:rsidRDefault="00452FB7" w:rsidP="00452FB7">
      <w:pPr>
        <w:jc w:val="both"/>
        <w:rPr>
          <w:b/>
        </w:rPr>
      </w:pPr>
      <w:r w:rsidRPr="007C3C6C">
        <w:rPr>
          <w:b/>
        </w:rPr>
        <w:t>Makale</w:t>
      </w:r>
      <w:r>
        <w:rPr>
          <w:b/>
        </w:rPr>
        <w:t xml:space="preserve"> Örneği </w:t>
      </w:r>
    </w:p>
    <w:p w14:paraId="57A5DB93" w14:textId="77777777" w:rsidR="00452FB7" w:rsidRPr="007C3C6C" w:rsidRDefault="00452FB7" w:rsidP="00452FB7">
      <w:pPr>
        <w:jc w:val="both"/>
        <w:rPr>
          <w:u w:val="single"/>
        </w:rPr>
      </w:pPr>
      <w:r w:rsidRPr="007C3C6C">
        <w:rPr>
          <w:u w:val="single"/>
        </w:rPr>
        <w:t>Tez yazarlı</w:t>
      </w:r>
      <w:r>
        <w:rPr>
          <w:u w:val="single"/>
        </w:rPr>
        <w:t xml:space="preserve"> </w:t>
      </w:r>
    </w:p>
    <w:p w14:paraId="10E57E42" w14:textId="77777777" w:rsidR="00452FB7" w:rsidRDefault="00452FB7" w:rsidP="00452FB7">
      <w:pPr>
        <w:jc w:val="both"/>
      </w:pPr>
    </w:p>
    <w:p w14:paraId="4F295403" w14:textId="77777777" w:rsidR="00452FB7" w:rsidRDefault="00452FB7" w:rsidP="00452FB7">
      <w:pPr>
        <w:ind w:left="567" w:hanging="567"/>
        <w:jc w:val="both"/>
      </w:pPr>
      <w:r w:rsidRPr="007C3C6C">
        <w:t>Yelinek, J. (2019). Emotions in storybooks: A comparison of storybooks</w:t>
      </w:r>
      <w:r>
        <w:t xml:space="preserve"> </w:t>
      </w:r>
      <w:r w:rsidRPr="007C3C6C">
        <w:t>that represent ethnic and racial groups in the United States.</w:t>
      </w:r>
      <w:r>
        <w:t xml:space="preserve"> </w:t>
      </w:r>
      <w:r w:rsidRPr="007C3C6C">
        <w:rPr>
          <w:i/>
        </w:rPr>
        <w:t>Psychology of Popular Media Culture, 8</w:t>
      </w:r>
      <w:r w:rsidRPr="007C3C6C">
        <w:t xml:space="preserve">(3), 207–217. </w:t>
      </w:r>
      <w:hyperlink r:id="rId19" w:history="1">
        <w:r w:rsidRPr="000A23B9">
          <w:rPr>
            <w:rStyle w:val="Kpr"/>
          </w:rPr>
          <w:t>https://doi.org/10.1037/ppm0000185</w:t>
        </w:r>
      </w:hyperlink>
    </w:p>
    <w:p w14:paraId="7F88CD1B" w14:textId="77777777" w:rsidR="00452FB7" w:rsidRPr="00F73064" w:rsidRDefault="00452FB7" w:rsidP="00452FB7">
      <w:pPr>
        <w:pStyle w:val="ListeParagraf"/>
        <w:numPr>
          <w:ilvl w:val="0"/>
          <w:numId w:val="1"/>
        </w:numPr>
        <w:jc w:val="both"/>
        <w:rPr>
          <w:rFonts w:ascii="Times New Roman" w:hAnsi="Times New Roman" w:cs="Times New Roman"/>
          <w:sz w:val="24"/>
          <w:szCs w:val="24"/>
        </w:rPr>
      </w:pPr>
      <w:r w:rsidRPr="00F73064">
        <w:rPr>
          <w:rFonts w:ascii="Times New Roman" w:hAnsi="Times New Roman" w:cs="Times New Roman"/>
          <w:sz w:val="24"/>
          <w:szCs w:val="24"/>
        </w:rPr>
        <w:t>Parantezli gösterim: (Yelinek, 2019)</w:t>
      </w:r>
    </w:p>
    <w:p w14:paraId="3E3172BB" w14:textId="77777777" w:rsidR="00452FB7" w:rsidRPr="00F73064" w:rsidRDefault="00452FB7" w:rsidP="00452FB7">
      <w:pPr>
        <w:pStyle w:val="ListeParagraf"/>
        <w:numPr>
          <w:ilvl w:val="0"/>
          <w:numId w:val="1"/>
        </w:numPr>
        <w:jc w:val="both"/>
        <w:rPr>
          <w:rFonts w:ascii="Times New Roman" w:hAnsi="Times New Roman" w:cs="Times New Roman"/>
          <w:sz w:val="24"/>
          <w:szCs w:val="24"/>
        </w:rPr>
      </w:pPr>
      <w:r w:rsidRPr="00F73064">
        <w:rPr>
          <w:rFonts w:ascii="Times New Roman" w:hAnsi="Times New Roman" w:cs="Times New Roman"/>
          <w:sz w:val="24"/>
          <w:szCs w:val="24"/>
        </w:rPr>
        <w:t>Anlatı alıntısı: Yelinek (2019)</w:t>
      </w:r>
    </w:p>
    <w:p w14:paraId="0A0B3565" w14:textId="77777777" w:rsidR="00452FB7" w:rsidRDefault="00452FB7" w:rsidP="00452FB7">
      <w:pPr>
        <w:jc w:val="both"/>
        <w:rPr>
          <w:u w:val="single"/>
        </w:rPr>
      </w:pPr>
    </w:p>
    <w:p w14:paraId="6B0C25C7" w14:textId="77777777" w:rsidR="00452FB7" w:rsidRPr="007C3C6C" w:rsidRDefault="00452FB7" w:rsidP="00452FB7">
      <w:pPr>
        <w:jc w:val="both"/>
        <w:rPr>
          <w:u w:val="single"/>
        </w:rPr>
      </w:pPr>
      <w:r w:rsidRPr="007C3C6C">
        <w:rPr>
          <w:u w:val="single"/>
        </w:rPr>
        <w:t xml:space="preserve">İki yazarlı </w:t>
      </w:r>
    </w:p>
    <w:p w14:paraId="4C122513" w14:textId="77777777" w:rsidR="00452FB7" w:rsidRDefault="00452FB7" w:rsidP="00452FB7">
      <w:pPr>
        <w:jc w:val="both"/>
      </w:pPr>
    </w:p>
    <w:p w14:paraId="6F252563" w14:textId="77777777" w:rsidR="00452FB7" w:rsidRDefault="00452FB7" w:rsidP="00452FB7">
      <w:pPr>
        <w:ind w:left="567" w:hanging="567"/>
        <w:jc w:val="both"/>
      </w:pPr>
      <w:r>
        <w:t>Perez, C., ve</w:t>
      </w:r>
      <w:r w:rsidRPr="007C3C6C">
        <w:t xml:space="preserve"> Yelinek, J. (2019). Emotions in storybooks: A comparison of storybooks</w:t>
      </w:r>
      <w:r>
        <w:t xml:space="preserve"> </w:t>
      </w:r>
      <w:r w:rsidRPr="007C3C6C">
        <w:t>that represent ethnic and racial groups in the United States.</w:t>
      </w:r>
      <w:r>
        <w:t xml:space="preserve"> </w:t>
      </w:r>
      <w:r w:rsidRPr="007C3C6C">
        <w:rPr>
          <w:i/>
        </w:rPr>
        <w:t>Psychology of Popular Media Culture, 8</w:t>
      </w:r>
      <w:r w:rsidRPr="007C3C6C">
        <w:t xml:space="preserve">(3), 207–217. </w:t>
      </w:r>
      <w:hyperlink r:id="rId20" w:history="1">
        <w:r w:rsidRPr="000A23B9">
          <w:rPr>
            <w:rStyle w:val="Kpr"/>
          </w:rPr>
          <w:t>https://doi.org/10.1037/ppm0000185</w:t>
        </w:r>
      </w:hyperlink>
    </w:p>
    <w:p w14:paraId="7F183ED9" w14:textId="77777777" w:rsidR="00452FB7" w:rsidRPr="00F73064" w:rsidRDefault="00452FB7" w:rsidP="00452FB7">
      <w:pPr>
        <w:pStyle w:val="ListeParagraf"/>
        <w:numPr>
          <w:ilvl w:val="0"/>
          <w:numId w:val="2"/>
        </w:numPr>
        <w:jc w:val="both"/>
        <w:rPr>
          <w:rFonts w:ascii="Times New Roman" w:hAnsi="Times New Roman" w:cs="Times New Roman"/>
          <w:sz w:val="24"/>
          <w:szCs w:val="24"/>
        </w:rPr>
      </w:pPr>
      <w:r w:rsidRPr="00F73064">
        <w:rPr>
          <w:rFonts w:ascii="Times New Roman" w:hAnsi="Times New Roman" w:cs="Times New Roman"/>
          <w:sz w:val="24"/>
          <w:szCs w:val="24"/>
        </w:rPr>
        <w:t>Parantezli gösterim: (Perez ve Yelinek, 2019)</w:t>
      </w:r>
    </w:p>
    <w:p w14:paraId="602FFCA5" w14:textId="77777777" w:rsidR="00452FB7" w:rsidRPr="00F73064" w:rsidRDefault="00452FB7" w:rsidP="00452FB7">
      <w:pPr>
        <w:pStyle w:val="ListeParagraf"/>
        <w:numPr>
          <w:ilvl w:val="0"/>
          <w:numId w:val="2"/>
        </w:numPr>
        <w:jc w:val="both"/>
        <w:rPr>
          <w:rFonts w:ascii="Times New Roman" w:hAnsi="Times New Roman" w:cs="Times New Roman"/>
          <w:sz w:val="24"/>
          <w:szCs w:val="24"/>
        </w:rPr>
      </w:pPr>
      <w:r w:rsidRPr="00F73064">
        <w:rPr>
          <w:rFonts w:ascii="Times New Roman" w:hAnsi="Times New Roman" w:cs="Times New Roman"/>
          <w:sz w:val="24"/>
          <w:szCs w:val="24"/>
        </w:rPr>
        <w:t>Anlatı alıntısı: Perez ve Yelinek (2019)</w:t>
      </w:r>
    </w:p>
    <w:p w14:paraId="2BFC42D9" w14:textId="77777777" w:rsidR="00452FB7" w:rsidRDefault="00452FB7" w:rsidP="00452FB7">
      <w:pPr>
        <w:jc w:val="both"/>
      </w:pPr>
    </w:p>
    <w:p w14:paraId="079D50CF" w14:textId="77777777" w:rsidR="00452FB7" w:rsidRPr="007C3C6C" w:rsidRDefault="00452FB7" w:rsidP="00452FB7">
      <w:pPr>
        <w:jc w:val="both"/>
        <w:rPr>
          <w:u w:val="single"/>
        </w:rPr>
      </w:pPr>
      <w:r w:rsidRPr="007C3C6C">
        <w:rPr>
          <w:u w:val="single"/>
        </w:rPr>
        <w:t>3 ve üzeri yazarlı</w:t>
      </w:r>
    </w:p>
    <w:p w14:paraId="3931BDBC" w14:textId="77777777" w:rsidR="00452FB7" w:rsidRDefault="00452FB7" w:rsidP="00452FB7">
      <w:pPr>
        <w:jc w:val="both"/>
      </w:pPr>
    </w:p>
    <w:p w14:paraId="4448B967" w14:textId="77777777" w:rsidR="00452FB7" w:rsidRDefault="00452FB7" w:rsidP="00452FB7">
      <w:pPr>
        <w:ind w:left="567" w:hanging="567"/>
        <w:jc w:val="both"/>
      </w:pPr>
      <w:r w:rsidRPr="007C3C6C">
        <w:t>Grady, J. S., H</w:t>
      </w:r>
      <w:r>
        <w:t>er, M., Moreno, G., Perez, C., ve</w:t>
      </w:r>
      <w:r w:rsidRPr="007C3C6C">
        <w:t xml:space="preserve"> Yelinek, J. (2019). Emotions in storybooks: A comparison of storybooks</w:t>
      </w:r>
      <w:r>
        <w:t xml:space="preserve"> </w:t>
      </w:r>
      <w:r w:rsidRPr="007C3C6C">
        <w:t>that represent ethnic and racial groups in the United States.</w:t>
      </w:r>
      <w:r>
        <w:t xml:space="preserve"> </w:t>
      </w:r>
      <w:r w:rsidRPr="007C3C6C">
        <w:rPr>
          <w:i/>
        </w:rPr>
        <w:t>Psychology of Popular Media Culture, 8</w:t>
      </w:r>
      <w:r w:rsidRPr="007C3C6C">
        <w:t xml:space="preserve">(3), 207–217. </w:t>
      </w:r>
      <w:hyperlink r:id="rId21" w:history="1">
        <w:r w:rsidRPr="000A23B9">
          <w:rPr>
            <w:rStyle w:val="Kpr"/>
          </w:rPr>
          <w:t>https://doi.org/10.1037/ppm0000185</w:t>
        </w:r>
      </w:hyperlink>
      <w:r>
        <w:t xml:space="preserve"> </w:t>
      </w:r>
    </w:p>
    <w:p w14:paraId="34FD71AC" w14:textId="77777777" w:rsidR="00452FB7" w:rsidRPr="00F73064" w:rsidRDefault="00452FB7" w:rsidP="00452FB7">
      <w:pPr>
        <w:pStyle w:val="ListeParagraf"/>
        <w:numPr>
          <w:ilvl w:val="0"/>
          <w:numId w:val="3"/>
        </w:numPr>
        <w:jc w:val="both"/>
        <w:rPr>
          <w:rFonts w:ascii="Times New Roman" w:hAnsi="Times New Roman" w:cs="Times New Roman"/>
          <w:sz w:val="24"/>
          <w:szCs w:val="24"/>
        </w:rPr>
      </w:pPr>
      <w:r w:rsidRPr="00F73064">
        <w:rPr>
          <w:rFonts w:ascii="Times New Roman" w:hAnsi="Times New Roman" w:cs="Times New Roman"/>
          <w:sz w:val="24"/>
          <w:szCs w:val="24"/>
        </w:rPr>
        <w:t>Parantezli gösterim: (Grady vd., 2019)</w:t>
      </w:r>
    </w:p>
    <w:p w14:paraId="79FE915F" w14:textId="77777777" w:rsidR="00452FB7" w:rsidRDefault="00452FB7" w:rsidP="00452FB7">
      <w:pPr>
        <w:pStyle w:val="ListeParagraf"/>
        <w:numPr>
          <w:ilvl w:val="0"/>
          <w:numId w:val="3"/>
        </w:numPr>
        <w:jc w:val="both"/>
        <w:rPr>
          <w:rFonts w:ascii="Times New Roman" w:hAnsi="Times New Roman" w:cs="Times New Roman"/>
          <w:sz w:val="24"/>
          <w:szCs w:val="24"/>
        </w:rPr>
      </w:pPr>
      <w:r w:rsidRPr="00F73064">
        <w:rPr>
          <w:rFonts w:ascii="Times New Roman" w:hAnsi="Times New Roman" w:cs="Times New Roman"/>
          <w:sz w:val="24"/>
          <w:szCs w:val="24"/>
        </w:rPr>
        <w:t xml:space="preserve">Anlatı alıntısı: Grady vd. (2019) </w:t>
      </w:r>
    </w:p>
    <w:p w14:paraId="361BEB10" w14:textId="77777777" w:rsidR="00452FB7" w:rsidRPr="00F73064" w:rsidRDefault="00452FB7" w:rsidP="00452FB7">
      <w:pPr>
        <w:jc w:val="both"/>
        <w:rPr>
          <w:b/>
        </w:rPr>
      </w:pPr>
      <w:r>
        <w:rPr>
          <w:b/>
        </w:rPr>
        <w:t>Kitap Örneği</w:t>
      </w:r>
    </w:p>
    <w:p w14:paraId="6815A0E6" w14:textId="77777777" w:rsidR="00452FB7" w:rsidRDefault="00452FB7" w:rsidP="00452FB7">
      <w:pPr>
        <w:jc w:val="both"/>
        <w:rPr>
          <w:u w:val="single"/>
        </w:rPr>
      </w:pPr>
      <w:r w:rsidRPr="00F73064">
        <w:rPr>
          <w:u w:val="single"/>
        </w:rPr>
        <w:t xml:space="preserve">Tek yazarlı </w:t>
      </w:r>
    </w:p>
    <w:p w14:paraId="20CA7A76" w14:textId="77777777" w:rsidR="00452FB7" w:rsidRDefault="00452FB7" w:rsidP="00452FB7">
      <w:pPr>
        <w:ind w:left="567" w:hanging="567"/>
        <w:jc w:val="both"/>
      </w:pPr>
    </w:p>
    <w:p w14:paraId="12C8D1B8" w14:textId="77777777" w:rsidR="00452FB7" w:rsidRDefault="00452FB7" w:rsidP="00452FB7">
      <w:pPr>
        <w:ind w:left="567" w:hanging="567"/>
        <w:jc w:val="both"/>
      </w:pPr>
      <w:r w:rsidRPr="00F73064">
        <w:t xml:space="preserve">Jackson, L. M. (2019). </w:t>
      </w:r>
      <w:r w:rsidRPr="00F73064">
        <w:rPr>
          <w:i/>
        </w:rPr>
        <w:t xml:space="preserve">The psychology of prejudice: From attitudes to social action </w:t>
      </w:r>
      <w:r w:rsidRPr="00C32C28">
        <w:t>(2nd ed.).</w:t>
      </w:r>
      <w:r w:rsidRPr="00F73064">
        <w:t xml:space="preserve"> American Psychological</w:t>
      </w:r>
      <w:r>
        <w:t xml:space="preserve"> Association. </w:t>
      </w:r>
      <w:hyperlink r:id="rId22" w:history="1">
        <w:r w:rsidRPr="000A23B9">
          <w:rPr>
            <w:rStyle w:val="Kpr"/>
          </w:rPr>
          <w:t>https://doi.org/10.1037/0000168-000</w:t>
        </w:r>
      </w:hyperlink>
      <w:r>
        <w:t xml:space="preserve"> </w:t>
      </w:r>
    </w:p>
    <w:p w14:paraId="3D2232F2" w14:textId="77777777" w:rsidR="00452FB7" w:rsidRDefault="00452FB7" w:rsidP="00452FB7">
      <w:pPr>
        <w:ind w:left="567" w:hanging="567"/>
        <w:jc w:val="both"/>
      </w:pPr>
    </w:p>
    <w:p w14:paraId="6409431B" w14:textId="77777777" w:rsidR="00452FB7" w:rsidRPr="00036786" w:rsidRDefault="00452FB7" w:rsidP="00452FB7">
      <w:pPr>
        <w:ind w:left="567" w:hanging="567"/>
        <w:jc w:val="both"/>
      </w:pPr>
      <w:r w:rsidRPr="00036786">
        <w:t xml:space="preserve">Sapolsky, R. M. (2017). </w:t>
      </w:r>
      <w:r w:rsidRPr="00036786">
        <w:rPr>
          <w:i/>
        </w:rPr>
        <w:t>Behave: The biology of humans at our best and worst.</w:t>
      </w:r>
      <w:r w:rsidRPr="00036786">
        <w:t xml:space="preserve"> Penguin Books.</w:t>
      </w:r>
    </w:p>
    <w:p w14:paraId="526050CD" w14:textId="77777777" w:rsidR="00452FB7" w:rsidRDefault="00452FB7" w:rsidP="00452FB7">
      <w:pPr>
        <w:jc w:val="both"/>
        <w:rPr>
          <w:u w:val="single"/>
        </w:rPr>
      </w:pPr>
    </w:p>
    <w:p w14:paraId="5408BB30" w14:textId="77777777" w:rsidR="00452FB7" w:rsidRDefault="00452FB7" w:rsidP="00452FB7">
      <w:pPr>
        <w:jc w:val="both"/>
        <w:rPr>
          <w:u w:val="single"/>
        </w:rPr>
      </w:pPr>
      <w:r>
        <w:rPr>
          <w:u w:val="single"/>
        </w:rPr>
        <w:t xml:space="preserve">İki </w:t>
      </w:r>
      <w:r w:rsidRPr="00F73064">
        <w:rPr>
          <w:u w:val="single"/>
        </w:rPr>
        <w:t xml:space="preserve">yazarlı </w:t>
      </w:r>
    </w:p>
    <w:p w14:paraId="6E01FDCC" w14:textId="77777777" w:rsidR="00452FB7" w:rsidRDefault="00452FB7" w:rsidP="00452FB7">
      <w:pPr>
        <w:ind w:left="567" w:hanging="567"/>
        <w:jc w:val="both"/>
      </w:pPr>
    </w:p>
    <w:p w14:paraId="5D726163" w14:textId="77777777" w:rsidR="00452FB7" w:rsidRDefault="00452FB7" w:rsidP="00452FB7">
      <w:pPr>
        <w:ind w:left="567" w:hanging="567"/>
        <w:jc w:val="both"/>
      </w:pPr>
      <w:r w:rsidRPr="00036786">
        <w:t xml:space="preserve">Svendsen, S., </w:t>
      </w:r>
      <w:r>
        <w:t>ve</w:t>
      </w:r>
      <w:r w:rsidRPr="00036786">
        <w:t xml:space="preserve"> Løber, L. (2020). </w:t>
      </w:r>
      <w:r w:rsidRPr="00036786">
        <w:rPr>
          <w:i/>
        </w:rPr>
        <w:t xml:space="preserve">The big picture/Academic writing: The one-hour guide </w:t>
      </w:r>
      <w:r w:rsidRPr="00036786">
        <w:t>(3rd digital ed.). Hans Reitzel</w:t>
      </w:r>
      <w:r>
        <w:t xml:space="preserve"> </w:t>
      </w:r>
      <w:r w:rsidRPr="00036786">
        <w:t xml:space="preserve">Forlag. </w:t>
      </w:r>
      <w:hyperlink r:id="rId23" w:history="1">
        <w:r w:rsidRPr="000A23B9">
          <w:rPr>
            <w:rStyle w:val="Kpr"/>
          </w:rPr>
          <w:t>https://thebigpicture-academicwriting.digi.hansreitzel.dk/</w:t>
        </w:r>
      </w:hyperlink>
      <w:r>
        <w:t xml:space="preserve"> </w:t>
      </w:r>
    </w:p>
    <w:p w14:paraId="080EEA8F" w14:textId="77777777" w:rsidR="00452FB7" w:rsidRDefault="00452FB7" w:rsidP="00452FB7">
      <w:pPr>
        <w:jc w:val="both"/>
        <w:rPr>
          <w:u w:val="single"/>
        </w:rPr>
      </w:pPr>
    </w:p>
    <w:p w14:paraId="3F493063" w14:textId="77777777" w:rsidR="00452FB7" w:rsidRPr="00861339" w:rsidRDefault="00452FB7" w:rsidP="00452FB7">
      <w:pPr>
        <w:jc w:val="both"/>
        <w:rPr>
          <w:u w:val="single"/>
        </w:rPr>
      </w:pPr>
      <w:r w:rsidRPr="00861339">
        <w:rPr>
          <w:u w:val="single"/>
        </w:rPr>
        <w:t xml:space="preserve">Çok yazarlı </w:t>
      </w:r>
    </w:p>
    <w:p w14:paraId="75D227E5" w14:textId="44150B04" w:rsidR="00452FB7" w:rsidRDefault="00452FB7" w:rsidP="00452FB7">
      <w:pPr>
        <w:ind w:left="567" w:hanging="567"/>
        <w:jc w:val="both"/>
      </w:pPr>
      <w:r w:rsidRPr="002B5E6A">
        <w:t>Torino, G. C., Rivera, D. P., Ca</w:t>
      </w:r>
      <w:r>
        <w:t>podilupo, C. M., Nadal, K. L., ve Sue, D. W. (Ed</w:t>
      </w:r>
      <w:r w:rsidRPr="002B5E6A">
        <w:t xml:space="preserve">.). (2019). </w:t>
      </w:r>
      <w:r w:rsidRPr="002B5E6A">
        <w:rPr>
          <w:i/>
        </w:rPr>
        <w:t>Microaggression theory: Influence and implications.</w:t>
      </w:r>
      <w:r w:rsidRPr="002B5E6A">
        <w:t xml:space="preserve"> John Wiley &amp; Sons. </w:t>
      </w:r>
      <w:hyperlink r:id="rId24" w:history="1">
        <w:r w:rsidRPr="000A23B9">
          <w:rPr>
            <w:rStyle w:val="Kpr"/>
          </w:rPr>
          <w:t>https://doi.org/10.1002/9781119466642</w:t>
        </w:r>
      </w:hyperlink>
      <w:r>
        <w:t xml:space="preserve"> </w:t>
      </w:r>
    </w:p>
    <w:p w14:paraId="765478A8" w14:textId="77777777" w:rsidR="00D00653" w:rsidRDefault="00D00653" w:rsidP="00452FB7">
      <w:pPr>
        <w:ind w:left="567" w:hanging="567"/>
        <w:jc w:val="both"/>
      </w:pPr>
    </w:p>
    <w:p w14:paraId="1A51658B" w14:textId="77777777" w:rsidR="00452FB7" w:rsidRPr="00F73064" w:rsidRDefault="00452FB7" w:rsidP="00452FB7">
      <w:pPr>
        <w:pStyle w:val="ListeParagraf"/>
        <w:numPr>
          <w:ilvl w:val="0"/>
          <w:numId w:val="3"/>
        </w:numPr>
        <w:jc w:val="both"/>
        <w:rPr>
          <w:rFonts w:ascii="Times New Roman" w:hAnsi="Times New Roman" w:cs="Times New Roman"/>
          <w:sz w:val="24"/>
          <w:szCs w:val="24"/>
        </w:rPr>
      </w:pPr>
      <w:r w:rsidRPr="00F73064">
        <w:rPr>
          <w:rFonts w:ascii="Times New Roman" w:hAnsi="Times New Roman" w:cs="Times New Roman"/>
          <w:sz w:val="24"/>
          <w:szCs w:val="24"/>
        </w:rPr>
        <w:lastRenderedPageBreak/>
        <w:t>Parantezli gösterim:</w:t>
      </w:r>
      <w:r>
        <w:rPr>
          <w:rFonts w:ascii="Times New Roman" w:hAnsi="Times New Roman" w:cs="Times New Roman"/>
          <w:sz w:val="24"/>
          <w:szCs w:val="24"/>
        </w:rPr>
        <w:t xml:space="preserve"> (</w:t>
      </w:r>
      <w:r w:rsidRPr="00F73064">
        <w:rPr>
          <w:rFonts w:ascii="Times New Roman" w:hAnsi="Times New Roman" w:cs="Times New Roman"/>
          <w:sz w:val="24"/>
          <w:szCs w:val="24"/>
        </w:rPr>
        <w:t>Jackson,</w:t>
      </w:r>
      <w:r>
        <w:rPr>
          <w:rFonts w:ascii="Times New Roman" w:hAnsi="Times New Roman" w:cs="Times New Roman"/>
          <w:sz w:val="24"/>
          <w:szCs w:val="24"/>
        </w:rPr>
        <w:t xml:space="preserve"> </w:t>
      </w:r>
      <w:r w:rsidRPr="00F73064">
        <w:rPr>
          <w:rFonts w:ascii="Times New Roman" w:hAnsi="Times New Roman" w:cs="Times New Roman"/>
          <w:sz w:val="24"/>
          <w:szCs w:val="24"/>
        </w:rPr>
        <w:t>2019)</w:t>
      </w:r>
      <w:r>
        <w:rPr>
          <w:rFonts w:ascii="Times New Roman" w:hAnsi="Times New Roman" w:cs="Times New Roman"/>
          <w:sz w:val="24"/>
          <w:szCs w:val="24"/>
        </w:rPr>
        <w:t xml:space="preserve">  (Svendsen ve Løber, 2020)  (Torino vd., 2019)</w:t>
      </w:r>
    </w:p>
    <w:p w14:paraId="3FB147F5" w14:textId="77777777" w:rsidR="00452FB7" w:rsidRDefault="00452FB7" w:rsidP="00452FB7">
      <w:pPr>
        <w:pStyle w:val="ListeParagraf"/>
        <w:numPr>
          <w:ilvl w:val="0"/>
          <w:numId w:val="3"/>
        </w:numPr>
        <w:jc w:val="both"/>
        <w:rPr>
          <w:rFonts w:ascii="Times New Roman" w:hAnsi="Times New Roman" w:cs="Times New Roman"/>
          <w:sz w:val="24"/>
          <w:szCs w:val="24"/>
        </w:rPr>
      </w:pPr>
      <w:r w:rsidRPr="00F73064">
        <w:rPr>
          <w:rFonts w:ascii="Times New Roman" w:hAnsi="Times New Roman" w:cs="Times New Roman"/>
          <w:sz w:val="24"/>
          <w:szCs w:val="24"/>
        </w:rPr>
        <w:t xml:space="preserve">Anlatı alıntısı: </w:t>
      </w:r>
      <w:r>
        <w:rPr>
          <w:rFonts w:ascii="Times New Roman" w:hAnsi="Times New Roman" w:cs="Times New Roman"/>
          <w:sz w:val="24"/>
          <w:szCs w:val="24"/>
        </w:rPr>
        <w:t>Jackson (</w:t>
      </w:r>
      <w:r w:rsidRPr="00F73064">
        <w:rPr>
          <w:rFonts w:ascii="Times New Roman" w:hAnsi="Times New Roman" w:cs="Times New Roman"/>
          <w:sz w:val="24"/>
          <w:szCs w:val="24"/>
        </w:rPr>
        <w:t>2019</w:t>
      </w:r>
      <w:r>
        <w:rPr>
          <w:rFonts w:ascii="Times New Roman" w:hAnsi="Times New Roman" w:cs="Times New Roman"/>
          <w:sz w:val="24"/>
          <w:szCs w:val="24"/>
        </w:rPr>
        <w:t>) Svendsen ve Løber (2020), Torino vd. (2019)</w:t>
      </w:r>
    </w:p>
    <w:p w14:paraId="0F226044" w14:textId="77777777" w:rsidR="00452FB7" w:rsidRDefault="00452FB7" w:rsidP="00452FB7">
      <w:pPr>
        <w:jc w:val="both"/>
        <w:rPr>
          <w:b/>
        </w:rPr>
      </w:pPr>
    </w:p>
    <w:p w14:paraId="34D3D783" w14:textId="77777777" w:rsidR="00452FB7" w:rsidRDefault="00452FB7" w:rsidP="00452FB7">
      <w:pPr>
        <w:jc w:val="both"/>
        <w:rPr>
          <w:b/>
        </w:rPr>
      </w:pPr>
      <w:r>
        <w:rPr>
          <w:b/>
        </w:rPr>
        <w:t>Kitapta Bölüm Örneği</w:t>
      </w:r>
    </w:p>
    <w:p w14:paraId="3DFF8904" w14:textId="77777777" w:rsidR="00452FB7" w:rsidRDefault="00452FB7" w:rsidP="00452FB7">
      <w:pPr>
        <w:ind w:left="567" w:hanging="567"/>
        <w:jc w:val="both"/>
      </w:pPr>
    </w:p>
    <w:p w14:paraId="0F3842C9" w14:textId="77777777" w:rsidR="00452FB7" w:rsidRDefault="00452FB7" w:rsidP="00452FB7">
      <w:pPr>
        <w:ind w:left="567" w:hanging="567"/>
        <w:jc w:val="both"/>
      </w:pPr>
      <w:r w:rsidRPr="00861339">
        <w:t>Dillard, J</w:t>
      </w:r>
      <w:r>
        <w:t>.</w:t>
      </w:r>
      <w:r w:rsidRPr="00861339">
        <w:t>P</w:t>
      </w:r>
      <w:r>
        <w:t>.</w:t>
      </w:r>
      <w:r w:rsidRPr="00861339">
        <w:t xml:space="preserve"> (2020). İkna çalışmalarındaki akımlar. M</w:t>
      </w:r>
      <w:r>
        <w:t>.</w:t>
      </w:r>
      <w:r w:rsidRPr="00861339">
        <w:t>B</w:t>
      </w:r>
      <w:r>
        <w:t>.</w:t>
      </w:r>
      <w:r w:rsidRPr="00861339">
        <w:t xml:space="preserve"> Oliver, A</w:t>
      </w:r>
      <w:r>
        <w:t>.</w:t>
      </w:r>
      <w:r w:rsidRPr="00861339">
        <w:t>A</w:t>
      </w:r>
      <w:r>
        <w:t>.</w:t>
      </w:r>
      <w:r w:rsidRPr="00861339">
        <w:t xml:space="preserve"> Raney</w:t>
      </w:r>
      <w:r>
        <w:t>, ve J. Bryant (Ed</w:t>
      </w:r>
      <w:r w:rsidRPr="00861339">
        <w:t xml:space="preserve">.), </w:t>
      </w:r>
      <w:r w:rsidRPr="00861339">
        <w:rPr>
          <w:i/>
        </w:rPr>
        <w:t>Medya etkileri: Teori ve araştırmadaki gelişmeler</w:t>
      </w:r>
      <w:r w:rsidRPr="00861339">
        <w:t xml:space="preserve"> (4. baskı, s. 115-129). Routledge.</w:t>
      </w:r>
    </w:p>
    <w:p w14:paraId="7C66D4CF" w14:textId="77777777" w:rsidR="00452FB7" w:rsidRDefault="00452FB7" w:rsidP="00452FB7">
      <w:pPr>
        <w:ind w:left="567" w:hanging="567"/>
        <w:jc w:val="both"/>
      </w:pPr>
    </w:p>
    <w:p w14:paraId="0FFF0775" w14:textId="77777777" w:rsidR="00452FB7" w:rsidRPr="00861339" w:rsidRDefault="00452FB7" w:rsidP="00452FB7">
      <w:pPr>
        <w:ind w:left="567" w:hanging="567"/>
        <w:jc w:val="both"/>
      </w:pPr>
      <w:r w:rsidRPr="00861339">
        <w:t>Aron, L., Botella, M. ve Lubart, T. (2019). Mutfak sanatları: Yetenek ve gelişimi. R</w:t>
      </w:r>
      <w:r>
        <w:t>.</w:t>
      </w:r>
      <w:r w:rsidRPr="00861339">
        <w:t>F</w:t>
      </w:r>
      <w:r>
        <w:t>.</w:t>
      </w:r>
      <w:r w:rsidRPr="00861339">
        <w:t xml:space="preserve"> Subotnik, P. Olszewski-Ku</w:t>
      </w:r>
      <w:r>
        <w:t>bilius, ve F.C. Worrell (Ed</w:t>
      </w:r>
      <w:r w:rsidRPr="00861339">
        <w:t xml:space="preserve">.), </w:t>
      </w:r>
      <w:r w:rsidRPr="00861339">
        <w:rPr>
          <w:i/>
        </w:rPr>
        <w:t>Yüksek performansın psikolojisi: İnsan potansiyelini alana özgü yeteneklere dönüştürmek</w:t>
      </w:r>
      <w:r w:rsidRPr="00861339">
        <w:t xml:space="preserve"> (s. 345-359). Amerika Psikoloji Derneği. </w:t>
      </w:r>
      <w:hyperlink r:id="rId25" w:history="1">
        <w:r w:rsidRPr="002E7055">
          <w:rPr>
            <w:rStyle w:val="Kpr"/>
          </w:rPr>
          <w:t>https://doi.org/10.1037/0000120-016</w:t>
        </w:r>
      </w:hyperlink>
      <w:r>
        <w:t xml:space="preserve"> </w:t>
      </w:r>
      <w:r w:rsidRPr="00861339">
        <w:t xml:space="preserve"> </w:t>
      </w:r>
    </w:p>
    <w:p w14:paraId="45CDC987" w14:textId="77777777" w:rsidR="00452FB7" w:rsidRDefault="00452FB7" w:rsidP="00452FB7">
      <w:pPr>
        <w:jc w:val="both"/>
        <w:rPr>
          <w:b/>
        </w:rPr>
      </w:pPr>
    </w:p>
    <w:p w14:paraId="02B91876" w14:textId="77777777" w:rsidR="00452FB7" w:rsidRPr="00F5657A" w:rsidRDefault="00452FB7" w:rsidP="00452FB7">
      <w:pPr>
        <w:jc w:val="both"/>
        <w:rPr>
          <w:b/>
        </w:rPr>
      </w:pPr>
      <w:r>
        <w:rPr>
          <w:b/>
        </w:rPr>
        <w:t>Konferans Sunum ve Bildiri Örneği</w:t>
      </w:r>
    </w:p>
    <w:p w14:paraId="11EC273C" w14:textId="77777777" w:rsidR="00452FB7" w:rsidRDefault="00452FB7" w:rsidP="00452FB7">
      <w:pPr>
        <w:jc w:val="both"/>
        <w:rPr>
          <w:u w:val="single"/>
        </w:rPr>
      </w:pPr>
      <w:r w:rsidRPr="00AC2DBB">
        <w:rPr>
          <w:u w:val="single"/>
        </w:rPr>
        <w:t>Konferans sunumu</w:t>
      </w:r>
    </w:p>
    <w:p w14:paraId="2BA9DD67" w14:textId="77777777" w:rsidR="00452FB7" w:rsidRDefault="00452FB7" w:rsidP="00452FB7">
      <w:pPr>
        <w:ind w:left="567" w:hanging="567"/>
        <w:jc w:val="both"/>
      </w:pPr>
    </w:p>
    <w:p w14:paraId="2E9F702A" w14:textId="77777777" w:rsidR="00452FB7" w:rsidRDefault="00452FB7" w:rsidP="00452FB7">
      <w:pPr>
        <w:ind w:left="567" w:hanging="567"/>
        <w:jc w:val="both"/>
      </w:pPr>
      <w:r w:rsidRPr="00AC2DBB">
        <w:t>Evans, A. C., Jr., Garbarino, J., Boc</w:t>
      </w:r>
      <w:r>
        <w:t>anegra, E., Kinscherff, R. T., ve</w:t>
      </w:r>
      <w:r w:rsidRPr="00AC2DBB">
        <w:t xml:space="preserve"> Márquez-Greene, N. (2019, A</w:t>
      </w:r>
      <w:r>
        <w:t>ğustos</w:t>
      </w:r>
      <w:r w:rsidRPr="00AC2DBB">
        <w:t xml:space="preserve"> 8–11). </w:t>
      </w:r>
      <w:r w:rsidRPr="00AC2DBB">
        <w:rPr>
          <w:i/>
        </w:rPr>
        <w:t>Gun violence: An event on the power of community</w:t>
      </w:r>
      <w:r w:rsidRPr="00AC2DBB">
        <w:t xml:space="preserve"> [</w:t>
      </w:r>
      <w:r>
        <w:t>Konferans Sunumu Tam Metin</w:t>
      </w:r>
      <w:r w:rsidRPr="00AC2DBB">
        <w:t>]. APA 2019 Convention, Chicago, IL,</w:t>
      </w:r>
      <w:r>
        <w:t xml:space="preserve"> </w:t>
      </w:r>
      <w:r w:rsidRPr="00AC2DBB">
        <w:t xml:space="preserve">United States. </w:t>
      </w:r>
      <w:hyperlink r:id="rId26" w:history="1">
        <w:r w:rsidRPr="000A23B9">
          <w:rPr>
            <w:rStyle w:val="Kpr"/>
          </w:rPr>
          <w:t>https://convention.apa.org/2019-video</w:t>
        </w:r>
      </w:hyperlink>
      <w:r>
        <w:t xml:space="preserve"> </w:t>
      </w:r>
    </w:p>
    <w:p w14:paraId="359EDA7E" w14:textId="77777777" w:rsidR="00452FB7" w:rsidRPr="002B5E6A" w:rsidRDefault="00452FB7" w:rsidP="00452FB7">
      <w:pPr>
        <w:jc w:val="both"/>
      </w:pPr>
    </w:p>
    <w:p w14:paraId="2A30E872" w14:textId="77777777" w:rsidR="00452FB7" w:rsidRDefault="00452FB7" w:rsidP="00452FB7">
      <w:pPr>
        <w:jc w:val="both"/>
        <w:rPr>
          <w:u w:val="single"/>
        </w:rPr>
      </w:pPr>
      <w:r w:rsidRPr="00AC2DBB">
        <w:rPr>
          <w:u w:val="single"/>
        </w:rPr>
        <w:t>Konferans sunum özeti</w:t>
      </w:r>
    </w:p>
    <w:p w14:paraId="31521AA2" w14:textId="77777777" w:rsidR="00452FB7" w:rsidRPr="00AC2DBB" w:rsidRDefault="00452FB7" w:rsidP="00452FB7">
      <w:pPr>
        <w:jc w:val="both"/>
        <w:rPr>
          <w:u w:val="single"/>
        </w:rPr>
      </w:pPr>
    </w:p>
    <w:p w14:paraId="35D47BB0" w14:textId="77777777" w:rsidR="00452FB7" w:rsidRDefault="00452FB7" w:rsidP="00452FB7">
      <w:pPr>
        <w:ind w:left="567" w:hanging="567"/>
        <w:jc w:val="both"/>
      </w:pPr>
      <w:r w:rsidRPr="00AC2DBB">
        <w:t xml:space="preserve">Cacioppo, S. (2019, </w:t>
      </w:r>
      <w:r>
        <w:t>Nisan</w:t>
      </w:r>
      <w:r w:rsidRPr="00AC2DBB">
        <w:t xml:space="preserve"> 25–28). </w:t>
      </w:r>
      <w:r w:rsidRPr="00AC2DBB">
        <w:rPr>
          <w:i/>
        </w:rPr>
        <w:t>Evolutionary theory of social connections: Past, present, and future</w:t>
      </w:r>
      <w:r w:rsidRPr="00AC2DBB">
        <w:t xml:space="preserve"> [</w:t>
      </w:r>
      <w:r>
        <w:t>Konferans Sunumu Özet</w:t>
      </w:r>
      <w:r w:rsidRPr="00AC2DBB">
        <w:t>]. Ninety-ninth annual convention of the Western Psychological Association, Pasadena,</w:t>
      </w:r>
      <w:r>
        <w:t xml:space="preserve"> </w:t>
      </w:r>
      <w:r w:rsidRPr="00AC2DBB">
        <w:t xml:space="preserve">CA, United States. </w:t>
      </w:r>
      <w:hyperlink r:id="rId27" w:history="1">
        <w:r w:rsidRPr="000A23B9">
          <w:rPr>
            <w:rStyle w:val="Kpr"/>
          </w:rPr>
          <w:t>https://westernpsych.org/wp-content/uploads/2019/04/WPA-Program-2019-Final-2.pdf</w:t>
        </w:r>
      </w:hyperlink>
      <w:r>
        <w:t xml:space="preserve"> </w:t>
      </w:r>
    </w:p>
    <w:p w14:paraId="3399E9AD" w14:textId="77777777" w:rsidR="00452FB7" w:rsidRDefault="00452FB7" w:rsidP="00452FB7">
      <w:pPr>
        <w:jc w:val="both"/>
        <w:rPr>
          <w:u w:val="single"/>
        </w:rPr>
      </w:pPr>
    </w:p>
    <w:p w14:paraId="32A66A6A" w14:textId="77777777" w:rsidR="00452FB7" w:rsidRDefault="00452FB7" w:rsidP="00452FB7">
      <w:pPr>
        <w:jc w:val="both"/>
        <w:rPr>
          <w:u w:val="single"/>
        </w:rPr>
      </w:pPr>
      <w:r w:rsidRPr="00AC2DBB">
        <w:rPr>
          <w:u w:val="single"/>
        </w:rPr>
        <w:t>Dergide Y</w:t>
      </w:r>
      <w:r>
        <w:rPr>
          <w:u w:val="single"/>
        </w:rPr>
        <w:t>ayınlanan Konferans Bildirileri</w:t>
      </w:r>
    </w:p>
    <w:p w14:paraId="354D32CF" w14:textId="77777777" w:rsidR="00452FB7" w:rsidRDefault="00452FB7" w:rsidP="00452FB7">
      <w:pPr>
        <w:jc w:val="both"/>
        <w:rPr>
          <w:u w:val="single"/>
        </w:rPr>
      </w:pPr>
    </w:p>
    <w:p w14:paraId="6DA301EB" w14:textId="77777777" w:rsidR="00452FB7" w:rsidRDefault="00452FB7" w:rsidP="00452FB7">
      <w:pPr>
        <w:ind w:left="567" w:hanging="567"/>
        <w:jc w:val="both"/>
      </w:pPr>
      <w:r w:rsidRPr="00AC2DBB">
        <w:t xml:space="preserve">Duckworth, A. L., Quirk, A., Gallop, R., Hoyle, R. H., Kelly, D. R., </w:t>
      </w:r>
      <w:r>
        <w:t>ve</w:t>
      </w:r>
      <w:r w:rsidRPr="00AC2DBB">
        <w:t xml:space="preserve"> Matthews, M. D. (2019). Cognitive and</w:t>
      </w:r>
      <w:r>
        <w:t xml:space="preserve"> </w:t>
      </w:r>
      <w:r w:rsidRPr="00AC2DBB">
        <w:t xml:space="preserve">noncognitive predictors of success. </w:t>
      </w:r>
      <w:r w:rsidRPr="00AC2DBB">
        <w:rPr>
          <w:i/>
        </w:rPr>
        <w:t>Proceedings of the National Academy of Sciences, USA, 116</w:t>
      </w:r>
      <w:r w:rsidRPr="00AC2DBB">
        <w:t xml:space="preserve">(47), 23499–23504. </w:t>
      </w:r>
      <w:hyperlink r:id="rId28" w:history="1">
        <w:r w:rsidRPr="000A23B9">
          <w:rPr>
            <w:rStyle w:val="Kpr"/>
          </w:rPr>
          <w:t>https://doi.org/10.1073/pnas.1910510116</w:t>
        </w:r>
      </w:hyperlink>
      <w:r>
        <w:t xml:space="preserve"> </w:t>
      </w:r>
    </w:p>
    <w:p w14:paraId="218D8298" w14:textId="77777777" w:rsidR="00452FB7" w:rsidRPr="00AC2DBB" w:rsidRDefault="00452FB7" w:rsidP="00452FB7">
      <w:pPr>
        <w:jc w:val="both"/>
      </w:pPr>
    </w:p>
    <w:p w14:paraId="4CD7BC30" w14:textId="77777777" w:rsidR="00452FB7" w:rsidRDefault="00452FB7" w:rsidP="00452FB7">
      <w:pPr>
        <w:jc w:val="both"/>
        <w:rPr>
          <w:u w:val="single"/>
        </w:rPr>
      </w:pPr>
      <w:r w:rsidRPr="00AC2DBB">
        <w:rPr>
          <w:u w:val="single"/>
        </w:rPr>
        <w:t>Kitap Olarak Y</w:t>
      </w:r>
      <w:r>
        <w:rPr>
          <w:u w:val="single"/>
        </w:rPr>
        <w:t>ayınlanan Konferans Bildirileri</w:t>
      </w:r>
    </w:p>
    <w:p w14:paraId="0B5B5568" w14:textId="77777777" w:rsidR="00452FB7" w:rsidRDefault="00452FB7" w:rsidP="00452FB7">
      <w:pPr>
        <w:jc w:val="both"/>
        <w:rPr>
          <w:u w:val="single"/>
        </w:rPr>
      </w:pPr>
    </w:p>
    <w:p w14:paraId="49E833B3" w14:textId="77777777" w:rsidR="00452FB7" w:rsidRDefault="00452FB7" w:rsidP="00452FB7">
      <w:pPr>
        <w:ind w:left="567" w:hanging="567"/>
        <w:jc w:val="both"/>
      </w:pPr>
      <w:r w:rsidRPr="00AC2DBB">
        <w:t>Kus</w:t>
      </w:r>
      <w:r>
        <w:t>hilevitz, E., ve</w:t>
      </w:r>
      <w:r w:rsidRPr="00AC2DBB">
        <w:t xml:space="preserve"> Malkin, T. (Ed.). (2016). </w:t>
      </w:r>
      <w:r w:rsidRPr="005D3F90">
        <w:rPr>
          <w:i/>
        </w:rPr>
        <w:t xml:space="preserve">Lecture notes in computer science: </w:t>
      </w:r>
      <w:r>
        <w:rPr>
          <w:i/>
        </w:rPr>
        <w:t>S.</w:t>
      </w:r>
      <w:r w:rsidRPr="005D3F90">
        <w:rPr>
          <w:i/>
        </w:rPr>
        <w:t xml:space="preserve"> 9562. Theory of cryptography.</w:t>
      </w:r>
      <w:r w:rsidRPr="00AC2DBB">
        <w:t xml:space="preserve"> Springer. </w:t>
      </w:r>
      <w:hyperlink r:id="rId29" w:history="1">
        <w:r w:rsidRPr="000A23B9">
          <w:rPr>
            <w:rStyle w:val="Kpr"/>
          </w:rPr>
          <w:t>https://doi.org/10.1007/978-3-662-49096-9</w:t>
        </w:r>
      </w:hyperlink>
      <w:r>
        <w:t xml:space="preserve"> </w:t>
      </w:r>
    </w:p>
    <w:p w14:paraId="6C14275A" w14:textId="77777777" w:rsidR="00452FB7" w:rsidRDefault="00452FB7" w:rsidP="00452FB7">
      <w:pPr>
        <w:jc w:val="both"/>
        <w:rPr>
          <w:u w:val="single"/>
        </w:rPr>
      </w:pPr>
    </w:p>
    <w:p w14:paraId="69A5A774" w14:textId="77777777" w:rsidR="00D00653" w:rsidRDefault="00D00653" w:rsidP="00452FB7">
      <w:pPr>
        <w:jc w:val="both"/>
        <w:rPr>
          <w:u w:val="single"/>
        </w:rPr>
      </w:pPr>
    </w:p>
    <w:p w14:paraId="1A4DF08D" w14:textId="77777777" w:rsidR="00D00653" w:rsidRDefault="00D00653" w:rsidP="00452FB7">
      <w:pPr>
        <w:jc w:val="both"/>
        <w:rPr>
          <w:u w:val="single"/>
        </w:rPr>
      </w:pPr>
    </w:p>
    <w:p w14:paraId="741044EF" w14:textId="77777777" w:rsidR="00D00653" w:rsidRDefault="00D00653" w:rsidP="00452FB7">
      <w:pPr>
        <w:jc w:val="both"/>
        <w:rPr>
          <w:u w:val="single"/>
        </w:rPr>
      </w:pPr>
    </w:p>
    <w:p w14:paraId="447668B1" w14:textId="77777777" w:rsidR="00D00653" w:rsidRDefault="00D00653" w:rsidP="00452FB7">
      <w:pPr>
        <w:jc w:val="both"/>
        <w:rPr>
          <w:u w:val="single"/>
        </w:rPr>
      </w:pPr>
    </w:p>
    <w:p w14:paraId="22982FCC" w14:textId="77777777" w:rsidR="00D00653" w:rsidRDefault="00D00653" w:rsidP="00452FB7">
      <w:pPr>
        <w:jc w:val="both"/>
        <w:rPr>
          <w:u w:val="single"/>
        </w:rPr>
      </w:pPr>
    </w:p>
    <w:p w14:paraId="0BF851F7" w14:textId="77777777" w:rsidR="00D00653" w:rsidRDefault="00D00653" w:rsidP="00452FB7">
      <w:pPr>
        <w:jc w:val="both"/>
        <w:rPr>
          <w:u w:val="single"/>
        </w:rPr>
      </w:pPr>
    </w:p>
    <w:p w14:paraId="5C3692EB" w14:textId="02D3A1F1" w:rsidR="00452FB7" w:rsidRDefault="00452FB7" w:rsidP="00452FB7">
      <w:pPr>
        <w:jc w:val="both"/>
        <w:rPr>
          <w:u w:val="single"/>
        </w:rPr>
      </w:pPr>
      <w:r w:rsidRPr="00F5657A">
        <w:rPr>
          <w:u w:val="single"/>
        </w:rPr>
        <w:lastRenderedPageBreak/>
        <w:t>Kitap Bölümü Olarak Yayınlanan Konferans Bildirileri</w:t>
      </w:r>
    </w:p>
    <w:p w14:paraId="34AF1884" w14:textId="77777777" w:rsidR="00452FB7" w:rsidRPr="00F5657A" w:rsidRDefault="00452FB7" w:rsidP="00452FB7">
      <w:pPr>
        <w:jc w:val="both"/>
        <w:rPr>
          <w:u w:val="single"/>
        </w:rPr>
      </w:pPr>
    </w:p>
    <w:p w14:paraId="3C4C3CF2" w14:textId="77777777" w:rsidR="00452FB7" w:rsidRDefault="00452FB7" w:rsidP="00452FB7">
      <w:pPr>
        <w:ind w:left="567" w:hanging="567"/>
        <w:jc w:val="both"/>
      </w:pPr>
      <w:r>
        <w:t>Bedenel, A.-</w:t>
      </w:r>
      <w:r w:rsidRPr="00F5657A">
        <w:t xml:space="preserve">L., Jourdan, L., </w:t>
      </w:r>
      <w:r>
        <w:t>ve</w:t>
      </w:r>
      <w:r w:rsidRPr="00F5657A">
        <w:t xml:space="preserve"> Biernacki, C. (2019). Probability estimation by an adapted genetic algorithm in web</w:t>
      </w:r>
      <w:r>
        <w:t xml:space="preserve"> </w:t>
      </w:r>
      <w:r w:rsidRPr="00F5657A">
        <w:t xml:space="preserve">insurance. In R. Battiti, M. Brunato, I. Kotsireas, </w:t>
      </w:r>
      <w:r>
        <w:t>ve</w:t>
      </w:r>
      <w:r w:rsidRPr="00F5657A">
        <w:t xml:space="preserve"> P. Pardalos (Ed.), </w:t>
      </w:r>
      <w:r w:rsidRPr="00F5657A">
        <w:rPr>
          <w:i/>
        </w:rPr>
        <w:t xml:space="preserve">Lecture notes in computer science: </w:t>
      </w:r>
      <w:r>
        <w:rPr>
          <w:i/>
        </w:rPr>
        <w:t>S.</w:t>
      </w:r>
      <w:r w:rsidRPr="00F5657A">
        <w:rPr>
          <w:i/>
        </w:rPr>
        <w:t xml:space="preserve"> 11353. Learning and intelligent optimization</w:t>
      </w:r>
      <w:r w:rsidRPr="00F5657A">
        <w:t xml:space="preserve"> (</w:t>
      </w:r>
      <w:r>
        <w:t>s</w:t>
      </w:r>
      <w:r w:rsidRPr="00F5657A">
        <w:t xml:space="preserve">. 225–240). Springer. </w:t>
      </w:r>
      <w:hyperlink r:id="rId30" w:history="1">
        <w:r w:rsidRPr="000A23B9">
          <w:rPr>
            <w:rStyle w:val="Kpr"/>
          </w:rPr>
          <w:t>https://doi.org/10.1007/978-3-030-05348-2_21</w:t>
        </w:r>
      </w:hyperlink>
      <w:r>
        <w:t xml:space="preserve"> </w:t>
      </w:r>
    </w:p>
    <w:p w14:paraId="53CAE435" w14:textId="387D0BEE" w:rsidR="00452FB7" w:rsidRDefault="00452FB7" w:rsidP="00452FB7">
      <w:pPr>
        <w:jc w:val="both"/>
      </w:pPr>
    </w:p>
    <w:p w14:paraId="29A1AC5B" w14:textId="77777777" w:rsidR="00452FB7" w:rsidRDefault="00452FB7" w:rsidP="00452FB7">
      <w:pPr>
        <w:jc w:val="both"/>
        <w:rPr>
          <w:b/>
        </w:rPr>
      </w:pPr>
      <w:r>
        <w:rPr>
          <w:b/>
        </w:rPr>
        <w:t xml:space="preserve">Tez Örneği </w:t>
      </w:r>
      <w:r w:rsidRPr="00F5657A">
        <w:rPr>
          <w:b/>
        </w:rPr>
        <w:t xml:space="preserve"> </w:t>
      </w:r>
    </w:p>
    <w:p w14:paraId="3A5DF680" w14:textId="77777777" w:rsidR="00452FB7" w:rsidRPr="00F5657A" w:rsidRDefault="00452FB7" w:rsidP="00452FB7">
      <w:pPr>
        <w:jc w:val="both"/>
        <w:rPr>
          <w:b/>
        </w:rPr>
      </w:pPr>
    </w:p>
    <w:p w14:paraId="41C6655D" w14:textId="77777777" w:rsidR="00452FB7" w:rsidRDefault="00452FB7" w:rsidP="00452FB7">
      <w:pPr>
        <w:ind w:left="567" w:hanging="567"/>
        <w:jc w:val="both"/>
      </w:pPr>
      <w:r w:rsidRPr="00F5657A">
        <w:t xml:space="preserve">Kabir, J. M. (2016). </w:t>
      </w:r>
      <w:r w:rsidRPr="00F5657A">
        <w:rPr>
          <w:i/>
        </w:rPr>
        <w:t>Factors influencing customer satisfaction at a fast food hamburger chain: The relationship between customer satisfaction and customer loyalty</w:t>
      </w:r>
      <w:r w:rsidRPr="00F5657A">
        <w:t xml:space="preserve"> (</w:t>
      </w:r>
      <w:r>
        <w:t>Yayın</w:t>
      </w:r>
      <w:r w:rsidRPr="00F5657A">
        <w:t xml:space="preserve"> No 10169573) [Doctoral dissertation,</w:t>
      </w:r>
      <w:r>
        <w:t xml:space="preserve"> </w:t>
      </w:r>
      <w:r w:rsidRPr="00F5657A">
        <w:t>Wilmington University]. ProQuest Dissertations &amp; Theses Global.</w:t>
      </w:r>
    </w:p>
    <w:p w14:paraId="732B8AF5" w14:textId="77777777" w:rsidR="00452FB7" w:rsidRDefault="00452FB7" w:rsidP="00452FB7">
      <w:pPr>
        <w:ind w:left="567" w:hanging="567"/>
        <w:jc w:val="both"/>
      </w:pPr>
    </w:p>
    <w:p w14:paraId="687EC19A" w14:textId="77777777" w:rsidR="00452FB7" w:rsidRDefault="00452FB7" w:rsidP="00452FB7">
      <w:pPr>
        <w:ind w:left="567" w:hanging="567"/>
        <w:jc w:val="both"/>
      </w:pPr>
      <w:r w:rsidRPr="00F5657A">
        <w:t xml:space="preserve">Miranda, C. (2019). </w:t>
      </w:r>
      <w:r w:rsidRPr="00F5657A">
        <w:rPr>
          <w:i/>
        </w:rPr>
        <w:t>Exploring the lived experiences of foster youth who obtained graduate level degrees: Self-efficacy, resilience, and the impact on identity development</w:t>
      </w:r>
      <w:r w:rsidRPr="00F5657A">
        <w:t xml:space="preserve"> (Publication No. 27542827) [Doctoral dissertation,</w:t>
      </w:r>
      <w:r>
        <w:t xml:space="preserve"> Pepperdine University]. PQDT </w:t>
      </w:r>
      <w:r w:rsidRPr="00F5657A">
        <w:t xml:space="preserve">Open. </w:t>
      </w:r>
      <w:hyperlink r:id="rId31" w:history="1">
        <w:r w:rsidRPr="000A23B9">
          <w:rPr>
            <w:rStyle w:val="Kpr"/>
          </w:rPr>
          <w:t>https://pqdtopen.proquest.com/doc/2309521814.html?FMT=AI</w:t>
        </w:r>
      </w:hyperlink>
      <w:r>
        <w:t xml:space="preserve"> </w:t>
      </w:r>
    </w:p>
    <w:p w14:paraId="61D620A9" w14:textId="77777777" w:rsidR="00452FB7" w:rsidRDefault="00452FB7" w:rsidP="00452FB7">
      <w:pPr>
        <w:ind w:left="567" w:hanging="567"/>
        <w:jc w:val="both"/>
      </w:pPr>
    </w:p>
    <w:p w14:paraId="6EAFECED" w14:textId="77777777" w:rsidR="00452FB7" w:rsidRDefault="00452FB7" w:rsidP="00452FB7">
      <w:pPr>
        <w:ind w:left="567" w:hanging="567"/>
        <w:jc w:val="both"/>
      </w:pPr>
      <w:r w:rsidRPr="00F5657A">
        <w:t xml:space="preserve">Zambrano-Vazquez, L. (2016). </w:t>
      </w:r>
      <w:r w:rsidRPr="00F5657A">
        <w:rPr>
          <w:i/>
        </w:rPr>
        <w:t>The interaction of state and trait worry on response monitoring in those with worry and obsessive-compulsive symptoms</w:t>
      </w:r>
      <w:r w:rsidRPr="00F5657A">
        <w:t xml:space="preserve"> [Doctoral dissertation, University of Arizona]. UA Campus</w:t>
      </w:r>
      <w:r>
        <w:t xml:space="preserve"> </w:t>
      </w:r>
      <w:r w:rsidRPr="00F5657A">
        <w:t xml:space="preserve">Repository. </w:t>
      </w:r>
      <w:hyperlink r:id="rId32" w:history="1">
        <w:r w:rsidRPr="000A23B9">
          <w:rPr>
            <w:rStyle w:val="Kpr"/>
          </w:rPr>
          <w:t>https://repository.arizona.edu/handle/10150/620615</w:t>
        </w:r>
      </w:hyperlink>
      <w:r>
        <w:t xml:space="preserve"> </w:t>
      </w:r>
    </w:p>
    <w:p w14:paraId="6E2131C3" w14:textId="77777777" w:rsidR="00452FB7" w:rsidRDefault="00452FB7" w:rsidP="00452FB7">
      <w:pPr>
        <w:ind w:left="567" w:hanging="567"/>
        <w:jc w:val="both"/>
      </w:pPr>
    </w:p>
    <w:p w14:paraId="0A7EF4D0" w14:textId="77777777" w:rsidR="00452FB7" w:rsidRDefault="00452FB7" w:rsidP="00452FB7">
      <w:pPr>
        <w:ind w:left="567" w:hanging="567"/>
        <w:jc w:val="both"/>
      </w:pPr>
      <w:r w:rsidRPr="00F5657A">
        <w:t>Harris, L. (2014</w:t>
      </w:r>
      <w:r w:rsidRPr="00F5657A">
        <w:rPr>
          <w:i/>
        </w:rPr>
        <w:t xml:space="preserve">). Instructional leadership perceptions and practices of elementary school leaders </w:t>
      </w:r>
      <w:r w:rsidRPr="00F5657A">
        <w:t>[Unpublished</w:t>
      </w:r>
      <w:r>
        <w:t xml:space="preserve"> MSc</w:t>
      </w:r>
      <w:r w:rsidRPr="00F5657A">
        <w:t xml:space="preserve"> dissertation]. University of Virginia.</w:t>
      </w:r>
      <w:r>
        <w:t xml:space="preserve"> </w:t>
      </w:r>
    </w:p>
    <w:p w14:paraId="4382837D" w14:textId="77777777" w:rsidR="00452FB7" w:rsidRDefault="00452FB7" w:rsidP="00452FB7">
      <w:pPr>
        <w:pStyle w:val="KaynaklarListesi"/>
      </w:pPr>
    </w:p>
    <w:p w14:paraId="00FB2788" w14:textId="77777777" w:rsidR="00452FB7" w:rsidRDefault="00452FB7" w:rsidP="00452FB7">
      <w:pPr>
        <w:pStyle w:val="KaynaklarListesi"/>
        <w:rPr>
          <w:i/>
        </w:rPr>
      </w:pPr>
      <w:r w:rsidRPr="00574F62">
        <w:t>Özbay, Y.</w:t>
      </w:r>
      <w:r>
        <w:t xml:space="preserve"> (</w:t>
      </w:r>
      <w:r w:rsidRPr="00574F62">
        <w:t>1999</w:t>
      </w:r>
      <w:r>
        <w:t>).</w:t>
      </w:r>
      <w:r w:rsidRPr="00574F62">
        <w:t xml:space="preserve"> </w:t>
      </w:r>
      <w:r w:rsidRPr="0091020E">
        <w:rPr>
          <w:i/>
        </w:rPr>
        <w:t>EKG aritmilerini hızlı tanıma</w:t>
      </w:r>
      <w:r w:rsidRPr="00574F62">
        <w:t xml:space="preserve">, </w:t>
      </w:r>
      <w:r>
        <w:t xml:space="preserve">[Yayınlanmamış </w:t>
      </w:r>
      <w:r w:rsidRPr="00574F62">
        <w:t>Doktora Tezi</w:t>
      </w:r>
      <w:r>
        <w:t>].</w:t>
      </w:r>
      <w:r w:rsidRPr="00574F62">
        <w:t xml:space="preserve"> </w:t>
      </w:r>
      <w:r w:rsidRPr="009E35E1">
        <w:t>Necmettin Erbakan Üniversitesi Fen Bilimleri Enstitüsü</w:t>
      </w:r>
      <w:r>
        <w:rPr>
          <w:i/>
        </w:rPr>
        <w:t>.</w:t>
      </w:r>
    </w:p>
    <w:p w14:paraId="2B217C04" w14:textId="77777777" w:rsidR="00452FB7" w:rsidRDefault="00452FB7" w:rsidP="00452FB7">
      <w:pPr>
        <w:jc w:val="both"/>
      </w:pPr>
    </w:p>
    <w:p w14:paraId="3E9F678A" w14:textId="77777777" w:rsidR="00452FB7" w:rsidRPr="00BF3CD6" w:rsidRDefault="00452FB7" w:rsidP="00452FB7">
      <w:pPr>
        <w:jc w:val="both"/>
        <w:rPr>
          <w:b/>
        </w:rPr>
      </w:pPr>
      <w:r w:rsidRPr="00BF3CD6">
        <w:rPr>
          <w:b/>
        </w:rPr>
        <w:t>İnternet Adresleri</w:t>
      </w:r>
      <w:r>
        <w:rPr>
          <w:b/>
        </w:rPr>
        <w:t xml:space="preserve"> Gösterim Örneği</w:t>
      </w:r>
    </w:p>
    <w:p w14:paraId="0453FAEB" w14:textId="77777777" w:rsidR="00452FB7" w:rsidRPr="000F6849" w:rsidRDefault="00452FB7" w:rsidP="00452FB7">
      <w:pPr>
        <w:pStyle w:val="KaynaklarListesi"/>
      </w:pPr>
    </w:p>
    <w:p w14:paraId="24CDBE6C" w14:textId="77777777" w:rsidR="00452FB7" w:rsidRDefault="00452FB7" w:rsidP="00452FB7">
      <w:pPr>
        <w:pStyle w:val="KaynaklarListesi"/>
      </w:pPr>
      <w:r w:rsidRPr="00BF3CD6">
        <w:t xml:space="preserve">Giovanetti, F. (2019, </w:t>
      </w:r>
      <w:r>
        <w:t>Kasım</w:t>
      </w:r>
      <w:r w:rsidRPr="00BF3CD6">
        <w:t xml:space="preserve"> 16). Why we are so obsessed with personality types.</w:t>
      </w:r>
      <w:r>
        <w:t xml:space="preserve"> </w:t>
      </w:r>
      <w:r w:rsidRPr="00BF3CD6">
        <w:t xml:space="preserve">Medium. </w:t>
      </w:r>
      <w:hyperlink r:id="rId33" w:history="1">
        <w:r w:rsidRPr="002E7055">
          <w:rPr>
            <w:rStyle w:val="Kpr"/>
          </w:rPr>
          <w:t>https://medium.com/the-business-of-wellness/why-we-are-so-obsessed-with-personality-types-577450f9aee9</w:t>
        </w:r>
      </w:hyperlink>
      <w:r>
        <w:t xml:space="preserve"> </w:t>
      </w:r>
    </w:p>
    <w:p w14:paraId="040EFFCB" w14:textId="77777777" w:rsidR="00452FB7" w:rsidRDefault="00452FB7" w:rsidP="00452FB7">
      <w:pPr>
        <w:pStyle w:val="KaynaklarListesi"/>
      </w:pPr>
    </w:p>
    <w:p w14:paraId="4E77B7F5" w14:textId="77777777" w:rsidR="00452FB7" w:rsidRDefault="00452FB7" w:rsidP="00452FB7">
      <w:pPr>
        <w:pStyle w:val="KaynaklarListesi"/>
        <w:rPr>
          <w:rStyle w:val="Kpr"/>
        </w:rPr>
      </w:pPr>
      <w:r w:rsidRPr="00BF3CD6">
        <w:t>World Health Organization. (2018, May</w:t>
      </w:r>
      <w:r>
        <w:t>ıs</w:t>
      </w:r>
      <w:r w:rsidRPr="00BF3CD6">
        <w:t xml:space="preserve"> 24). </w:t>
      </w:r>
      <w:r w:rsidRPr="00BF3CD6">
        <w:rPr>
          <w:i/>
        </w:rPr>
        <w:t>The top 10 causes of death</w:t>
      </w:r>
      <w:r w:rsidRPr="00BF3CD6">
        <w:t xml:space="preserve">. </w:t>
      </w:r>
      <w:hyperlink r:id="rId34" w:history="1">
        <w:r w:rsidRPr="002E7055">
          <w:rPr>
            <w:rStyle w:val="Kpr"/>
          </w:rPr>
          <w:t>https://www.who.int/news-room/fact-sheets/detail/the-top-10-causes-of-death</w:t>
        </w:r>
      </w:hyperlink>
    </w:p>
    <w:p w14:paraId="61D90818" w14:textId="77777777" w:rsidR="00452FB7" w:rsidRDefault="00452FB7" w:rsidP="00452FB7">
      <w:pPr>
        <w:pStyle w:val="KaynaklarListesi"/>
        <w:rPr>
          <w:rStyle w:val="Kpr"/>
        </w:rPr>
      </w:pPr>
    </w:p>
    <w:p w14:paraId="5E18759B" w14:textId="77777777" w:rsidR="00452FB7" w:rsidRDefault="00452FB7" w:rsidP="00452FB7">
      <w:pPr>
        <w:pStyle w:val="KaynaklarListesi"/>
      </w:pPr>
      <w:r w:rsidRPr="006745DB">
        <w:t xml:space="preserve">National Institute of Mental Health. (2018, </w:t>
      </w:r>
      <w:r>
        <w:t>Temmuz</w:t>
      </w:r>
      <w:r w:rsidRPr="006745DB">
        <w:t xml:space="preserve">). </w:t>
      </w:r>
      <w:r w:rsidRPr="006745DB">
        <w:rPr>
          <w:i/>
        </w:rPr>
        <w:t>Anxiety disorders.</w:t>
      </w:r>
      <w:r w:rsidRPr="006745DB">
        <w:t xml:space="preserve"> U.S. Department of Health and Human Services, National Institutes of Health. </w:t>
      </w:r>
      <w:hyperlink r:id="rId35" w:history="1">
        <w:r w:rsidRPr="002E7055">
          <w:rPr>
            <w:rStyle w:val="Kpr"/>
          </w:rPr>
          <w:t>https://www.nimh.nih.gov/health/topics/anxiety-disorders/index.shtml</w:t>
        </w:r>
      </w:hyperlink>
      <w:r>
        <w:t xml:space="preserve"> </w:t>
      </w:r>
    </w:p>
    <w:p w14:paraId="6B64A2EF" w14:textId="77777777" w:rsidR="00452FB7" w:rsidRDefault="00452FB7" w:rsidP="00452FB7">
      <w:pPr>
        <w:pStyle w:val="KaynaklarListesi"/>
        <w:rPr>
          <w:highlight w:val="yellow"/>
        </w:rPr>
      </w:pPr>
    </w:p>
    <w:p w14:paraId="0ECB8CAF" w14:textId="77777777" w:rsidR="00452FB7" w:rsidRPr="006745DB" w:rsidRDefault="00452FB7" w:rsidP="00452FB7">
      <w:pPr>
        <w:pStyle w:val="KaynaklarListesi"/>
      </w:pPr>
      <w:r w:rsidRPr="00452FB7">
        <w:t xml:space="preserve">URL-1: (2018). </w:t>
      </w:r>
      <w:hyperlink r:id="rId36" w:history="1">
        <w:r w:rsidRPr="00452FB7">
          <w:rPr>
            <w:rStyle w:val="Kpr"/>
          </w:rPr>
          <w:t>https://www.nimh.nih.gov/health/topics/anxiety-disorders/index.shtml</w:t>
        </w:r>
      </w:hyperlink>
      <w:r w:rsidRPr="00452FB7">
        <w:t>, [Erişim tarihi: 15.09.2021].</w:t>
      </w:r>
      <w:r>
        <w:t xml:space="preserve">    </w:t>
      </w:r>
    </w:p>
    <w:p w14:paraId="31E0D1BE" w14:textId="77777777" w:rsidR="00452FB7" w:rsidRDefault="00452FB7" w:rsidP="00452FB7">
      <w:pPr>
        <w:pStyle w:val="KaynaklarListesi"/>
      </w:pPr>
    </w:p>
    <w:p w14:paraId="18DB3A65" w14:textId="77777777" w:rsidR="00452FB7" w:rsidRDefault="00452FB7" w:rsidP="00452FB7">
      <w:pPr>
        <w:pStyle w:val="KaynaklarListesi"/>
      </w:pPr>
    </w:p>
    <w:p w14:paraId="2D5BFC66" w14:textId="77777777" w:rsidR="00452FB7" w:rsidRPr="000F6849" w:rsidRDefault="00452FB7" w:rsidP="00452FB7">
      <w:pPr>
        <w:pStyle w:val="KaynaklarListesi"/>
        <w:rPr>
          <w:color w:val="FF0000"/>
        </w:rPr>
      </w:pPr>
      <w:r w:rsidRPr="000F6849">
        <w:rPr>
          <w:color w:val="FF0000"/>
          <w:highlight w:val="yellow"/>
        </w:rPr>
        <w:t xml:space="preserve">Diğer örneklenmeyen kaynakları </w:t>
      </w:r>
      <w:r>
        <w:rPr>
          <w:color w:val="FF0000"/>
          <w:highlight w:val="yellow"/>
        </w:rPr>
        <w:t xml:space="preserve">APA 7 formatına uygun </w:t>
      </w:r>
      <w:r w:rsidRPr="000F6849">
        <w:rPr>
          <w:color w:val="FF0000"/>
          <w:highlight w:val="yellow"/>
        </w:rPr>
        <w:t>şekilde yazınız.</w:t>
      </w:r>
    </w:p>
    <w:p w14:paraId="232257DC" w14:textId="304D9D62" w:rsidR="00AC3478" w:rsidRPr="005B5FDE" w:rsidRDefault="00AC3478" w:rsidP="00915391">
      <w:pPr>
        <w:pStyle w:val="Balk1"/>
      </w:pPr>
      <w:bookmarkStart w:id="39" w:name="_Toc257628877"/>
      <w:bookmarkStart w:id="40" w:name="_Toc215748190"/>
      <w:r w:rsidRPr="005B5FDE">
        <w:lastRenderedPageBreak/>
        <w:t>KAYNAKLAR</w:t>
      </w:r>
      <w:bookmarkEnd w:id="39"/>
      <w:bookmarkEnd w:id="40"/>
      <w:r w:rsidR="00C85174">
        <w:t xml:space="preserve"> </w:t>
      </w:r>
    </w:p>
    <w:p w14:paraId="0A809EBD" w14:textId="4FD4D46E" w:rsidR="00D00653" w:rsidRPr="00861339" w:rsidRDefault="00D00653" w:rsidP="00D00653">
      <w:pPr>
        <w:spacing w:after="240"/>
        <w:ind w:left="567" w:hanging="567"/>
        <w:jc w:val="both"/>
      </w:pPr>
      <w:r w:rsidRPr="00861339">
        <w:t>Aron, L., Botella, M. ve Lubart, T. (2019). Mutfak sanatları: Yetenek ve gelişimi. R</w:t>
      </w:r>
      <w:r>
        <w:t>.</w:t>
      </w:r>
      <w:r w:rsidRPr="00861339">
        <w:t>F</w:t>
      </w:r>
      <w:r>
        <w:t>.</w:t>
      </w:r>
      <w:r w:rsidRPr="00861339">
        <w:t xml:space="preserve"> Subotnik, P. Olszewski-Ku</w:t>
      </w:r>
      <w:r>
        <w:t>bilius, ve F.C. Worrell (Ed</w:t>
      </w:r>
      <w:r w:rsidRPr="00861339">
        <w:t xml:space="preserve">.), </w:t>
      </w:r>
      <w:r w:rsidRPr="00861339">
        <w:rPr>
          <w:i/>
        </w:rPr>
        <w:t>Yüksek performansın psikolojisi: İnsan potansiyelini alana özgü yeteneklere dönüştürmek</w:t>
      </w:r>
      <w:r w:rsidRPr="00861339">
        <w:t xml:space="preserve"> (s. 345-359). Amerika Psikoloji Derneği. </w:t>
      </w:r>
      <w:hyperlink r:id="rId37" w:history="1">
        <w:r w:rsidRPr="002E7055">
          <w:rPr>
            <w:rStyle w:val="Kpr"/>
          </w:rPr>
          <w:t>https://doi.org/10.1037/0000120-016</w:t>
        </w:r>
      </w:hyperlink>
      <w:r>
        <w:t xml:space="preserve"> </w:t>
      </w:r>
      <w:r w:rsidRPr="00861339">
        <w:t xml:space="preserve"> </w:t>
      </w:r>
    </w:p>
    <w:p w14:paraId="0CB11D93" w14:textId="3B21319E" w:rsidR="00D00653" w:rsidRDefault="00D00653" w:rsidP="00D00653">
      <w:pPr>
        <w:spacing w:after="240"/>
        <w:ind w:left="567" w:hanging="567"/>
        <w:jc w:val="both"/>
      </w:pPr>
      <w:r>
        <w:t>Bedenel, A.-</w:t>
      </w:r>
      <w:r w:rsidRPr="00F5657A">
        <w:t xml:space="preserve">L., Jourdan, L., </w:t>
      </w:r>
      <w:r>
        <w:t>ve</w:t>
      </w:r>
      <w:r w:rsidRPr="00F5657A">
        <w:t xml:space="preserve"> Biernacki, C. (2019). Probability estimation by an adapted genetic algorithm in web</w:t>
      </w:r>
      <w:r>
        <w:t xml:space="preserve"> </w:t>
      </w:r>
      <w:r w:rsidRPr="00F5657A">
        <w:t xml:space="preserve">insurance. In R. Battiti, M. Brunato, I. Kotsireas, </w:t>
      </w:r>
      <w:r>
        <w:t>ve</w:t>
      </w:r>
      <w:r w:rsidRPr="00F5657A">
        <w:t xml:space="preserve"> P. Pardalos (Ed.), </w:t>
      </w:r>
      <w:r w:rsidRPr="00F5657A">
        <w:rPr>
          <w:i/>
        </w:rPr>
        <w:t xml:space="preserve">Lecture notes in computer science: </w:t>
      </w:r>
      <w:r>
        <w:rPr>
          <w:i/>
        </w:rPr>
        <w:t>S.</w:t>
      </w:r>
      <w:r w:rsidRPr="00F5657A">
        <w:rPr>
          <w:i/>
        </w:rPr>
        <w:t xml:space="preserve"> 11353. Learning and intelligent optimization</w:t>
      </w:r>
      <w:r w:rsidRPr="00F5657A">
        <w:t xml:space="preserve"> (</w:t>
      </w:r>
      <w:r>
        <w:t>s</w:t>
      </w:r>
      <w:r w:rsidRPr="00F5657A">
        <w:t xml:space="preserve">. 225–240). Springer. </w:t>
      </w:r>
      <w:hyperlink r:id="rId38" w:history="1">
        <w:r w:rsidRPr="000A23B9">
          <w:rPr>
            <w:rStyle w:val="Kpr"/>
          </w:rPr>
          <w:t>https://doi.org/10.1007/978-3-030-05348-2_21</w:t>
        </w:r>
      </w:hyperlink>
      <w:r>
        <w:t xml:space="preserve"> </w:t>
      </w:r>
    </w:p>
    <w:p w14:paraId="32658C7E" w14:textId="77777777" w:rsidR="00D00653" w:rsidRDefault="00D00653" w:rsidP="00D00653">
      <w:pPr>
        <w:spacing w:after="240"/>
        <w:ind w:left="567" w:hanging="567"/>
        <w:jc w:val="both"/>
      </w:pPr>
      <w:r w:rsidRPr="00AC2DBB">
        <w:t xml:space="preserve">Cacioppo, S. (2019, </w:t>
      </w:r>
      <w:r>
        <w:t>Nisan</w:t>
      </w:r>
      <w:r w:rsidRPr="00AC2DBB">
        <w:t xml:space="preserve"> 25–28). </w:t>
      </w:r>
      <w:r w:rsidRPr="00AC2DBB">
        <w:rPr>
          <w:i/>
        </w:rPr>
        <w:t>Evolutionary theory of social connections: Past, present, and future</w:t>
      </w:r>
      <w:r w:rsidRPr="00AC2DBB">
        <w:t xml:space="preserve"> [</w:t>
      </w:r>
      <w:r>
        <w:t>Konferans Sunumu Özet</w:t>
      </w:r>
      <w:r w:rsidRPr="00AC2DBB">
        <w:t>]. Ninety-ninth annual convention of the Western Psychological Association, Pasadena,</w:t>
      </w:r>
      <w:r>
        <w:t xml:space="preserve"> </w:t>
      </w:r>
      <w:r w:rsidRPr="00AC2DBB">
        <w:t xml:space="preserve">CA, United States. </w:t>
      </w:r>
      <w:hyperlink r:id="rId39" w:history="1">
        <w:r w:rsidRPr="000A23B9">
          <w:rPr>
            <w:rStyle w:val="Kpr"/>
          </w:rPr>
          <w:t>https://westernpsych.org/wp-content/uploads/2019/04/WPA-Program-2019-Final-2.pdf</w:t>
        </w:r>
      </w:hyperlink>
      <w:r>
        <w:t xml:space="preserve"> </w:t>
      </w:r>
    </w:p>
    <w:p w14:paraId="7CCB833B" w14:textId="77777777" w:rsidR="00D00653" w:rsidRDefault="00D00653" w:rsidP="00D00653">
      <w:pPr>
        <w:spacing w:after="240"/>
        <w:ind w:left="567" w:hanging="567"/>
        <w:jc w:val="both"/>
      </w:pPr>
      <w:r w:rsidRPr="00861339">
        <w:t>Dillard, J</w:t>
      </w:r>
      <w:r>
        <w:t>.</w:t>
      </w:r>
      <w:r w:rsidRPr="00861339">
        <w:t>P</w:t>
      </w:r>
      <w:r>
        <w:t>.</w:t>
      </w:r>
      <w:r w:rsidRPr="00861339">
        <w:t xml:space="preserve"> (2020). İkna çalışmalarındaki akımlar. M</w:t>
      </w:r>
      <w:r>
        <w:t>.</w:t>
      </w:r>
      <w:r w:rsidRPr="00861339">
        <w:t>B</w:t>
      </w:r>
      <w:r>
        <w:t>.</w:t>
      </w:r>
      <w:r w:rsidRPr="00861339">
        <w:t xml:space="preserve"> Oliver, A</w:t>
      </w:r>
      <w:r>
        <w:t>.</w:t>
      </w:r>
      <w:r w:rsidRPr="00861339">
        <w:t>A</w:t>
      </w:r>
      <w:r>
        <w:t>.</w:t>
      </w:r>
      <w:r w:rsidRPr="00861339">
        <w:t xml:space="preserve"> Raney</w:t>
      </w:r>
      <w:r>
        <w:t>, ve J. Bryant (Ed</w:t>
      </w:r>
      <w:r w:rsidRPr="00861339">
        <w:t xml:space="preserve">.), </w:t>
      </w:r>
      <w:r w:rsidRPr="00861339">
        <w:rPr>
          <w:i/>
        </w:rPr>
        <w:t>Medya etkileri: Teori ve araştırmadaki gelişmeler</w:t>
      </w:r>
      <w:r w:rsidRPr="00861339">
        <w:t xml:space="preserve"> (4. baskı, s. 115-129). Routledge.</w:t>
      </w:r>
    </w:p>
    <w:p w14:paraId="267656E3" w14:textId="77777777" w:rsidR="00D00653" w:rsidRDefault="00D00653" w:rsidP="00D00653">
      <w:pPr>
        <w:spacing w:after="240"/>
        <w:ind w:left="567" w:hanging="567"/>
        <w:jc w:val="both"/>
      </w:pPr>
      <w:r w:rsidRPr="00AC2DBB">
        <w:t xml:space="preserve">Duckworth, A. L., Quirk, A., Gallop, R., Hoyle, R. H., Kelly, D. R., </w:t>
      </w:r>
      <w:r>
        <w:t>ve</w:t>
      </w:r>
      <w:r w:rsidRPr="00AC2DBB">
        <w:t xml:space="preserve"> Matthews, M. D. (2019). Cognitive and</w:t>
      </w:r>
      <w:r>
        <w:t xml:space="preserve"> </w:t>
      </w:r>
      <w:r w:rsidRPr="00AC2DBB">
        <w:t xml:space="preserve">noncognitive predictors of success. </w:t>
      </w:r>
      <w:r w:rsidRPr="00AC2DBB">
        <w:rPr>
          <w:i/>
        </w:rPr>
        <w:t>Proceedings of the National Academy of Sciences, USA, 116</w:t>
      </w:r>
      <w:r w:rsidRPr="00AC2DBB">
        <w:t xml:space="preserve">(47), 23499–23504. </w:t>
      </w:r>
      <w:hyperlink r:id="rId40" w:history="1">
        <w:r w:rsidRPr="000A23B9">
          <w:rPr>
            <w:rStyle w:val="Kpr"/>
          </w:rPr>
          <w:t>https://doi.org/10.1073/pnas.1910510116</w:t>
        </w:r>
      </w:hyperlink>
      <w:r>
        <w:t xml:space="preserve"> </w:t>
      </w:r>
    </w:p>
    <w:p w14:paraId="24EFFE09" w14:textId="77777777" w:rsidR="00D00653" w:rsidRDefault="00D00653" w:rsidP="00D00653">
      <w:pPr>
        <w:spacing w:after="240"/>
        <w:ind w:left="567" w:hanging="567"/>
        <w:jc w:val="both"/>
      </w:pPr>
      <w:r w:rsidRPr="00AC2DBB">
        <w:t>Evans, A. C., Jr., Garbarino, J., Boc</w:t>
      </w:r>
      <w:r>
        <w:t>anegra, E., Kinscherff, R. T., ve</w:t>
      </w:r>
      <w:r w:rsidRPr="00AC2DBB">
        <w:t xml:space="preserve"> Márquez-Greene, N. (2019, A</w:t>
      </w:r>
      <w:r>
        <w:t>ğustos</w:t>
      </w:r>
      <w:r w:rsidRPr="00AC2DBB">
        <w:t xml:space="preserve"> 8–11). </w:t>
      </w:r>
      <w:r w:rsidRPr="00AC2DBB">
        <w:rPr>
          <w:i/>
        </w:rPr>
        <w:t>Gun violence: An event on the power of community</w:t>
      </w:r>
      <w:r w:rsidRPr="00AC2DBB">
        <w:t xml:space="preserve"> [</w:t>
      </w:r>
      <w:r>
        <w:t>Konferans Sunumu Tam Metin</w:t>
      </w:r>
      <w:r w:rsidRPr="00AC2DBB">
        <w:t>]. APA 2019 Convention, Chicago, IL,</w:t>
      </w:r>
      <w:r>
        <w:t xml:space="preserve"> </w:t>
      </w:r>
      <w:r w:rsidRPr="00AC2DBB">
        <w:t xml:space="preserve">United States. </w:t>
      </w:r>
      <w:hyperlink r:id="rId41" w:history="1">
        <w:r w:rsidRPr="000A23B9">
          <w:rPr>
            <w:rStyle w:val="Kpr"/>
          </w:rPr>
          <w:t>https://convention.apa.org/2019-video</w:t>
        </w:r>
      </w:hyperlink>
      <w:r>
        <w:t xml:space="preserve"> </w:t>
      </w:r>
    </w:p>
    <w:p w14:paraId="25F16242" w14:textId="77777777" w:rsidR="00D00653" w:rsidRDefault="00D00653" w:rsidP="00D00653">
      <w:pPr>
        <w:pStyle w:val="KaynaklarListesi"/>
        <w:spacing w:after="240"/>
      </w:pPr>
      <w:r w:rsidRPr="00BF3CD6">
        <w:t xml:space="preserve">Giovanetti, F. (2019, </w:t>
      </w:r>
      <w:r>
        <w:t>Kasım</w:t>
      </w:r>
      <w:r w:rsidRPr="00BF3CD6">
        <w:t xml:space="preserve"> 16). Why we are so obsessed with personality types.</w:t>
      </w:r>
      <w:r>
        <w:t xml:space="preserve"> </w:t>
      </w:r>
      <w:r w:rsidRPr="00BF3CD6">
        <w:t xml:space="preserve">Medium. </w:t>
      </w:r>
      <w:hyperlink r:id="rId42" w:history="1">
        <w:r w:rsidRPr="002E7055">
          <w:rPr>
            <w:rStyle w:val="Kpr"/>
          </w:rPr>
          <w:t>https://medium.com/the-business-of-wellness/why-we-are-so-obsessed-with-personality-types-577450f9aee9</w:t>
        </w:r>
      </w:hyperlink>
      <w:r>
        <w:t xml:space="preserve"> </w:t>
      </w:r>
    </w:p>
    <w:p w14:paraId="3853404A" w14:textId="77777777" w:rsidR="00D00653" w:rsidRDefault="00D00653" w:rsidP="00D00653">
      <w:pPr>
        <w:spacing w:after="240"/>
        <w:ind w:left="567" w:hanging="567"/>
        <w:jc w:val="both"/>
      </w:pPr>
      <w:r w:rsidRPr="007C3C6C">
        <w:t>Grady, J. S., H</w:t>
      </w:r>
      <w:r>
        <w:t>er, M., Moreno, G., Perez, C., ve</w:t>
      </w:r>
      <w:r w:rsidRPr="007C3C6C">
        <w:t xml:space="preserve"> Yelinek, J. (2019). Emotions in storybooks: A comparison of storybooks</w:t>
      </w:r>
      <w:r>
        <w:t xml:space="preserve"> </w:t>
      </w:r>
      <w:r w:rsidRPr="007C3C6C">
        <w:t>that represent ethnic and racial groups in the United States.</w:t>
      </w:r>
      <w:r>
        <w:t xml:space="preserve"> </w:t>
      </w:r>
      <w:r w:rsidRPr="007C3C6C">
        <w:rPr>
          <w:i/>
        </w:rPr>
        <w:t>Psychology of Popular Media Culture, 8</w:t>
      </w:r>
      <w:r w:rsidRPr="007C3C6C">
        <w:t xml:space="preserve">(3), 207–217. </w:t>
      </w:r>
      <w:hyperlink r:id="rId43" w:history="1">
        <w:r w:rsidRPr="000A23B9">
          <w:rPr>
            <w:rStyle w:val="Kpr"/>
          </w:rPr>
          <w:t>https://doi.org/10.1037/ppm0000185</w:t>
        </w:r>
      </w:hyperlink>
      <w:r>
        <w:t xml:space="preserve"> </w:t>
      </w:r>
    </w:p>
    <w:p w14:paraId="6CD62734" w14:textId="77777777" w:rsidR="00D00653" w:rsidRDefault="00D00653" w:rsidP="00D00653">
      <w:pPr>
        <w:spacing w:after="240"/>
        <w:ind w:left="567" w:hanging="567"/>
        <w:jc w:val="both"/>
      </w:pPr>
      <w:r w:rsidRPr="00F5657A">
        <w:t>Harris, L. (2014</w:t>
      </w:r>
      <w:r w:rsidRPr="00F5657A">
        <w:rPr>
          <w:i/>
        </w:rPr>
        <w:t xml:space="preserve">). Instructional leadership perceptions and practices of elementary school leaders </w:t>
      </w:r>
      <w:r w:rsidRPr="00F5657A">
        <w:t>[Unpublished</w:t>
      </w:r>
      <w:r>
        <w:t xml:space="preserve"> MSc</w:t>
      </w:r>
      <w:r w:rsidRPr="00F5657A">
        <w:t xml:space="preserve"> dissertation]. University of Virginia.</w:t>
      </w:r>
      <w:r>
        <w:t xml:space="preserve"> </w:t>
      </w:r>
    </w:p>
    <w:p w14:paraId="6EAAEB4D" w14:textId="77777777" w:rsidR="00D00653" w:rsidRDefault="00D00653" w:rsidP="00D00653">
      <w:pPr>
        <w:spacing w:after="240"/>
        <w:ind w:left="567" w:hanging="567"/>
        <w:jc w:val="both"/>
      </w:pPr>
      <w:r w:rsidRPr="00F73064">
        <w:t xml:space="preserve">Jackson, L. M. (2019). </w:t>
      </w:r>
      <w:r w:rsidRPr="00F73064">
        <w:rPr>
          <w:i/>
        </w:rPr>
        <w:t xml:space="preserve">The psychology of prejudice: From attitudes to social action </w:t>
      </w:r>
      <w:r w:rsidRPr="00C32C28">
        <w:t>(2nd ed.).</w:t>
      </w:r>
      <w:r w:rsidRPr="00F73064">
        <w:t xml:space="preserve"> American Psychological</w:t>
      </w:r>
      <w:r>
        <w:t xml:space="preserve"> Association. </w:t>
      </w:r>
      <w:hyperlink r:id="rId44" w:history="1">
        <w:r w:rsidRPr="000A23B9">
          <w:rPr>
            <w:rStyle w:val="Kpr"/>
          </w:rPr>
          <w:t>https://doi.org/10.1037/0000168-000</w:t>
        </w:r>
      </w:hyperlink>
      <w:r>
        <w:t xml:space="preserve"> </w:t>
      </w:r>
    </w:p>
    <w:p w14:paraId="2E11DB17" w14:textId="77777777" w:rsidR="00D00653" w:rsidRDefault="00D00653" w:rsidP="00D00653">
      <w:pPr>
        <w:spacing w:after="240"/>
        <w:ind w:left="567" w:hanging="567"/>
        <w:jc w:val="both"/>
      </w:pPr>
      <w:r w:rsidRPr="00F5657A">
        <w:t xml:space="preserve">Kabir, J. M. (2016). </w:t>
      </w:r>
      <w:r w:rsidRPr="00F5657A">
        <w:rPr>
          <w:i/>
        </w:rPr>
        <w:t>Factors influencing customer satisfaction at a fast food hamburger chain: The relationship between customer satisfaction and customer loyalty</w:t>
      </w:r>
      <w:r w:rsidRPr="00F5657A">
        <w:t xml:space="preserve"> (</w:t>
      </w:r>
      <w:r>
        <w:t>Yayın</w:t>
      </w:r>
      <w:r w:rsidRPr="00F5657A">
        <w:t xml:space="preserve"> No 10169573) [Doctoral dissertation,</w:t>
      </w:r>
      <w:r>
        <w:t xml:space="preserve"> </w:t>
      </w:r>
      <w:r w:rsidRPr="00F5657A">
        <w:t>Wilmington University]. ProQuest Dissertations &amp; Theses Global.</w:t>
      </w:r>
    </w:p>
    <w:p w14:paraId="7E0ECD67" w14:textId="77777777" w:rsidR="00D00653" w:rsidRDefault="00D00653" w:rsidP="00D00653">
      <w:pPr>
        <w:spacing w:after="240"/>
        <w:ind w:left="567" w:hanging="567"/>
        <w:jc w:val="both"/>
      </w:pPr>
      <w:r w:rsidRPr="00AC2DBB">
        <w:lastRenderedPageBreak/>
        <w:t>Kus</w:t>
      </w:r>
      <w:r>
        <w:t>hilevitz, E., ve</w:t>
      </w:r>
      <w:r w:rsidRPr="00AC2DBB">
        <w:t xml:space="preserve"> Malkin, T. (Ed.). (2016). </w:t>
      </w:r>
      <w:r w:rsidRPr="005D3F90">
        <w:rPr>
          <w:i/>
        </w:rPr>
        <w:t xml:space="preserve">Lecture notes in computer science: </w:t>
      </w:r>
      <w:r>
        <w:rPr>
          <w:i/>
        </w:rPr>
        <w:t>S.</w:t>
      </w:r>
      <w:r w:rsidRPr="005D3F90">
        <w:rPr>
          <w:i/>
        </w:rPr>
        <w:t xml:space="preserve"> 9562. Theory of cryptography.</w:t>
      </w:r>
      <w:r w:rsidRPr="00AC2DBB">
        <w:t xml:space="preserve"> Springer. </w:t>
      </w:r>
      <w:hyperlink r:id="rId45" w:history="1">
        <w:r w:rsidRPr="000A23B9">
          <w:rPr>
            <w:rStyle w:val="Kpr"/>
          </w:rPr>
          <w:t>https://doi.org/10.1007/978-3-662-49096-9</w:t>
        </w:r>
      </w:hyperlink>
      <w:r>
        <w:t xml:space="preserve"> </w:t>
      </w:r>
    </w:p>
    <w:p w14:paraId="18EAF6A2" w14:textId="77777777" w:rsidR="00D00653" w:rsidRDefault="00D00653" w:rsidP="00D00653">
      <w:pPr>
        <w:spacing w:after="240"/>
        <w:ind w:left="567" w:hanging="567"/>
        <w:jc w:val="both"/>
      </w:pPr>
      <w:r w:rsidRPr="00F5657A">
        <w:t xml:space="preserve">Miranda, C. (2019). </w:t>
      </w:r>
      <w:r w:rsidRPr="00F5657A">
        <w:rPr>
          <w:i/>
        </w:rPr>
        <w:t>Exploring the lived experiences of foster youth who obtained graduate level degrees: Self-efficacy, resilience, and the impact on identity development</w:t>
      </w:r>
      <w:r w:rsidRPr="00F5657A">
        <w:t xml:space="preserve"> (Publication No. 27542827) [Doctoral dissertation,</w:t>
      </w:r>
      <w:r>
        <w:t xml:space="preserve"> Pepperdine University]. PQDT </w:t>
      </w:r>
      <w:r w:rsidRPr="00F5657A">
        <w:t xml:space="preserve">Open. </w:t>
      </w:r>
      <w:hyperlink r:id="rId46" w:history="1">
        <w:r w:rsidRPr="000A23B9">
          <w:rPr>
            <w:rStyle w:val="Kpr"/>
          </w:rPr>
          <w:t>https://pqdtopen.proquest.com/doc/2309521814.html?FMT=AI</w:t>
        </w:r>
      </w:hyperlink>
      <w:r>
        <w:t xml:space="preserve"> </w:t>
      </w:r>
    </w:p>
    <w:p w14:paraId="09047567" w14:textId="77777777" w:rsidR="00D00653" w:rsidRDefault="00D00653" w:rsidP="00D00653">
      <w:pPr>
        <w:pStyle w:val="KaynaklarListesi"/>
        <w:spacing w:after="240"/>
      </w:pPr>
      <w:r w:rsidRPr="006745DB">
        <w:t xml:space="preserve">National Institute of Mental Health. (2018, </w:t>
      </w:r>
      <w:r>
        <w:t>Temmuz</w:t>
      </w:r>
      <w:r w:rsidRPr="006745DB">
        <w:t xml:space="preserve">). </w:t>
      </w:r>
      <w:r w:rsidRPr="006745DB">
        <w:rPr>
          <w:i/>
        </w:rPr>
        <w:t>Anxiety disorders.</w:t>
      </w:r>
      <w:r w:rsidRPr="006745DB">
        <w:t xml:space="preserve"> U.S. Department of Health and Human Services, National Institutes of Health. </w:t>
      </w:r>
      <w:hyperlink r:id="rId47" w:history="1">
        <w:r w:rsidRPr="002E7055">
          <w:rPr>
            <w:rStyle w:val="Kpr"/>
          </w:rPr>
          <w:t>https://www.nimh.nih.gov/health/topics/anxiety-disorders/index.shtml</w:t>
        </w:r>
      </w:hyperlink>
      <w:r>
        <w:t xml:space="preserve"> </w:t>
      </w:r>
    </w:p>
    <w:p w14:paraId="0B18AE03" w14:textId="77777777" w:rsidR="00D00653" w:rsidRDefault="00D00653" w:rsidP="00D00653">
      <w:pPr>
        <w:pStyle w:val="KaynaklarListesi"/>
        <w:spacing w:after="240"/>
        <w:rPr>
          <w:i/>
        </w:rPr>
      </w:pPr>
      <w:r w:rsidRPr="00574F62">
        <w:t>Özbay, Y.</w:t>
      </w:r>
      <w:r>
        <w:t xml:space="preserve"> (</w:t>
      </w:r>
      <w:r w:rsidRPr="00574F62">
        <w:t>1999</w:t>
      </w:r>
      <w:r>
        <w:t>).</w:t>
      </w:r>
      <w:r w:rsidRPr="00574F62">
        <w:t xml:space="preserve"> </w:t>
      </w:r>
      <w:r w:rsidRPr="0091020E">
        <w:rPr>
          <w:i/>
        </w:rPr>
        <w:t>EKG aritmilerini hızlı tanıma</w:t>
      </w:r>
      <w:r w:rsidRPr="00574F62">
        <w:t xml:space="preserve">, </w:t>
      </w:r>
      <w:r>
        <w:t xml:space="preserve">[Yayınlanmamış </w:t>
      </w:r>
      <w:r w:rsidRPr="00574F62">
        <w:t>Doktora Tezi</w:t>
      </w:r>
      <w:r>
        <w:t>].</w:t>
      </w:r>
      <w:r w:rsidRPr="00574F62">
        <w:t xml:space="preserve"> </w:t>
      </w:r>
      <w:r w:rsidRPr="009E35E1">
        <w:t>Necmettin Erbakan Üniversitesi Fen Bilimleri Enstitüsü</w:t>
      </w:r>
      <w:r>
        <w:rPr>
          <w:i/>
        </w:rPr>
        <w:t>.</w:t>
      </w:r>
    </w:p>
    <w:p w14:paraId="4CD86867" w14:textId="77777777" w:rsidR="00D00653" w:rsidRDefault="00D00653" w:rsidP="00D00653">
      <w:pPr>
        <w:spacing w:after="240"/>
        <w:ind w:left="567" w:hanging="567"/>
        <w:jc w:val="both"/>
      </w:pPr>
      <w:r>
        <w:t>Perez, C., ve</w:t>
      </w:r>
      <w:r w:rsidRPr="007C3C6C">
        <w:t xml:space="preserve"> Yelinek, J. (2019). Emotions in storybooks: A comparison of storybooks</w:t>
      </w:r>
      <w:r>
        <w:t xml:space="preserve"> </w:t>
      </w:r>
      <w:r w:rsidRPr="007C3C6C">
        <w:t>that represent ethnic and racial groups in the United States.</w:t>
      </w:r>
      <w:r>
        <w:t xml:space="preserve"> </w:t>
      </w:r>
      <w:r w:rsidRPr="007C3C6C">
        <w:rPr>
          <w:i/>
        </w:rPr>
        <w:t>Psychology of Popular Media Culture, 8</w:t>
      </w:r>
      <w:r w:rsidRPr="007C3C6C">
        <w:t xml:space="preserve">(3), 207–217. </w:t>
      </w:r>
      <w:hyperlink r:id="rId48" w:history="1">
        <w:r w:rsidRPr="000A23B9">
          <w:rPr>
            <w:rStyle w:val="Kpr"/>
          </w:rPr>
          <w:t>https://doi.org/10.1037/ppm0000185</w:t>
        </w:r>
      </w:hyperlink>
    </w:p>
    <w:p w14:paraId="252A23EB" w14:textId="77777777" w:rsidR="00D00653" w:rsidRPr="00036786" w:rsidRDefault="00D00653" w:rsidP="00D00653">
      <w:pPr>
        <w:spacing w:after="240"/>
        <w:ind w:left="567" w:hanging="567"/>
        <w:jc w:val="both"/>
      </w:pPr>
      <w:r w:rsidRPr="00036786">
        <w:t xml:space="preserve">Sapolsky, R. M. (2017). </w:t>
      </w:r>
      <w:r w:rsidRPr="00036786">
        <w:rPr>
          <w:i/>
        </w:rPr>
        <w:t>Behave: The biology of humans at our best and worst.</w:t>
      </w:r>
      <w:r w:rsidRPr="00036786">
        <w:t xml:space="preserve"> Penguin Books.</w:t>
      </w:r>
    </w:p>
    <w:p w14:paraId="5CB0A272" w14:textId="77777777" w:rsidR="00D00653" w:rsidRDefault="00D00653" w:rsidP="00D00653">
      <w:pPr>
        <w:spacing w:after="240"/>
        <w:ind w:left="567" w:hanging="567"/>
        <w:jc w:val="both"/>
      </w:pPr>
      <w:r w:rsidRPr="00036786">
        <w:t xml:space="preserve">Svendsen, S., </w:t>
      </w:r>
      <w:r>
        <w:t>ve</w:t>
      </w:r>
      <w:r w:rsidRPr="00036786">
        <w:t xml:space="preserve"> Løber, L. (2020). </w:t>
      </w:r>
      <w:r w:rsidRPr="00036786">
        <w:rPr>
          <w:i/>
        </w:rPr>
        <w:t xml:space="preserve">The big picture/Academic writing: The one-hour guide </w:t>
      </w:r>
      <w:r w:rsidRPr="00036786">
        <w:t>(3rd digital ed.). Hans Reitzel</w:t>
      </w:r>
      <w:r>
        <w:t xml:space="preserve"> </w:t>
      </w:r>
      <w:r w:rsidRPr="00036786">
        <w:t xml:space="preserve">Forlag. </w:t>
      </w:r>
      <w:hyperlink r:id="rId49" w:history="1">
        <w:r w:rsidRPr="000A23B9">
          <w:rPr>
            <w:rStyle w:val="Kpr"/>
          </w:rPr>
          <w:t>https://thebigpicture-academicwriting.digi.hansreitzel.dk/</w:t>
        </w:r>
      </w:hyperlink>
      <w:r>
        <w:t xml:space="preserve"> </w:t>
      </w:r>
    </w:p>
    <w:p w14:paraId="7F54D277" w14:textId="77777777" w:rsidR="00D00653" w:rsidRDefault="00D00653" w:rsidP="00D00653">
      <w:pPr>
        <w:spacing w:after="240"/>
        <w:ind w:left="567" w:hanging="567"/>
        <w:jc w:val="both"/>
      </w:pPr>
      <w:r w:rsidRPr="002B5E6A">
        <w:t>Torino, G. C., Rivera, D. P., Ca</w:t>
      </w:r>
      <w:r>
        <w:t>podilupo, C. M., Nadal, K. L., ve Sue, D. W. (Ed</w:t>
      </w:r>
      <w:r w:rsidRPr="002B5E6A">
        <w:t xml:space="preserve">.). (2019). </w:t>
      </w:r>
      <w:r w:rsidRPr="002B5E6A">
        <w:rPr>
          <w:i/>
        </w:rPr>
        <w:t>Microaggression theory: Influence and implications.</w:t>
      </w:r>
      <w:r w:rsidRPr="002B5E6A">
        <w:t xml:space="preserve"> John Wiley &amp; Sons. </w:t>
      </w:r>
      <w:hyperlink r:id="rId50" w:history="1">
        <w:r w:rsidRPr="000A23B9">
          <w:rPr>
            <w:rStyle w:val="Kpr"/>
          </w:rPr>
          <w:t>https://doi.org/10.1002/9781119466642</w:t>
        </w:r>
      </w:hyperlink>
      <w:r>
        <w:t xml:space="preserve"> </w:t>
      </w:r>
    </w:p>
    <w:p w14:paraId="741B2460" w14:textId="77777777" w:rsidR="00D00653" w:rsidRPr="006745DB" w:rsidRDefault="00D00653" w:rsidP="00D00653">
      <w:pPr>
        <w:pStyle w:val="KaynaklarListesi"/>
        <w:spacing w:after="240"/>
      </w:pPr>
      <w:r w:rsidRPr="00452FB7">
        <w:t xml:space="preserve">URL-1: (2018). </w:t>
      </w:r>
      <w:hyperlink r:id="rId51" w:history="1">
        <w:r w:rsidRPr="00452FB7">
          <w:rPr>
            <w:rStyle w:val="Kpr"/>
          </w:rPr>
          <w:t>https://www.nimh.nih.gov/health/topics/anxiety-disorders/index.shtml</w:t>
        </w:r>
      </w:hyperlink>
      <w:r w:rsidRPr="00452FB7">
        <w:t>, [Erişim tarihi: 15.09.2021].</w:t>
      </w:r>
      <w:r>
        <w:t xml:space="preserve">    </w:t>
      </w:r>
    </w:p>
    <w:p w14:paraId="504F6E89" w14:textId="77777777" w:rsidR="00D00653" w:rsidRDefault="00D00653" w:rsidP="00D00653">
      <w:pPr>
        <w:pStyle w:val="KaynaklarListesi"/>
        <w:spacing w:after="240"/>
        <w:rPr>
          <w:rStyle w:val="Kpr"/>
        </w:rPr>
      </w:pPr>
      <w:r w:rsidRPr="00BF3CD6">
        <w:t>World Health Organization. (2018, May</w:t>
      </w:r>
      <w:r>
        <w:t>ıs</w:t>
      </w:r>
      <w:r w:rsidRPr="00BF3CD6">
        <w:t xml:space="preserve"> 24). </w:t>
      </w:r>
      <w:r w:rsidRPr="00BF3CD6">
        <w:rPr>
          <w:i/>
        </w:rPr>
        <w:t>The top 10 causes of death</w:t>
      </w:r>
      <w:r w:rsidRPr="00BF3CD6">
        <w:t xml:space="preserve">. </w:t>
      </w:r>
      <w:hyperlink r:id="rId52" w:history="1">
        <w:r w:rsidRPr="002E7055">
          <w:rPr>
            <w:rStyle w:val="Kpr"/>
          </w:rPr>
          <w:t>https://www.who.int/news-room/fact-sheets/detail/the-top-10-causes-of-death</w:t>
        </w:r>
      </w:hyperlink>
    </w:p>
    <w:p w14:paraId="12505AC2" w14:textId="77777777" w:rsidR="00D00653" w:rsidRDefault="00D00653" w:rsidP="00D00653">
      <w:pPr>
        <w:spacing w:after="240"/>
        <w:ind w:left="567" w:hanging="567"/>
        <w:jc w:val="both"/>
      </w:pPr>
      <w:r w:rsidRPr="007C3C6C">
        <w:t>Yelinek, J. (2019). Emotions in storybooks: A comparison of storybooks</w:t>
      </w:r>
      <w:r>
        <w:t xml:space="preserve"> </w:t>
      </w:r>
      <w:r w:rsidRPr="007C3C6C">
        <w:t>that represent ethnic and racial groups in the United States.</w:t>
      </w:r>
      <w:r>
        <w:t xml:space="preserve"> </w:t>
      </w:r>
      <w:r w:rsidRPr="007C3C6C">
        <w:rPr>
          <w:i/>
        </w:rPr>
        <w:t>Psychology of Popular Media Culture, 8</w:t>
      </w:r>
      <w:r w:rsidRPr="007C3C6C">
        <w:t xml:space="preserve">(3), 207–217. </w:t>
      </w:r>
      <w:hyperlink r:id="rId53" w:history="1">
        <w:r w:rsidRPr="000A23B9">
          <w:rPr>
            <w:rStyle w:val="Kpr"/>
          </w:rPr>
          <w:t>https://doi.org/10.1037/ppm0000185</w:t>
        </w:r>
      </w:hyperlink>
    </w:p>
    <w:p w14:paraId="2FB687EA" w14:textId="77777777" w:rsidR="00D00653" w:rsidRDefault="00D00653" w:rsidP="00D00653">
      <w:pPr>
        <w:spacing w:after="240"/>
        <w:ind w:left="567" w:hanging="567"/>
        <w:jc w:val="both"/>
      </w:pPr>
      <w:r w:rsidRPr="00F5657A">
        <w:t xml:space="preserve">Zambrano-Vazquez, L. (2016). </w:t>
      </w:r>
      <w:r w:rsidRPr="00F5657A">
        <w:rPr>
          <w:i/>
        </w:rPr>
        <w:t>The interaction of state and trait worry on response monitoring in those with worry and obsessive-compulsive symptoms</w:t>
      </w:r>
      <w:r w:rsidRPr="00F5657A">
        <w:t xml:space="preserve"> [Doctoral dissertation, University of Arizona]. UA Campus</w:t>
      </w:r>
      <w:r>
        <w:t xml:space="preserve"> </w:t>
      </w:r>
      <w:r w:rsidRPr="00F5657A">
        <w:t xml:space="preserve">Repository. </w:t>
      </w:r>
      <w:hyperlink r:id="rId54" w:history="1">
        <w:r w:rsidRPr="000A23B9">
          <w:rPr>
            <w:rStyle w:val="Kpr"/>
          </w:rPr>
          <w:t>https://repository.arizona.edu/handle/10150/620615</w:t>
        </w:r>
      </w:hyperlink>
      <w:r>
        <w:t xml:space="preserve"> </w:t>
      </w:r>
    </w:p>
    <w:p w14:paraId="44A72055" w14:textId="5B2EB292" w:rsidR="003C40E8" w:rsidRDefault="003C40E8">
      <w:r>
        <w:br w:type="page"/>
      </w:r>
    </w:p>
    <w:p w14:paraId="43956978" w14:textId="76EA508D" w:rsidR="00AC3478" w:rsidRPr="005B5FDE" w:rsidRDefault="00AC3478" w:rsidP="00915391">
      <w:pPr>
        <w:pStyle w:val="Balk1"/>
      </w:pPr>
      <w:bookmarkStart w:id="41" w:name="_Toc257628878"/>
      <w:bookmarkStart w:id="42" w:name="_Toc215748191"/>
      <w:r w:rsidRPr="005B5FDE">
        <w:lastRenderedPageBreak/>
        <w:t>EKLER</w:t>
      </w:r>
      <w:bookmarkEnd w:id="41"/>
      <w:bookmarkEnd w:id="42"/>
      <w:r w:rsidRPr="005B5FDE">
        <w:t xml:space="preserve"> </w:t>
      </w:r>
    </w:p>
    <w:p w14:paraId="3CF75AB0" w14:textId="01C11B4A" w:rsidR="00E0198A" w:rsidRPr="005B5FDE" w:rsidRDefault="00E4137D" w:rsidP="00E4137D">
      <w:pPr>
        <w:pStyle w:val="TezMetni10Satr"/>
        <w:ind w:firstLine="0"/>
        <w:rPr>
          <w:b/>
        </w:rPr>
      </w:pPr>
      <w:r w:rsidRPr="005B5FDE">
        <w:rPr>
          <w:b/>
        </w:rPr>
        <w:t xml:space="preserve">EK-1 </w:t>
      </w:r>
      <w:r w:rsidRPr="005B5FDE">
        <w:t>Uygun bir başlık buraya yazılmalıdır.</w:t>
      </w:r>
      <w:r w:rsidR="0007260B">
        <w:t xml:space="preserve"> Ekler tez şablonuna uygun olacak şekilde düzenlenmelidir. </w:t>
      </w:r>
    </w:p>
    <w:p w14:paraId="785EF284" w14:textId="7C87B59E" w:rsidR="00E0198A" w:rsidRPr="005B5FDE" w:rsidRDefault="00E0198A" w:rsidP="002E61D0">
      <w:pPr>
        <w:pStyle w:val="TezMetni10Satr"/>
        <w:ind w:firstLine="0"/>
      </w:pPr>
    </w:p>
    <w:p w14:paraId="6D8AB753" w14:textId="16212D9B" w:rsidR="00E0198A" w:rsidRPr="005B5FDE" w:rsidRDefault="00E31EBA" w:rsidP="002E61D0">
      <w:pPr>
        <w:pStyle w:val="TezMetni10Satr"/>
        <w:ind w:firstLine="0"/>
      </w:pPr>
      <w:r>
        <w:rPr>
          <w:noProof/>
        </w:rPr>
        <mc:AlternateContent>
          <mc:Choice Requires="wps">
            <w:drawing>
              <wp:anchor distT="0" distB="0" distL="114300" distR="114300" simplePos="0" relativeHeight="251656704" behindDoc="0" locked="0" layoutInCell="1" allowOverlap="1" wp14:anchorId="2CDA6162" wp14:editId="04B620C8">
                <wp:simplePos x="0" y="0"/>
                <wp:positionH relativeFrom="column">
                  <wp:posOffset>2697443</wp:posOffset>
                </wp:positionH>
                <wp:positionV relativeFrom="paragraph">
                  <wp:posOffset>9712</wp:posOffset>
                </wp:positionV>
                <wp:extent cx="2400300" cy="1447800"/>
                <wp:effectExtent l="0" t="0" r="19050" b="19050"/>
                <wp:wrapNone/>
                <wp:docPr id="10" name="AutoShap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47800"/>
                        </a:xfrm>
                        <a:prstGeom prst="bracePair">
                          <a:avLst>
                            <a:gd name="adj" fmla="val 8333"/>
                          </a:avLst>
                        </a:prstGeom>
                        <a:solidFill>
                          <a:srgbClr val="FFFF99"/>
                        </a:solidFill>
                        <a:ln w="9525">
                          <a:solidFill>
                            <a:srgbClr val="FF0000"/>
                          </a:solidFill>
                          <a:round/>
                          <a:headEnd/>
                          <a:tailEnd/>
                        </a:ln>
                      </wps:spPr>
                      <wps:txbx>
                        <w:txbxContent>
                          <w:p w14:paraId="7313E344" w14:textId="77777777" w:rsidR="00DD6D10" w:rsidRPr="004C23BF" w:rsidRDefault="00DD6D10" w:rsidP="0048536E">
                            <w:pPr>
                              <w:jc w:val="center"/>
                              <w:rPr>
                                <w:b/>
                                <w:color w:val="FF0000"/>
                              </w:rPr>
                            </w:pPr>
                            <w:r w:rsidRPr="004C23BF">
                              <w:rPr>
                                <w:b/>
                                <w:color w:val="FF0000"/>
                              </w:rPr>
                              <w:t>Dikkat!</w:t>
                            </w:r>
                          </w:p>
                          <w:p w14:paraId="5D02A79B" w14:textId="77777777" w:rsidR="00DD6D10" w:rsidRPr="00D37A66" w:rsidRDefault="00DD6D10" w:rsidP="0048536E">
                            <w:pPr>
                              <w:jc w:val="center"/>
                              <w:rPr>
                                <w:b/>
                                <w:color w:val="0000FF"/>
                              </w:rPr>
                            </w:pPr>
                            <w:r>
                              <w:rPr>
                                <w:b/>
                                <w:color w:val="0000FF"/>
                              </w:rPr>
                              <w:t>Başlık sayfa başında olmalıdır.</w:t>
                            </w:r>
                          </w:p>
                          <w:p w14:paraId="49E4C18C" w14:textId="77777777" w:rsidR="00DD6D10" w:rsidRPr="00480905" w:rsidRDefault="00DD6D10"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67E1E256" w14:textId="77777777" w:rsidR="00DD6D10" w:rsidRDefault="00DD6D10"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A6162" id="AutoShape 214" o:spid="_x0000_s1059" type="#_x0000_t186" style="position:absolute;left:0;text-align:left;margin-left:212.4pt;margin-top:.75pt;width:189pt;height:11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" filled="t" fillcolor="#ff9" strokecolor="red">
                <v:textbox>
                  <w:txbxContent>
                    <w:p w14:paraId="7313E344" w14:textId="77777777" w:rsidR="00DD6D10" w:rsidRPr="004C23BF" w:rsidRDefault="00DD6D10" w:rsidP="0048536E">
                      <w:pPr>
                        <w:jc w:val="center"/>
                        <w:rPr>
                          <w:b/>
                          <w:color w:val="FF0000"/>
                        </w:rPr>
                      </w:pPr>
                      <w:r w:rsidRPr="004C23BF">
                        <w:rPr>
                          <w:b/>
                          <w:color w:val="FF0000"/>
                        </w:rPr>
                        <w:t>Dikkat!</w:t>
                      </w:r>
                    </w:p>
                    <w:p w14:paraId="5D02A79B" w14:textId="77777777" w:rsidR="00DD6D10" w:rsidRPr="00D37A66" w:rsidRDefault="00DD6D10" w:rsidP="0048536E">
                      <w:pPr>
                        <w:jc w:val="center"/>
                        <w:rPr>
                          <w:b/>
                          <w:color w:val="0000FF"/>
                        </w:rPr>
                      </w:pPr>
                      <w:r>
                        <w:rPr>
                          <w:b/>
                          <w:color w:val="0000FF"/>
                        </w:rPr>
                        <w:t>Başlık sayfa başında olmalıdır.</w:t>
                      </w:r>
                    </w:p>
                    <w:p w14:paraId="49E4C18C" w14:textId="77777777" w:rsidR="00DD6D10" w:rsidRPr="00480905" w:rsidRDefault="00DD6D10"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67E1E256" w14:textId="77777777" w:rsidR="00DD6D10" w:rsidRDefault="00DD6D10" w:rsidP="0048536E"/>
                  </w:txbxContent>
                </v:textbox>
              </v:shape>
            </w:pict>
          </mc:Fallback>
        </mc:AlternateContent>
      </w:r>
    </w:p>
    <w:p w14:paraId="7DA7D147" w14:textId="357733B6" w:rsidR="00E0198A" w:rsidRPr="005B5FDE" w:rsidRDefault="00E0198A" w:rsidP="002E61D0">
      <w:pPr>
        <w:pStyle w:val="TezMetni10Satr"/>
        <w:ind w:firstLine="0"/>
      </w:pPr>
    </w:p>
    <w:p w14:paraId="2A1480D0" w14:textId="52177643" w:rsidR="00AC3478" w:rsidRPr="005B5FDE" w:rsidRDefault="00AC3478" w:rsidP="002E61D0">
      <w:pPr>
        <w:pStyle w:val="TezMetni10Satr"/>
        <w:ind w:firstLine="0"/>
      </w:pPr>
    </w:p>
    <w:p w14:paraId="6F9E7451" w14:textId="42A75671" w:rsidR="00E4137D" w:rsidRPr="005B5FDE" w:rsidRDefault="00E4137D" w:rsidP="002E61D0">
      <w:pPr>
        <w:pStyle w:val="TezMetni10Satr"/>
        <w:ind w:firstLine="0"/>
      </w:pPr>
    </w:p>
    <w:p w14:paraId="2CE12F94" w14:textId="48D300B5" w:rsidR="00E4137D" w:rsidRPr="005B5FDE" w:rsidRDefault="00E4137D" w:rsidP="002E61D0">
      <w:pPr>
        <w:pStyle w:val="TezMetni10Satr"/>
        <w:ind w:firstLine="0"/>
      </w:pPr>
    </w:p>
    <w:p w14:paraId="55EB06D3" w14:textId="1E9146CA" w:rsidR="00E4137D" w:rsidRPr="005B5FDE" w:rsidRDefault="00E4137D" w:rsidP="002E61D0">
      <w:pPr>
        <w:pStyle w:val="TezMetni10Satr"/>
        <w:ind w:firstLine="0"/>
      </w:pPr>
    </w:p>
    <w:p w14:paraId="3471A020" w14:textId="329DE678" w:rsidR="00E4137D" w:rsidRPr="005B5FDE" w:rsidRDefault="00E4137D" w:rsidP="002E61D0">
      <w:pPr>
        <w:pStyle w:val="TezMetni10Satr"/>
        <w:ind w:firstLine="0"/>
      </w:pPr>
    </w:p>
    <w:p w14:paraId="0618AC71" w14:textId="5B2C87AD" w:rsidR="00E4137D" w:rsidRPr="005B5FDE" w:rsidRDefault="00E4137D" w:rsidP="002E61D0">
      <w:pPr>
        <w:pStyle w:val="TezMetni10Satr"/>
        <w:ind w:firstLine="0"/>
      </w:pPr>
    </w:p>
    <w:p w14:paraId="7B9C2318" w14:textId="3074103C" w:rsidR="00E4137D" w:rsidRPr="005B5FDE" w:rsidRDefault="00E4137D" w:rsidP="002E61D0">
      <w:pPr>
        <w:pStyle w:val="TezMetni10Satr"/>
        <w:ind w:firstLine="0"/>
      </w:pPr>
    </w:p>
    <w:p w14:paraId="2FFB4AD4" w14:textId="4D8F1D2B" w:rsidR="00E4137D" w:rsidRPr="005B5FDE" w:rsidRDefault="00E4137D" w:rsidP="002E61D0">
      <w:pPr>
        <w:pStyle w:val="TezMetni10Satr"/>
        <w:ind w:firstLine="0"/>
      </w:pPr>
    </w:p>
    <w:p w14:paraId="56726B46" w14:textId="3907962C" w:rsidR="00E4137D" w:rsidRPr="005B5FDE" w:rsidRDefault="00E31EBA" w:rsidP="002E61D0">
      <w:pPr>
        <w:pStyle w:val="TezMetni10Satr"/>
        <w:ind w:firstLine="0"/>
      </w:pPr>
      <w:r>
        <w:rPr>
          <w:noProof/>
        </w:rPr>
        <mc:AlternateContent>
          <mc:Choice Requires="wps">
            <w:drawing>
              <wp:anchor distT="0" distB="0" distL="114300" distR="114300" simplePos="0" relativeHeight="251657728" behindDoc="0" locked="0" layoutInCell="1" allowOverlap="1" wp14:anchorId="5AC9CBBF" wp14:editId="5ADADC73">
                <wp:simplePos x="0" y="0"/>
                <wp:positionH relativeFrom="margin">
                  <wp:align>left</wp:align>
                </wp:positionH>
                <wp:positionV relativeFrom="paragraph">
                  <wp:posOffset>144780</wp:posOffset>
                </wp:positionV>
                <wp:extent cx="4229100" cy="1143000"/>
                <wp:effectExtent l="0" t="0" r="19050" b="19050"/>
                <wp:wrapNone/>
                <wp:docPr id="9"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143000"/>
                        </a:xfrm>
                        <a:prstGeom prst="bracePair">
                          <a:avLst>
                            <a:gd name="adj" fmla="val 8333"/>
                          </a:avLst>
                        </a:prstGeom>
                        <a:solidFill>
                          <a:srgbClr val="FFFF99"/>
                        </a:solidFill>
                        <a:ln w="9525">
                          <a:solidFill>
                            <a:srgbClr val="FF0000"/>
                          </a:solidFill>
                          <a:round/>
                          <a:headEnd/>
                          <a:tailEnd/>
                        </a:ln>
                      </wps:spPr>
                      <wps:txbx>
                        <w:txbxContent>
                          <w:p w14:paraId="3AD6ADD5" w14:textId="77777777" w:rsidR="00DD6D10" w:rsidRPr="004C23BF" w:rsidRDefault="00DD6D10" w:rsidP="0048536E">
                            <w:pPr>
                              <w:jc w:val="center"/>
                              <w:rPr>
                                <w:b/>
                                <w:color w:val="FF0000"/>
                              </w:rPr>
                            </w:pPr>
                            <w:r w:rsidRPr="004C23BF">
                              <w:rPr>
                                <w:b/>
                                <w:color w:val="FF0000"/>
                              </w:rPr>
                              <w:t>Dikkat!</w:t>
                            </w:r>
                          </w:p>
                          <w:p w14:paraId="58D79287" w14:textId="77777777" w:rsidR="00DD6D10" w:rsidRDefault="00DD6D10" w:rsidP="0048536E">
                            <w:pPr>
                              <w:jc w:val="center"/>
                              <w:rPr>
                                <w:b/>
                                <w:color w:val="0000FF"/>
                              </w:rPr>
                            </w:pPr>
                            <w:r>
                              <w:rPr>
                                <w:b/>
                                <w:color w:val="0000FF"/>
                              </w:rPr>
                              <w:t>Her EK ayrı bir sayfada verilmelidir.</w:t>
                            </w:r>
                          </w:p>
                          <w:p w14:paraId="611D3030" w14:textId="77777777" w:rsidR="00DD6D10" w:rsidRPr="00D37A66" w:rsidRDefault="00DD6D10" w:rsidP="0048536E">
                            <w:pPr>
                              <w:jc w:val="center"/>
                              <w:rPr>
                                <w:b/>
                                <w:color w:val="0000FF"/>
                              </w:rPr>
                            </w:pPr>
                            <w:r>
                              <w:rPr>
                                <w:b/>
                                <w:color w:val="0000FF"/>
                              </w:rPr>
                              <w:t>Tezde ekler bulunmuyor ise bu sayfayı siliniz.</w:t>
                            </w:r>
                          </w:p>
                          <w:p w14:paraId="37CE97E6" w14:textId="77777777" w:rsidR="00DD6D10" w:rsidRPr="00480905" w:rsidRDefault="00DD6D10"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0BA63311" w14:textId="77777777" w:rsidR="00DD6D10" w:rsidRDefault="00DD6D10"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9CBBF" id="AutoShape 216" o:spid="_x0000_s1060" type="#_x0000_t186" style="position:absolute;left:0;text-align:left;margin-left:0;margin-top:11.4pt;width:333pt;height:90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" filled="t" fillcolor="#ff9" strokecolor="red">
                <v:textbox>
                  <w:txbxContent>
                    <w:p w14:paraId="3AD6ADD5" w14:textId="77777777" w:rsidR="00DD6D10" w:rsidRPr="004C23BF" w:rsidRDefault="00DD6D10" w:rsidP="0048536E">
                      <w:pPr>
                        <w:jc w:val="center"/>
                        <w:rPr>
                          <w:b/>
                          <w:color w:val="FF0000"/>
                        </w:rPr>
                      </w:pPr>
                      <w:r w:rsidRPr="004C23BF">
                        <w:rPr>
                          <w:b/>
                          <w:color w:val="FF0000"/>
                        </w:rPr>
                        <w:t>Dikkat!</w:t>
                      </w:r>
                    </w:p>
                    <w:p w14:paraId="58D79287" w14:textId="77777777" w:rsidR="00DD6D10" w:rsidRDefault="00DD6D10" w:rsidP="0048536E">
                      <w:pPr>
                        <w:jc w:val="center"/>
                        <w:rPr>
                          <w:b/>
                          <w:color w:val="0000FF"/>
                        </w:rPr>
                      </w:pPr>
                      <w:r>
                        <w:rPr>
                          <w:b/>
                          <w:color w:val="0000FF"/>
                        </w:rPr>
                        <w:t>Her EK ayrı bir sayfada verilmelidir.</w:t>
                      </w:r>
                    </w:p>
                    <w:p w14:paraId="611D3030" w14:textId="77777777" w:rsidR="00DD6D10" w:rsidRPr="00D37A66" w:rsidRDefault="00DD6D10" w:rsidP="0048536E">
                      <w:pPr>
                        <w:jc w:val="center"/>
                        <w:rPr>
                          <w:b/>
                          <w:color w:val="0000FF"/>
                        </w:rPr>
                      </w:pPr>
                      <w:r>
                        <w:rPr>
                          <w:b/>
                          <w:color w:val="0000FF"/>
                        </w:rPr>
                        <w:t>Tezde ekler bulunmuyor ise bu sayfayı siliniz.</w:t>
                      </w:r>
                    </w:p>
                    <w:p w14:paraId="37CE97E6" w14:textId="77777777" w:rsidR="00DD6D10" w:rsidRPr="00480905" w:rsidRDefault="00DD6D10"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0BA63311" w14:textId="77777777" w:rsidR="00DD6D10" w:rsidRDefault="00DD6D10" w:rsidP="0048536E"/>
                  </w:txbxContent>
                </v:textbox>
                <w10:wrap anchorx="margin"/>
              </v:shape>
            </w:pict>
          </mc:Fallback>
        </mc:AlternateContent>
      </w:r>
    </w:p>
    <w:p w14:paraId="7E8A4879" w14:textId="77777777" w:rsidR="00E4137D" w:rsidRPr="005B5FDE" w:rsidRDefault="00E4137D" w:rsidP="002E61D0">
      <w:pPr>
        <w:pStyle w:val="TezMetni10Satr"/>
        <w:ind w:firstLine="0"/>
      </w:pPr>
    </w:p>
    <w:p w14:paraId="1A0B4751" w14:textId="77777777" w:rsidR="00E4137D" w:rsidRPr="005B5FDE" w:rsidRDefault="00E4137D" w:rsidP="002E61D0">
      <w:pPr>
        <w:pStyle w:val="TezMetni10Satr"/>
        <w:ind w:firstLine="0"/>
      </w:pPr>
    </w:p>
    <w:p w14:paraId="3DBB9D8E" w14:textId="77777777" w:rsidR="00E4137D" w:rsidRPr="005B5FDE" w:rsidRDefault="00E4137D" w:rsidP="002E61D0">
      <w:pPr>
        <w:pStyle w:val="TezMetni10Satr"/>
        <w:ind w:firstLine="0"/>
      </w:pPr>
    </w:p>
    <w:p w14:paraId="61983417" w14:textId="77777777" w:rsidR="00E4137D" w:rsidRPr="005B5FDE" w:rsidRDefault="00E4137D" w:rsidP="002E61D0">
      <w:pPr>
        <w:pStyle w:val="TezMetni10Satr"/>
        <w:ind w:firstLine="0"/>
      </w:pPr>
    </w:p>
    <w:p w14:paraId="27133897" w14:textId="77777777" w:rsidR="00E4137D" w:rsidRPr="005B5FDE" w:rsidRDefault="00E4137D" w:rsidP="002E61D0">
      <w:pPr>
        <w:pStyle w:val="TezMetni10Satr"/>
        <w:ind w:firstLine="0"/>
      </w:pPr>
    </w:p>
    <w:p w14:paraId="276EB15A" w14:textId="77777777" w:rsidR="00E4137D" w:rsidRPr="005B5FDE" w:rsidRDefault="00E4137D" w:rsidP="002E61D0">
      <w:pPr>
        <w:pStyle w:val="TezMetni10Satr"/>
        <w:ind w:firstLine="0"/>
      </w:pPr>
    </w:p>
    <w:p w14:paraId="5C96A1E2" w14:textId="77777777" w:rsidR="00E4137D" w:rsidRPr="005B5FDE" w:rsidRDefault="00E4137D" w:rsidP="002E61D0">
      <w:pPr>
        <w:pStyle w:val="TezMetni10Satr"/>
        <w:ind w:firstLine="0"/>
      </w:pPr>
    </w:p>
    <w:p w14:paraId="19CD534A" w14:textId="77777777" w:rsidR="00E4137D" w:rsidRPr="005B5FDE" w:rsidRDefault="00E4137D" w:rsidP="002E61D0">
      <w:pPr>
        <w:pStyle w:val="TezMetni10Satr"/>
        <w:ind w:firstLine="0"/>
      </w:pPr>
    </w:p>
    <w:p w14:paraId="7500FED8" w14:textId="77777777" w:rsidR="00E4137D" w:rsidRPr="005B5FDE" w:rsidRDefault="00E4137D" w:rsidP="002E61D0">
      <w:pPr>
        <w:pStyle w:val="TezMetni10Satr"/>
        <w:ind w:firstLine="0"/>
      </w:pPr>
    </w:p>
    <w:p w14:paraId="423D90D1" w14:textId="77777777" w:rsidR="00E4137D" w:rsidRPr="005B5FDE" w:rsidRDefault="00E4137D" w:rsidP="002E61D0">
      <w:pPr>
        <w:pStyle w:val="TezMetni10Satr"/>
        <w:ind w:firstLine="0"/>
      </w:pPr>
    </w:p>
    <w:p w14:paraId="4EE96E94" w14:textId="77777777" w:rsidR="00E4137D" w:rsidRPr="005B5FDE" w:rsidRDefault="00E4137D" w:rsidP="002E61D0">
      <w:pPr>
        <w:pStyle w:val="TezMetni10Satr"/>
        <w:ind w:firstLine="0"/>
      </w:pPr>
    </w:p>
    <w:p w14:paraId="6C43F6A2" w14:textId="77777777" w:rsidR="00E4137D" w:rsidRPr="005B5FDE" w:rsidRDefault="00E4137D" w:rsidP="002E61D0">
      <w:pPr>
        <w:pStyle w:val="TezMetni10Satr"/>
        <w:ind w:firstLine="0"/>
      </w:pPr>
    </w:p>
    <w:p w14:paraId="0659A103" w14:textId="77777777" w:rsidR="00E4137D" w:rsidRPr="005B5FDE" w:rsidRDefault="00E4137D" w:rsidP="002E61D0">
      <w:pPr>
        <w:pStyle w:val="TezMetni10Satr"/>
        <w:ind w:firstLine="0"/>
      </w:pPr>
    </w:p>
    <w:p w14:paraId="3782A2D1" w14:textId="77777777" w:rsidR="00E4137D" w:rsidRPr="005B5FDE" w:rsidRDefault="00E4137D" w:rsidP="002E61D0">
      <w:pPr>
        <w:pStyle w:val="TezMetni10Satr"/>
        <w:ind w:firstLine="0"/>
      </w:pPr>
    </w:p>
    <w:p w14:paraId="29AD04A4" w14:textId="77777777" w:rsidR="00E4137D" w:rsidRPr="005B5FDE" w:rsidRDefault="00E4137D" w:rsidP="002E61D0">
      <w:pPr>
        <w:pStyle w:val="TezMetni10Satr"/>
        <w:ind w:firstLine="0"/>
      </w:pPr>
    </w:p>
    <w:p w14:paraId="6D97E3D0" w14:textId="77777777" w:rsidR="00E4137D" w:rsidRPr="005B5FDE" w:rsidRDefault="00E4137D" w:rsidP="002E61D0">
      <w:pPr>
        <w:pStyle w:val="TezMetni10Satr"/>
        <w:ind w:firstLine="0"/>
      </w:pPr>
    </w:p>
    <w:p w14:paraId="770B9367" w14:textId="77777777" w:rsidR="00E4137D" w:rsidRPr="005B5FDE" w:rsidRDefault="00E4137D" w:rsidP="002E61D0">
      <w:pPr>
        <w:pStyle w:val="TezMetni10Satr"/>
        <w:ind w:firstLine="0"/>
      </w:pPr>
    </w:p>
    <w:p w14:paraId="1222C58A" w14:textId="77777777" w:rsidR="00E4137D" w:rsidRPr="005B5FDE" w:rsidRDefault="00E4137D" w:rsidP="002E61D0">
      <w:pPr>
        <w:pStyle w:val="TezMetni10Satr"/>
        <w:ind w:firstLine="0"/>
      </w:pPr>
    </w:p>
    <w:p w14:paraId="5B0100FE" w14:textId="77777777" w:rsidR="00E4137D" w:rsidRPr="005B5FDE" w:rsidRDefault="00E4137D" w:rsidP="002E61D0">
      <w:pPr>
        <w:pStyle w:val="TezMetni10Satr"/>
        <w:ind w:firstLine="0"/>
      </w:pPr>
    </w:p>
    <w:p w14:paraId="50900383" w14:textId="77777777" w:rsidR="00E4137D" w:rsidRPr="005B5FDE" w:rsidRDefault="00E4137D" w:rsidP="002E61D0">
      <w:pPr>
        <w:pStyle w:val="TezMetni10Satr"/>
        <w:ind w:firstLine="0"/>
      </w:pPr>
    </w:p>
    <w:p w14:paraId="3FE3A05E" w14:textId="77777777" w:rsidR="00E4137D" w:rsidRPr="005B5FDE" w:rsidRDefault="00E4137D" w:rsidP="002E61D0">
      <w:pPr>
        <w:pStyle w:val="TezMetni10Satr"/>
        <w:ind w:firstLine="0"/>
      </w:pPr>
    </w:p>
    <w:p w14:paraId="1A8BFF95" w14:textId="77777777" w:rsidR="00E4137D" w:rsidRPr="005B5FDE" w:rsidRDefault="00E4137D" w:rsidP="002E61D0">
      <w:pPr>
        <w:pStyle w:val="TezMetni10Satr"/>
        <w:ind w:firstLine="0"/>
      </w:pPr>
    </w:p>
    <w:p w14:paraId="07D8AAE8" w14:textId="77777777" w:rsidR="00E4137D" w:rsidRPr="005B5FDE" w:rsidRDefault="00E4137D" w:rsidP="002E61D0">
      <w:pPr>
        <w:pStyle w:val="TezMetni10Satr"/>
        <w:ind w:firstLine="0"/>
      </w:pPr>
    </w:p>
    <w:p w14:paraId="1E214D77" w14:textId="77777777" w:rsidR="00E4137D" w:rsidRPr="005B5FDE" w:rsidRDefault="00E4137D" w:rsidP="002E61D0">
      <w:pPr>
        <w:pStyle w:val="TezMetni10Satr"/>
        <w:ind w:firstLine="0"/>
      </w:pPr>
    </w:p>
    <w:p w14:paraId="7EA59722" w14:textId="77777777" w:rsidR="00E4137D" w:rsidRPr="005B5FDE" w:rsidRDefault="00E4137D" w:rsidP="002E61D0">
      <w:pPr>
        <w:pStyle w:val="TezMetni10Satr"/>
        <w:ind w:firstLine="0"/>
      </w:pPr>
    </w:p>
    <w:p w14:paraId="31A3E971" w14:textId="77777777" w:rsidR="00E4137D" w:rsidRPr="005B5FDE" w:rsidRDefault="00E4137D" w:rsidP="002E61D0">
      <w:pPr>
        <w:pStyle w:val="TezMetni10Satr"/>
        <w:ind w:firstLine="0"/>
      </w:pPr>
    </w:p>
    <w:p w14:paraId="783F51B7" w14:textId="77777777" w:rsidR="00E4137D" w:rsidRPr="005B5FDE" w:rsidRDefault="00E4137D" w:rsidP="002E61D0">
      <w:pPr>
        <w:pStyle w:val="TezMetni10Satr"/>
        <w:ind w:firstLine="0"/>
      </w:pPr>
    </w:p>
    <w:p w14:paraId="302EC621" w14:textId="77777777" w:rsidR="00E4137D" w:rsidRPr="005B5FDE" w:rsidRDefault="00E4137D" w:rsidP="002E61D0">
      <w:pPr>
        <w:pStyle w:val="TezMetni10Satr"/>
        <w:ind w:firstLine="0"/>
      </w:pPr>
    </w:p>
    <w:p w14:paraId="0D73A227" w14:textId="77777777" w:rsidR="00E4137D" w:rsidRPr="005B5FDE" w:rsidRDefault="00E4137D" w:rsidP="002E61D0">
      <w:pPr>
        <w:pStyle w:val="TezMetni10Satr"/>
        <w:ind w:firstLine="0"/>
      </w:pPr>
    </w:p>
    <w:p w14:paraId="2820748E" w14:textId="77777777" w:rsidR="00E4137D" w:rsidRPr="005B5FDE" w:rsidRDefault="00E4137D" w:rsidP="002E61D0">
      <w:pPr>
        <w:pStyle w:val="TezMetni10Satr"/>
        <w:ind w:firstLine="0"/>
      </w:pPr>
    </w:p>
    <w:p w14:paraId="002442E2" w14:textId="77777777" w:rsidR="00E4137D" w:rsidRPr="005B5FDE" w:rsidRDefault="00E4137D" w:rsidP="002E61D0">
      <w:pPr>
        <w:pStyle w:val="TezMetni10Satr"/>
        <w:ind w:firstLine="0"/>
      </w:pPr>
    </w:p>
    <w:p w14:paraId="0A267CAC" w14:textId="77777777" w:rsidR="00E4137D" w:rsidRDefault="00E4137D" w:rsidP="002E61D0">
      <w:pPr>
        <w:pStyle w:val="TezMetni10Satr"/>
        <w:ind w:firstLine="0"/>
      </w:pPr>
    </w:p>
    <w:p w14:paraId="0189782E" w14:textId="77777777" w:rsidR="009A460E" w:rsidRDefault="009A460E" w:rsidP="002E61D0">
      <w:pPr>
        <w:pStyle w:val="TezMetni10Satr"/>
        <w:ind w:firstLine="0"/>
      </w:pPr>
    </w:p>
    <w:p w14:paraId="11D42637" w14:textId="1274D183" w:rsidR="009A460E" w:rsidRPr="005B5FDE" w:rsidRDefault="009A460E" w:rsidP="002E61D0">
      <w:pPr>
        <w:pStyle w:val="TezMetni10Satr"/>
        <w:ind w:firstLine="0"/>
      </w:pPr>
    </w:p>
    <w:p w14:paraId="08740D5D" w14:textId="2C1D5A7D" w:rsidR="00E4137D" w:rsidRPr="005B5FDE" w:rsidRDefault="0007260B" w:rsidP="0007260B">
      <w:pPr>
        <w:pStyle w:val="TezMetni10Satr"/>
        <w:ind w:firstLine="0"/>
        <w:rPr>
          <w:b/>
        </w:rPr>
      </w:pPr>
      <w:r w:rsidRPr="005B5FDE">
        <w:rPr>
          <w:b/>
          <w:noProof/>
        </w:rPr>
        <w:lastRenderedPageBreak/>
        <mc:AlternateContent>
          <mc:Choice Requires="wps">
            <w:drawing>
              <wp:anchor distT="0" distB="0" distL="114300" distR="114300" simplePos="0" relativeHeight="251638272" behindDoc="0" locked="0" layoutInCell="1" allowOverlap="1" wp14:anchorId="5C659878" wp14:editId="09048ABC">
                <wp:simplePos x="0" y="0"/>
                <wp:positionH relativeFrom="column">
                  <wp:posOffset>3172236</wp:posOffset>
                </wp:positionH>
                <wp:positionV relativeFrom="paragraph">
                  <wp:posOffset>242383</wp:posOffset>
                </wp:positionV>
                <wp:extent cx="2971800" cy="1255058"/>
                <wp:effectExtent l="0" t="0" r="19050" b="21590"/>
                <wp:wrapNone/>
                <wp:docPr id="8" name="Auto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255058"/>
                        </a:xfrm>
                        <a:prstGeom prst="bracePair">
                          <a:avLst>
                            <a:gd name="adj" fmla="val 8333"/>
                          </a:avLst>
                        </a:prstGeom>
                        <a:solidFill>
                          <a:srgbClr val="FFFF99"/>
                        </a:solidFill>
                        <a:ln w="9525">
                          <a:solidFill>
                            <a:srgbClr val="FF0000"/>
                          </a:solidFill>
                          <a:round/>
                          <a:headEnd/>
                          <a:tailEnd/>
                        </a:ln>
                      </wps:spPr>
                      <wps:txbx>
                        <w:txbxContent>
                          <w:p w14:paraId="18E9C972" w14:textId="77777777" w:rsidR="00DD6D10" w:rsidRPr="00E4137D" w:rsidRDefault="00DD6D10" w:rsidP="00E4137D">
                            <w:pPr>
                              <w:jc w:val="center"/>
                              <w:rPr>
                                <w:b/>
                                <w:color w:val="FF0000"/>
                              </w:rPr>
                            </w:pPr>
                            <w:r w:rsidRPr="00E4137D">
                              <w:rPr>
                                <w:b/>
                                <w:color w:val="FF0000"/>
                              </w:rPr>
                              <w:t>Dikkat!</w:t>
                            </w:r>
                          </w:p>
                          <w:p w14:paraId="5BE1E39F" w14:textId="77777777" w:rsidR="00DD6D10" w:rsidRDefault="00DD6D10" w:rsidP="00E4137D">
                            <w:pPr>
                              <w:jc w:val="center"/>
                              <w:rPr>
                                <w:b/>
                                <w:color w:val="0000FF"/>
                              </w:rPr>
                            </w:pPr>
                            <w:r>
                              <w:rPr>
                                <w:b/>
                                <w:color w:val="0000FF"/>
                              </w:rPr>
                              <w:t>S</w:t>
                            </w:r>
                            <w:r w:rsidRPr="00E4137D">
                              <w:rPr>
                                <w:b/>
                                <w:color w:val="0000FF"/>
                              </w:rPr>
                              <w:t>ayfa başında olmalıdır.</w:t>
                            </w:r>
                          </w:p>
                          <w:p w14:paraId="03E62701" w14:textId="77777777" w:rsidR="00DD6D10" w:rsidRPr="00480905" w:rsidRDefault="00DD6D10" w:rsidP="00E4137D">
                            <w:pPr>
                              <w:jc w:val="center"/>
                              <w:rPr>
                                <w:b/>
                                <w:color w:val="FF0000"/>
                              </w:rPr>
                            </w:pPr>
                            <w:r w:rsidRPr="00E4137D">
                              <w:rPr>
                                <w:b/>
                                <w:color w:val="FF0000"/>
                              </w:rPr>
                              <w:t>Bu bilgi notunu çıktı almadan önce siliniz.</w:t>
                            </w:r>
                          </w:p>
                          <w:p w14:paraId="2F72F57B" w14:textId="77777777" w:rsidR="00DD6D10" w:rsidRDefault="00DD6D10" w:rsidP="00E413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59878" id="AutoShape 181" o:spid="_x0000_s1061" type="#_x0000_t186" style="position:absolute;left:0;text-align:left;margin-left:249.8pt;margin-top:19.1pt;width:234pt;height:98.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" filled="t" fillcolor="#ff9" strokecolor="red">
                <v:textbox>
                  <w:txbxContent>
                    <w:p w14:paraId="18E9C972" w14:textId="77777777" w:rsidR="00DD6D10" w:rsidRPr="00E4137D" w:rsidRDefault="00DD6D10" w:rsidP="00E4137D">
                      <w:pPr>
                        <w:jc w:val="center"/>
                        <w:rPr>
                          <w:b/>
                          <w:color w:val="FF0000"/>
                        </w:rPr>
                      </w:pPr>
                      <w:r w:rsidRPr="00E4137D">
                        <w:rPr>
                          <w:b/>
                          <w:color w:val="FF0000"/>
                        </w:rPr>
                        <w:t>Dikkat!</w:t>
                      </w:r>
                    </w:p>
                    <w:p w14:paraId="5BE1E39F" w14:textId="77777777" w:rsidR="00DD6D10" w:rsidRDefault="00DD6D10" w:rsidP="00E4137D">
                      <w:pPr>
                        <w:jc w:val="center"/>
                        <w:rPr>
                          <w:b/>
                          <w:color w:val="0000FF"/>
                        </w:rPr>
                      </w:pPr>
                      <w:r>
                        <w:rPr>
                          <w:b/>
                          <w:color w:val="0000FF"/>
                        </w:rPr>
                        <w:t>S</w:t>
                      </w:r>
                      <w:r w:rsidRPr="00E4137D">
                        <w:rPr>
                          <w:b/>
                          <w:color w:val="0000FF"/>
                        </w:rPr>
                        <w:t>ayfa başında olmalıdır.</w:t>
                      </w:r>
                    </w:p>
                    <w:p w14:paraId="03E62701" w14:textId="77777777" w:rsidR="00DD6D10" w:rsidRPr="00480905" w:rsidRDefault="00DD6D10" w:rsidP="00E4137D">
                      <w:pPr>
                        <w:jc w:val="center"/>
                        <w:rPr>
                          <w:b/>
                          <w:color w:val="FF0000"/>
                        </w:rPr>
                      </w:pPr>
                      <w:r w:rsidRPr="00E4137D">
                        <w:rPr>
                          <w:b/>
                          <w:color w:val="FF0000"/>
                        </w:rPr>
                        <w:t>Bu bilgi notunu çıktı almadan önce siliniz.</w:t>
                      </w:r>
                    </w:p>
                    <w:p w14:paraId="2F72F57B" w14:textId="77777777" w:rsidR="00DD6D10" w:rsidRDefault="00DD6D10" w:rsidP="00E4137D"/>
                  </w:txbxContent>
                </v:textbox>
              </v:shape>
            </w:pict>
          </mc:Fallback>
        </mc:AlternateContent>
      </w:r>
      <w:r w:rsidR="00E4137D" w:rsidRPr="005B5FDE">
        <w:rPr>
          <w:b/>
        </w:rPr>
        <w:t xml:space="preserve">EK-2 </w:t>
      </w:r>
      <w:r w:rsidR="00E4137D" w:rsidRPr="005B5FDE">
        <w:t>Uygun bir başlık buraya yazılmalıdır.</w:t>
      </w:r>
      <w:r>
        <w:t xml:space="preserve"> Ekler tez şablonuna uygun olacak şekilde düzenlenmelidir.</w:t>
      </w:r>
      <w:r w:rsidR="005463E6">
        <w:t xml:space="preserve"> </w:t>
      </w:r>
    </w:p>
    <w:p w14:paraId="673157B5" w14:textId="3C815D8A" w:rsidR="00E0198A" w:rsidRPr="005B5FDE" w:rsidRDefault="00E0198A" w:rsidP="002E61D0">
      <w:pPr>
        <w:pStyle w:val="TezMetni10Satr"/>
        <w:ind w:firstLine="0"/>
      </w:pPr>
    </w:p>
    <w:p w14:paraId="6AFEA7DE" w14:textId="77777777" w:rsidR="00E0198A" w:rsidRDefault="00E0198A" w:rsidP="002E61D0">
      <w:pPr>
        <w:pStyle w:val="TezMetni10Satr"/>
        <w:ind w:firstLine="0"/>
      </w:pPr>
    </w:p>
    <w:p w14:paraId="467AD39A" w14:textId="77777777" w:rsidR="00E11234" w:rsidRDefault="00E11234" w:rsidP="002E61D0">
      <w:pPr>
        <w:pStyle w:val="TezMetni10Satr"/>
        <w:ind w:firstLine="0"/>
      </w:pPr>
    </w:p>
    <w:p w14:paraId="7114A0C5" w14:textId="77777777" w:rsidR="00E11234" w:rsidRDefault="00E11234" w:rsidP="002E61D0">
      <w:pPr>
        <w:pStyle w:val="TezMetni10Satr"/>
        <w:ind w:firstLine="0"/>
      </w:pPr>
    </w:p>
    <w:p w14:paraId="3F68A000" w14:textId="77777777" w:rsidR="00E11234" w:rsidRDefault="00E11234" w:rsidP="002E61D0">
      <w:pPr>
        <w:pStyle w:val="TezMetni10Satr"/>
        <w:ind w:firstLine="0"/>
      </w:pPr>
    </w:p>
    <w:p w14:paraId="2BCEF259" w14:textId="77777777" w:rsidR="00E11234" w:rsidRDefault="00E11234" w:rsidP="002E61D0">
      <w:pPr>
        <w:pStyle w:val="TezMetni10Satr"/>
        <w:ind w:firstLine="0"/>
      </w:pPr>
    </w:p>
    <w:p w14:paraId="3D340BB6" w14:textId="05682305" w:rsidR="00E11234" w:rsidRDefault="00E11234" w:rsidP="002E61D0">
      <w:pPr>
        <w:pStyle w:val="TezMetni10Satr"/>
        <w:ind w:firstLine="0"/>
      </w:pPr>
    </w:p>
    <w:p w14:paraId="10B2149F" w14:textId="66C34E95" w:rsidR="00E11234" w:rsidRDefault="00E11234" w:rsidP="002E61D0">
      <w:pPr>
        <w:pStyle w:val="TezMetni10Satr"/>
        <w:ind w:firstLine="0"/>
      </w:pPr>
    </w:p>
    <w:p w14:paraId="1ACDC086" w14:textId="49EE529F" w:rsidR="00E11234" w:rsidRDefault="0007260B" w:rsidP="002E61D0">
      <w:pPr>
        <w:pStyle w:val="TezMetni10Satr"/>
        <w:ind w:firstLine="0"/>
      </w:pPr>
      <w:r>
        <w:rPr>
          <w:noProof/>
        </w:rPr>
        <mc:AlternateContent>
          <mc:Choice Requires="wps">
            <w:drawing>
              <wp:anchor distT="0" distB="0" distL="114300" distR="114300" simplePos="0" relativeHeight="251658752" behindDoc="0" locked="0" layoutInCell="1" allowOverlap="1" wp14:anchorId="00EAAA78" wp14:editId="758592FE">
                <wp:simplePos x="0" y="0"/>
                <wp:positionH relativeFrom="column">
                  <wp:posOffset>76200</wp:posOffset>
                </wp:positionH>
                <wp:positionV relativeFrom="paragraph">
                  <wp:posOffset>146125</wp:posOffset>
                </wp:positionV>
                <wp:extent cx="4229100" cy="1143000"/>
                <wp:effectExtent l="12700" t="5080" r="6350" b="13970"/>
                <wp:wrapNone/>
                <wp:docPr id="7"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143000"/>
                        </a:xfrm>
                        <a:prstGeom prst="bracePair">
                          <a:avLst>
                            <a:gd name="adj" fmla="val 8333"/>
                          </a:avLst>
                        </a:prstGeom>
                        <a:solidFill>
                          <a:srgbClr val="FFFF99"/>
                        </a:solidFill>
                        <a:ln w="9525">
                          <a:solidFill>
                            <a:srgbClr val="FF0000"/>
                          </a:solidFill>
                          <a:round/>
                          <a:headEnd/>
                          <a:tailEnd/>
                        </a:ln>
                      </wps:spPr>
                      <wps:txbx>
                        <w:txbxContent>
                          <w:p w14:paraId="02BC491A" w14:textId="77777777" w:rsidR="00DD6D10" w:rsidRPr="004C23BF" w:rsidRDefault="00DD6D10" w:rsidP="0048536E">
                            <w:pPr>
                              <w:jc w:val="center"/>
                              <w:rPr>
                                <w:b/>
                                <w:color w:val="FF0000"/>
                              </w:rPr>
                            </w:pPr>
                            <w:r w:rsidRPr="004C23BF">
                              <w:rPr>
                                <w:b/>
                                <w:color w:val="FF0000"/>
                              </w:rPr>
                              <w:t>Dikkat!</w:t>
                            </w:r>
                          </w:p>
                          <w:p w14:paraId="0C4D123C" w14:textId="77777777" w:rsidR="00DD6D10" w:rsidRDefault="00DD6D10" w:rsidP="0048536E">
                            <w:pPr>
                              <w:jc w:val="center"/>
                              <w:rPr>
                                <w:b/>
                                <w:color w:val="0000FF"/>
                              </w:rPr>
                            </w:pPr>
                            <w:r>
                              <w:rPr>
                                <w:b/>
                                <w:color w:val="0000FF"/>
                              </w:rPr>
                              <w:t>Her EK ayrı bir sayfada verilmelidir.</w:t>
                            </w:r>
                          </w:p>
                          <w:p w14:paraId="03C14C96" w14:textId="77777777" w:rsidR="00DD6D10" w:rsidRPr="00D37A66" w:rsidRDefault="00DD6D10" w:rsidP="0048536E">
                            <w:pPr>
                              <w:jc w:val="center"/>
                              <w:rPr>
                                <w:b/>
                                <w:color w:val="0000FF"/>
                              </w:rPr>
                            </w:pPr>
                            <w:r>
                              <w:rPr>
                                <w:b/>
                                <w:color w:val="0000FF"/>
                              </w:rPr>
                              <w:t>Tezde ekler bulunmuyor ise bu sayfayı siliniz.</w:t>
                            </w:r>
                          </w:p>
                          <w:p w14:paraId="29A3D739" w14:textId="77777777" w:rsidR="00DD6D10" w:rsidRPr="00480905" w:rsidRDefault="00DD6D10"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0D846DE5" w14:textId="77777777" w:rsidR="00DD6D10" w:rsidRDefault="00DD6D10"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AAA78" id="AutoShape 217" o:spid="_x0000_s1062" type="#_x0000_t186" style="position:absolute;left:0;text-align:left;margin-left:6pt;margin-top:11.5pt;width:333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" filled="t" fillcolor="#ff9" strokecolor="red">
                <v:textbox>
                  <w:txbxContent>
                    <w:p w14:paraId="02BC491A" w14:textId="77777777" w:rsidR="00DD6D10" w:rsidRPr="004C23BF" w:rsidRDefault="00DD6D10" w:rsidP="0048536E">
                      <w:pPr>
                        <w:jc w:val="center"/>
                        <w:rPr>
                          <w:b/>
                          <w:color w:val="FF0000"/>
                        </w:rPr>
                      </w:pPr>
                      <w:r w:rsidRPr="004C23BF">
                        <w:rPr>
                          <w:b/>
                          <w:color w:val="FF0000"/>
                        </w:rPr>
                        <w:t>Dikkat!</w:t>
                      </w:r>
                    </w:p>
                    <w:p w14:paraId="0C4D123C" w14:textId="77777777" w:rsidR="00DD6D10" w:rsidRDefault="00DD6D10" w:rsidP="0048536E">
                      <w:pPr>
                        <w:jc w:val="center"/>
                        <w:rPr>
                          <w:b/>
                          <w:color w:val="0000FF"/>
                        </w:rPr>
                      </w:pPr>
                      <w:r>
                        <w:rPr>
                          <w:b/>
                          <w:color w:val="0000FF"/>
                        </w:rPr>
                        <w:t>Her EK ayrı bir sayfada verilmelidir.</w:t>
                      </w:r>
                    </w:p>
                    <w:p w14:paraId="03C14C96" w14:textId="77777777" w:rsidR="00DD6D10" w:rsidRPr="00D37A66" w:rsidRDefault="00DD6D10" w:rsidP="0048536E">
                      <w:pPr>
                        <w:jc w:val="center"/>
                        <w:rPr>
                          <w:b/>
                          <w:color w:val="0000FF"/>
                        </w:rPr>
                      </w:pPr>
                      <w:r>
                        <w:rPr>
                          <w:b/>
                          <w:color w:val="0000FF"/>
                        </w:rPr>
                        <w:t>Tezde ekler bulunmuyor ise bu sayfayı siliniz.</w:t>
                      </w:r>
                    </w:p>
                    <w:p w14:paraId="29A3D739" w14:textId="77777777" w:rsidR="00DD6D10" w:rsidRPr="00480905" w:rsidRDefault="00DD6D10"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0D846DE5" w14:textId="77777777" w:rsidR="00DD6D10" w:rsidRDefault="00DD6D10" w:rsidP="0048536E"/>
                  </w:txbxContent>
                </v:textbox>
              </v:shape>
            </w:pict>
          </mc:Fallback>
        </mc:AlternateContent>
      </w:r>
    </w:p>
    <w:p w14:paraId="625FA753" w14:textId="77777777" w:rsidR="00E11234" w:rsidRDefault="00E11234" w:rsidP="002E61D0">
      <w:pPr>
        <w:pStyle w:val="TezMetni10Satr"/>
        <w:ind w:firstLine="0"/>
      </w:pPr>
    </w:p>
    <w:p w14:paraId="0AA30268" w14:textId="77777777" w:rsidR="00E11234" w:rsidRDefault="00E11234" w:rsidP="002E61D0">
      <w:pPr>
        <w:pStyle w:val="TezMetni10Satr"/>
        <w:ind w:firstLine="0"/>
      </w:pPr>
    </w:p>
    <w:p w14:paraId="2AA00ECC" w14:textId="77777777" w:rsidR="00E11234" w:rsidRDefault="00E11234" w:rsidP="002E61D0">
      <w:pPr>
        <w:pStyle w:val="TezMetni10Satr"/>
        <w:ind w:firstLine="0"/>
      </w:pPr>
    </w:p>
    <w:p w14:paraId="596478BB" w14:textId="77777777" w:rsidR="00E11234" w:rsidRDefault="00E11234" w:rsidP="002E61D0">
      <w:pPr>
        <w:pStyle w:val="TezMetni10Satr"/>
        <w:ind w:firstLine="0"/>
      </w:pPr>
    </w:p>
    <w:p w14:paraId="7E7888DA" w14:textId="77777777" w:rsidR="00E11234" w:rsidRDefault="00E11234" w:rsidP="002E61D0">
      <w:pPr>
        <w:pStyle w:val="TezMetni10Satr"/>
        <w:ind w:firstLine="0"/>
      </w:pPr>
    </w:p>
    <w:p w14:paraId="71271B1D" w14:textId="77777777" w:rsidR="00E11234" w:rsidRDefault="00E11234" w:rsidP="002E61D0">
      <w:pPr>
        <w:pStyle w:val="TezMetni10Satr"/>
        <w:ind w:firstLine="0"/>
      </w:pPr>
    </w:p>
    <w:p w14:paraId="0448148F" w14:textId="77777777" w:rsidR="002E61D0" w:rsidRDefault="002E61D0" w:rsidP="002E61D0">
      <w:pPr>
        <w:pStyle w:val="TezMetni10Satr"/>
        <w:ind w:firstLine="0"/>
      </w:pPr>
    </w:p>
    <w:p w14:paraId="5C497083" w14:textId="77777777" w:rsidR="002E61D0" w:rsidRDefault="002E61D0" w:rsidP="002E61D0">
      <w:pPr>
        <w:pStyle w:val="TezMetni10Satr"/>
        <w:ind w:firstLine="0"/>
      </w:pPr>
    </w:p>
    <w:p w14:paraId="086E4522" w14:textId="77777777" w:rsidR="002E61D0" w:rsidRDefault="002E61D0" w:rsidP="002E61D0">
      <w:pPr>
        <w:pStyle w:val="TezMetni10Satr"/>
        <w:ind w:firstLine="0"/>
      </w:pPr>
    </w:p>
    <w:p w14:paraId="095EE047" w14:textId="77777777" w:rsidR="002E61D0" w:rsidRDefault="002E61D0" w:rsidP="002E61D0">
      <w:pPr>
        <w:pStyle w:val="TezMetni10Satr"/>
        <w:ind w:firstLine="0"/>
      </w:pPr>
    </w:p>
    <w:p w14:paraId="17CEBCBE" w14:textId="77777777" w:rsidR="002E61D0" w:rsidRDefault="002E61D0" w:rsidP="002E61D0">
      <w:pPr>
        <w:pStyle w:val="TezMetni10Satr"/>
        <w:ind w:firstLine="0"/>
      </w:pPr>
    </w:p>
    <w:p w14:paraId="712B7A4B" w14:textId="77777777" w:rsidR="002E61D0" w:rsidRDefault="002E61D0" w:rsidP="002E61D0">
      <w:pPr>
        <w:pStyle w:val="TezMetni10Satr"/>
        <w:ind w:firstLine="0"/>
      </w:pPr>
    </w:p>
    <w:p w14:paraId="2BFF9512" w14:textId="77777777" w:rsidR="002E61D0" w:rsidRDefault="002E61D0" w:rsidP="002E61D0">
      <w:pPr>
        <w:pStyle w:val="TezMetni10Satr"/>
        <w:ind w:firstLine="0"/>
      </w:pPr>
    </w:p>
    <w:p w14:paraId="070696E7" w14:textId="77777777" w:rsidR="002E61D0" w:rsidRDefault="002E61D0" w:rsidP="002E61D0">
      <w:pPr>
        <w:pStyle w:val="TezMetni10Satr"/>
        <w:ind w:firstLine="0"/>
      </w:pPr>
    </w:p>
    <w:p w14:paraId="22D7DAB6" w14:textId="77777777" w:rsidR="002E61D0" w:rsidRDefault="002E61D0" w:rsidP="002E61D0">
      <w:pPr>
        <w:pStyle w:val="TezMetni10Satr"/>
        <w:ind w:firstLine="0"/>
      </w:pPr>
    </w:p>
    <w:p w14:paraId="4DEE33D6" w14:textId="77777777" w:rsidR="002E61D0" w:rsidRDefault="002E61D0" w:rsidP="002E61D0">
      <w:pPr>
        <w:pStyle w:val="TezMetni10Satr"/>
        <w:ind w:firstLine="0"/>
      </w:pPr>
    </w:p>
    <w:p w14:paraId="464769AA" w14:textId="77777777" w:rsidR="002E61D0" w:rsidRDefault="002E61D0" w:rsidP="002E61D0">
      <w:pPr>
        <w:pStyle w:val="TezMetni10Satr"/>
        <w:ind w:firstLine="0"/>
      </w:pPr>
    </w:p>
    <w:p w14:paraId="3CAD7F31" w14:textId="77777777" w:rsidR="002E61D0" w:rsidRDefault="002E61D0" w:rsidP="002E61D0">
      <w:pPr>
        <w:pStyle w:val="TezMetni10Satr"/>
        <w:ind w:firstLine="0"/>
      </w:pPr>
    </w:p>
    <w:p w14:paraId="66F54BDF" w14:textId="77777777" w:rsidR="002E61D0" w:rsidRDefault="002E61D0" w:rsidP="002E61D0">
      <w:pPr>
        <w:pStyle w:val="TezMetni10Satr"/>
        <w:ind w:firstLine="0"/>
      </w:pPr>
    </w:p>
    <w:p w14:paraId="6B6C9861" w14:textId="77777777" w:rsidR="002E61D0" w:rsidRDefault="002E61D0" w:rsidP="002E61D0">
      <w:pPr>
        <w:pStyle w:val="TezMetni10Satr"/>
        <w:ind w:firstLine="0"/>
      </w:pPr>
    </w:p>
    <w:p w14:paraId="401EB06F" w14:textId="77777777" w:rsidR="002E61D0" w:rsidRDefault="002E61D0" w:rsidP="002E61D0">
      <w:pPr>
        <w:pStyle w:val="TezMetni10Satr"/>
        <w:ind w:firstLine="0"/>
      </w:pPr>
    </w:p>
    <w:p w14:paraId="74635B14" w14:textId="77777777" w:rsidR="002E61D0" w:rsidRDefault="002E61D0" w:rsidP="002E61D0">
      <w:pPr>
        <w:pStyle w:val="TezMetni10Satr"/>
        <w:ind w:firstLine="0"/>
      </w:pPr>
    </w:p>
    <w:p w14:paraId="22A9F66B" w14:textId="77777777" w:rsidR="002E61D0" w:rsidRDefault="002E61D0" w:rsidP="002E61D0">
      <w:pPr>
        <w:pStyle w:val="TezMetni10Satr"/>
        <w:ind w:firstLine="0"/>
      </w:pPr>
    </w:p>
    <w:p w14:paraId="6D5F2CED" w14:textId="77777777" w:rsidR="002E61D0" w:rsidRDefault="002E61D0" w:rsidP="002E61D0">
      <w:pPr>
        <w:pStyle w:val="TezMetni10Satr"/>
        <w:ind w:firstLine="0"/>
      </w:pPr>
    </w:p>
    <w:p w14:paraId="774B79EE" w14:textId="77777777" w:rsidR="002E61D0" w:rsidRDefault="002E61D0" w:rsidP="002E61D0">
      <w:pPr>
        <w:pStyle w:val="TezMetni10Satr"/>
        <w:ind w:firstLine="0"/>
      </w:pPr>
    </w:p>
    <w:p w14:paraId="259186CA" w14:textId="77777777" w:rsidR="002E61D0" w:rsidRDefault="002E61D0" w:rsidP="002E61D0">
      <w:pPr>
        <w:pStyle w:val="TezMetni10Satr"/>
        <w:ind w:firstLine="0"/>
      </w:pPr>
    </w:p>
    <w:p w14:paraId="5AECB970" w14:textId="77777777" w:rsidR="002E61D0" w:rsidRDefault="002E61D0" w:rsidP="002E61D0">
      <w:pPr>
        <w:pStyle w:val="TezMetni10Satr"/>
        <w:ind w:firstLine="0"/>
      </w:pPr>
    </w:p>
    <w:p w14:paraId="4692F785" w14:textId="77777777" w:rsidR="002E61D0" w:rsidRDefault="002E61D0" w:rsidP="002E61D0">
      <w:pPr>
        <w:pStyle w:val="TezMetni10Satr"/>
        <w:ind w:firstLine="0"/>
      </w:pPr>
    </w:p>
    <w:p w14:paraId="0F2E907F" w14:textId="77777777" w:rsidR="002E61D0" w:rsidRDefault="002E61D0" w:rsidP="002E61D0">
      <w:pPr>
        <w:pStyle w:val="TezMetni10Satr"/>
        <w:ind w:firstLine="0"/>
      </w:pPr>
    </w:p>
    <w:p w14:paraId="086A1030" w14:textId="77777777" w:rsidR="002E61D0" w:rsidRDefault="002E61D0" w:rsidP="002E61D0">
      <w:pPr>
        <w:pStyle w:val="TezMetni10Satr"/>
        <w:ind w:firstLine="0"/>
      </w:pPr>
    </w:p>
    <w:p w14:paraId="67FBAFD1" w14:textId="77777777" w:rsidR="002E61D0" w:rsidRDefault="002E61D0" w:rsidP="002E61D0">
      <w:pPr>
        <w:pStyle w:val="TezMetni10Satr"/>
        <w:ind w:firstLine="0"/>
      </w:pPr>
    </w:p>
    <w:p w14:paraId="3D94CF79" w14:textId="77777777" w:rsidR="002E61D0" w:rsidRDefault="002E61D0" w:rsidP="002E61D0">
      <w:pPr>
        <w:pStyle w:val="TezMetni10Satr"/>
        <w:ind w:firstLine="0"/>
      </w:pPr>
    </w:p>
    <w:p w14:paraId="10E83A0A" w14:textId="77777777" w:rsidR="002E61D0" w:rsidRDefault="002E61D0" w:rsidP="002E61D0">
      <w:pPr>
        <w:pStyle w:val="TezMetni10Satr"/>
        <w:ind w:firstLine="0"/>
      </w:pPr>
    </w:p>
    <w:p w14:paraId="38074662" w14:textId="77777777" w:rsidR="002E61D0" w:rsidRDefault="002E61D0" w:rsidP="002E61D0">
      <w:pPr>
        <w:pStyle w:val="TezMetni10Satr"/>
        <w:ind w:firstLine="0"/>
      </w:pPr>
    </w:p>
    <w:p w14:paraId="0A23F2A6" w14:textId="77777777" w:rsidR="002E61D0" w:rsidRDefault="002E61D0" w:rsidP="002E61D0">
      <w:pPr>
        <w:pStyle w:val="TezMetni10Satr"/>
        <w:ind w:firstLine="0"/>
      </w:pPr>
    </w:p>
    <w:p w14:paraId="20208400" w14:textId="38D24829" w:rsidR="002E61D0" w:rsidRDefault="002E61D0" w:rsidP="002E61D0">
      <w:pPr>
        <w:pStyle w:val="TezMetni10Satr"/>
        <w:ind w:firstLine="0"/>
      </w:pPr>
    </w:p>
    <w:sectPr w:rsidR="002E61D0" w:rsidSect="002E61D0">
      <w:headerReference w:type="default" r:id="rId55"/>
      <w:footerReference w:type="default" r:id="rId56"/>
      <w:pgSz w:w="11906" w:h="16838" w:code="9"/>
      <w:pgMar w:top="1418" w:right="1418" w:bottom="1418" w:left="198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99D94" w14:textId="77777777" w:rsidR="0050359C" w:rsidRDefault="0050359C">
      <w:r>
        <w:separator/>
      </w:r>
    </w:p>
  </w:endnote>
  <w:endnote w:type="continuationSeparator" w:id="0">
    <w:p w14:paraId="78F10760" w14:textId="77777777" w:rsidR="0050359C" w:rsidRDefault="00503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3C0E" w14:textId="77777777" w:rsidR="00DD6D10" w:rsidRDefault="00DD6D10" w:rsidP="008224F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03FDE032" w14:textId="77777777" w:rsidR="00DD6D10" w:rsidRDefault="00DD6D1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1106" w14:textId="0C2BB98B" w:rsidR="00DD6D10" w:rsidRDefault="00DD6D10" w:rsidP="008224F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F10303">
      <w:rPr>
        <w:rStyle w:val="SayfaNumaras"/>
        <w:noProof/>
      </w:rPr>
      <w:t>x</w:t>
    </w:r>
    <w:r>
      <w:rPr>
        <w:rStyle w:val="SayfaNumaras"/>
      </w:rPr>
      <w:fldChar w:fldCharType="end"/>
    </w:r>
  </w:p>
  <w:p w14:paraId="6AEDCCDF" w14:textId="77777777" w:rsidR="00DD6D10" w:rsidRDefault="00DD6D1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3FFA" w14:textId="77777777" w:rsidR="00DD6D10" w:rsidRPr="007336B6" w:rsidRDefault="00DD6D10" w:rsidP="007336B6">
    <w:pPr>
      <w:pStyle w:val="AltBilgi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ED415" w14:textId="77777777" w:rsidR="0050359C" w:rsidRDefault="0050359C">
      <w:r>
        <w:separator/>
      </w:r>
    </w:p>
  </w:footnote>
  <w:footnote w:type="continuationSeparator" w:id="0">
    <w:p w14:paraId="4E725366" w14:textId="77777777" w:rsidR="0050359C" w:rsidRDefault="00503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3AA3D" w14:textId="77777777" w:rsidR="00DD6D10" w:rsidRDefault="00DD6D10" w:rsidP="00413BCE">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4366CCAA" w14:textId="77777777" w:rsidR="00DD6D10" w:rsidRDefault="00DD6D10" w:rsidP="002E61D0">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D3466" w14:textId="77777777" w:rsidR="00DD6D10" w:rsidRDefault="00DD6D10" w:rsidP="009C54A5">
    <w:pPr>
      <w:pStyle w:val="stbilgi"/>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156A" w14:textId="77777777" w:rsidR="00DD6D10" w:rsidRDefault="00DD6D10" w:rsidP="009C54A5">
    <w:pPr>
      <w:pStyle w:val="stbilgi"/>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BE3C8" w14:textId="4F4DFCD2" w:rsidR="00DD6D10" w:rsidRDefault="00DD6D10" w:rsidP="00413BCE">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F10303">
      <w:rPr>
        <w:rStyle w:val="SayfaNumaras"/>
        <w:noProof/>
      </w:rPr>
      <w:t>12</w:t>
    </w:r>
    <w:r>
      <w:rPr>
        <w:rStyle w:val="SayfaNumaras"/>
      </w:rPr>
      <w:fldChar w:fldCharType="end"/>
    </w:r>
  </w:p>
  <w:p w14:paraId="5E3E3D95" w14:textId="77777777" w:rsidR="00DD6D10" w:rsidRDefault="00DD6D10" w:rsidP="007336B6">
    <w:pPr>
      <w:pStyle w:val="stbilgi"/>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6D99"/>
    <w:multiLevelType w:val="hybridMultilevel"/>
    <w:tmpl w:val="CAE2F4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06A59C4"/>
    <w:multiLevelType w:val="hybridMultilevel"/>
    <w:tmpl w:val="0F907D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BA7726"/>
    <w:multiLevelType w:val="hybridMultilevel"/>
    <w:tmpl w:val="63565E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02C7162"/>
    <w:multiLevelType w:val="multilevel"/>
    <w:tmpl w:val="39A6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7927619">
    <w:abstractNumId w:val="1"/>
  </w:num>
  <w:num w:numId="2" w16cid:durableId="270093980">
    <w:abstractNumId w:val="2"/>
  </w:num>
  <w:num w:numId="3" w16cid:durableId="463546001">
    <w:abstractNumId w:val="0"/>
  </w:num>
  <w:num w:numId="4" w16cid:durableId="416948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1002" w:allStyles="0" w:customStyles="1"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45C"/>
    <w:rsid w:val="00006019"/>
    <w:rsid w:val="00011C54"/>
    <w:rsid w:val="00011FDF"/>
    <w:rsid w:val="00023CEF"/>
    <w:rsid w:val="000504F1"/>
    <w:rsid w:val="00050704"/>
    <w:rsid w:val="00052DC4"/>
    <w:rsid w:val="0005396C"/>
    <w:rsid w:val="000547FE"/>
    <w:rsid w:val="00055CAC"/>
    <w:rsid w:val="00057286"/>
    <w:rsid w:val="00061689"/>
    <w:rsid w:val="00064F85"/>
    <w:rsid w:val="00066A1F"/>
    <w:rsid w:val="000709EB"/>
    <w:rsid w:val="0007260B"/>
    <w:rsid w:val="00077849"/>
    <w:rsid w:val="00085A8B"/>
    <w:rsid w:val="00086ABE"/>
    <w:rsid w:val="00087CB6"/>
    <w:rsid w:val="000902BA"/>
    <w:rsid w:val="00094893"/>
    <w:rsid w:val="000955C8"/>
    <w:rsid w:val="00096F95"/>
    <w:rsid w:val="000B623B"/>
    <w:rsid w:val="000C67FB"/>
    <w:rsid w:val="000E1599"/>
    <w:rsid w:val="000F57AB"/>
    <w:rsid w:val="000F6849"/>
    <w:rsid w:val="00111CD6"/>
    <w:rsid w:val="0014110E"/>
    <w:rsid w:val="00141459"/>
    <w:rsid w:val="00141F66"/>
    <w:rsid w:val="001425E7"/>
    <w:rsid w:val="0017133E"/>
    <w:rsid w:val="00171A34"/>
    <w:rsid w:val="00181867"/>
    <w:rsid w:val="00187637"/>
    <w:rsid w:val="00197430"/>
    <w:rsid w:val="001A0260"/>
    <w:rsid w:val="001A027A"/>
    <w:rsid w:val="001A4202"/>
    <w:rsid w:val="001A621C"/>
    <w:rsid w:val="001B7526"/>
    <w:rsid w:val="001C06BF"/>
    <w:rsid w:val="001C5710"/>
    <w:rsid w:val="001D5993"/>
    <w:rsid w:val="001D696B"/>
    <w:rsid w:val="001D6E82"/>
    <w:rsid w:val="001F1353"/>
    <w:rsid w:val="00200CCD"/>
    <w:rsid w:val="0020164F"/>
    <w:rsid w:val="00201BB3"/>
    <w:rsid w:val="00222DA9"/>
    <w:rsid w:val="00224F12"/>
    <w:rsid w:val="00233316"/>
    <w:rsid w:val="00243855"/>
    <w:rsid w:val="00255AF6"/>
    <w:rsid w:val="00260D3E"/>
    <w:rsid w:val="002803A4"/>
    <w:rsid w:val="00286432"/>
    <w:rsid w:val="00287433"/>
    <w:rsid w:val="00291586"/>
    <w:rsid w:val="00291B73"/>
    <w:rsid w:val="002B3D6A"/>
    <w:rsid w:val="002D3979"/>
    <w:rsid w:val="002E61D0"/>
    <w:rsid w:val="002F64F9"/>
    <w:rsid w:val="0030142E"/>
    <w:rsid w:val="00306926"/>
    <w:rsid w:val="00340FD6"/>
    <w:rsid w:val="00350300"/>
    <w:rsid w:val="00355DD5"/>
    <w:rsid w:val="00362CFE"/>
    <w:rsid w:val="00364B0E"/>
    <w:rsid w:val="003657B2"/>
    <w:rsid w:val="003663DB"/>
    <w:rsid w:val="0036737C"/>
    <w:rsid w:val="00373798"/>
    <w:rsid w:val="003755E4"/>
    <w:rsid w:val="00375718"/>
    <w:rsid w:val="00382A89"/>
    <w:rsid w:val="00384EF4"/>
    <w:rsid w:val="00386CD6"/>
    <w:rsid w:val="003876D7"/>
    <w:rsid w:val="003940CB"/>
    <w:rsid w:val="003B3695"/>
    <w:rsid w:val="003B4C83"/>
    <w:rsid w:val="003C40E8"/>
    <w:rsid w:val="003D54D1"/>
    <w:rsid w:val="003E3563"/>
    <w:rsid w:val="003E3C5B"/>
    <w:rsid w:val="003E4CBF"/>
    <w:rsid w:val="003E5D92"/>
    <w:rsid w:val="00402494"/>
    <w:rsid w:val="00405224"/>
    <w:rsid w:val="00413BCE"/>
    <w:rsid w:val="00427FEF"/>
    <w:rsid w:val="00444B10"/>
    <w:rsid w:val="00450AB4"/>
    <w:rsid w:val="00452FB7"/>
    <w:rsid w:val="00462995"/>
    <w:rsid w:val="0048536E"/>
    <w:rsid w:val="004962C3"/>
    <w:rsid w:val="004A4318"/>
    <w:rsid w:val="004A5DE6"/>
    <w:rsid w:val="004A675A"/>
    <w:rsid w:val="004A7383"/>
    <w:rsid w:val="004C23BF"/>
    <w:rsid w:val="004C68FD"/>
    <w:rsid w:val="004D3023"/>
    <w:rsid w:val="00502EE6"/>
    <w:rsid w:val="0050359C"/>
    <w:rsid w:val="00511227"/>
    <w:rsid w:val="00522B42"/>
    <w:rsid w:val="0054322D"/>
    <w:rsid w:val="005436A4"/>
    <w:rsid w:val="005463E6"/>
    <w:rsid w:val="005471B1"/>
    <w:rsid w:val="0055438F"/>
    <w:rsid w:val="0055489B"/>
    <w:rsid w:val="005612FF"/>
    <w:rsid w:val="00573539"/>
    <w:rsid w:val="00574531"/>
    <w:rsid w:val="005834E3"/>
    <w:rsid w:val="00597F3C"/>
    <w:rsid w:val="005B5FDE"/>
    <w:rsid w:val="005C175F"/>
    <w:rsid w:val="005C2299"/>
    <w:rsid w:val="005C3E26"/>
    <w:rsid w:val="005D008D"/>
    <w:rsid w:val="005E4CC2"/>
    <w:rsid w:val="005F5A9F"/>
    <w:rsid w:val="00604BFF"/>
    <w:rsid w:val="00607736"/>
    <w:rsid w:val="006143A0"/>
    <w:rsid w:val="006179C7"/>
    <w:rsid w:val="00636469"/>
    <w:rsid w:val="006410D8"/>
    <w:rsid w:val="006414EE"/>
    <w:rsid w:val="00642663"/>
    <w:rsid w:val="0064667F"/>
    <w:rsid w:val="00650614"/>
    <w:rsid w:val="00656FA7"/>
    <w:rsid w:val="00665C0D"/>
    <w:rsid w:val="00667157"/>
    <w:rsid w:val="00682185"/>
    <w:rsid w:val="0068790A"/>
    <w:rsid w:val="0069039B"/>
    <w:rsid w:val="0069122C"/>
    <w:rsid w:val="0069662A"/>
    <w:rsid w:val="006A23E3"/>
    <w:rsid w:val="006A5104"/>
    <w:rsid w:val="006A58DB"/>
    <w:rsid w:val="006A760F"/>
    <w:rsid w:val="006B0AEF"/>
    <w:rsid w:val="006B125A"/>
    <w:rsid w:val="006C5C92"/>
    <w:rsid w:val="006D06C1"/>
    <w:rsid w:val="006F3F02"/>
    <w:rsid w:val="006F4A8E"/>
    <w:rsid w:val="007075DF"/>
    <w:rsid w:val="007106DE"/>
    <w:rsid w:val="007336B6"/>
    <w:rsid w:val="00735B85"/>
    <w:rsid w:val="00735DB4"/>
    <w:rsid w:val="00743ACB"/>
    <w:rsid w:val="0074574F"/>
    <w:rsid w:val="00750AE2"/>
    <w:rsid w:val="00751C06"/>
    <w:rsid w:val="007530D3"/>
    <w:rsid w:val="00756CB4"/>
    <w:rsid w:val="0076362A"/>
    <w:rsid w:val="007704D8"/>
    <w:rsid w:val="00770D5B"/>
    <w:rsid w:val="0077309B"/>
    <w:rsid w:val="00780D81"/>
    <w:rsid w:val="00780F6C"/>
    <w:rsid w:val="007A299F"/>
    <w:rsid w:val="007B1D36"/>
    <w:rsid w:val="007B4581"/>
    <w:rsid w:val="007C17A4"/>
    <w:rsid w:val="007E1107"/>
    <w:rsid w:val="007E23E2"/>
    <w:rsid w:val="007F0264"/>
    <w:rsid w:val="007F112C"/>
    <w:rsid w:val="00802D4F"/>
    <w:rsid w:val="00815482"/>
    <w:rsid w:val="008224FE"/>
    <w:rsid w:val="00824EAE"/>
    <w:rsid w:val="0084317E"/>
    <w:rsid w:val="00846BAD"/>
    <w:rsid w:val="00857896"/>
    <w:rsid w:val="008672A8"/>
    <w:rsid w:val="008764F5"/>
    <w:rsid w:val="00880655"/>
    <w:rsid w:val="00890432"/>
    <w:rsid w:val="008907D0"/>
    <w:rsid w:val="00897789"/>
    <w:rsid w:val="008A2882"/>
    <w:rsid w:val="008A7D71"/>
    <w:rsid w:val="008B1E6D"/>
    <w:rsid w:val="008B572F"/>
    <w:rsid w:val="008B63AD"/>
    <w:rsid w:val="008B6B65"/>
    <w:rsid w:val="008B7B67"/>
    <w:rsid w:val="008C6E1B"/>
    <w:rsid w:val="008D425E"/>
    <w:rsid w:val="008E2320"/>
    <w:rsid w:val="00904448"/>
    <w:rsid w:val="00906177"/>
    <w:rsid w:val="00906DFE"/>
    <w:rsid w:val="0091020E"/>
    <w:rsid w:val="00914DF3"/>
    <w:rsid w:val="00915391"/>
    <w:rsid w:val="0092145C"/>
    <w:rsid w:val="00923B8C"/>
    <w:rsid w:val="00930CAB"/>
    <w:rsid w:val="00931A04"/>
    <w:rsid w:val="00932A7E"/>
    <w:rsid w:val="0094218F"/>
    <w:rsid w:val="00944FE4"/>
    <w:rsid w:val="00956030"/>
    <w:rsid w:val="00962E60"/>
    <w:rsid w:val="00963C08"/>
    <w:rsid w:val="009700EE"/>
    <w:rsid w:val="009743A8"/>
    <w:rsid w:val="009A3582"/>
    <w:rsid w:val="009A460E"/>
    <w:rsid w:val="009B09D1"/>
    <w:rsid w:val="009B51FD"/>
    <w:rsid w:val="009C54A5"/>
    <w:rsid w:val="009D6235"/>
    <w:rsid w:val="009E35E1"/>
    <w:rsid w:val="009F07EE"/>
    <w:rsid w:val="00A039ED"/>
    <w:rsid w:val="00A11704"/>
    <w:rsid w:val="00A20017"/>
    <w:rsid w:val="00A20337"/>
    <w:rsid w:val="00A2688A"/>
    <w:rsid w:val="00A27C35"/>
    <w:rsid w:val="00A355C9"/>
    <w:rsid w:val="00A35FAE"/>
    <w:rsid w:val="00A407EF"/>
    <w:rsid w:val="00A43BD8"/>
    <w:rsid w:val="00A56F41"/>
    <w:rsid w:val="00A771FB"/>
    <w:rsid w:val="00A9458C"/>
    <w:rsid w:val="00AA1DD4"/>
    <w:rsid w:val="00AB435F"/>
    <w:rsid w:val="00AC3478"/>
    <w:rsid w:val="00AC37F5"/>
    <w:rsid w:val="00AC512C"/>
    <w:rsid w:val="00AD3749"/>
    <w:rsid w:val="00AD72CD"/>
    <w:rsid w:val="00AE0DE4"/>
    <w:rsid w:val="00AE36F6"/>
    <w:rsid w:val="00AF5D41"/>
    <w:rsid w:val="00AF6C89"/>
    <w:rsid w:val="00AF77E2"/>
    <w:rsid w:val="00B00DBF"/>
    <w:rsid w:val="00B162D6"/>
    <w:rsid w:val="00B3073F"/>
    <w:rsid w:val="00B41E8B"/>
    <w:rsid w:val="00B546C3"/>
    <w:rsid w:val="00B6156A"/>
    <w:rsid w:val="00B70F80"/>
    <w:rsid w:val="00B80176"/>
    <w:rsid w:val="00B8142D"/>
    <w:rsid w:val="00B814F5"/>
    <w:rsid w:val="00B914A8"/>
    <w:rsid w:val="00BA0618"/>
    <w:rsid w:val="00BA1688"/>
    <w:rsid w:val="00BA63A7"/>
    <w:rsid w:val="00BB41D8"/>
    <w:rsid w:val="00BB45CC"/>
    <w:rsid w:val="00BB4ACD"/>
    <w:rsid w:val="00BB72A5"/>
    <w:rsid w:val="00BC7FCF"/>
    <w:rsid w:val="00BD1E35"/>
    <w:rsid w:val="00BD22FA"/>
    <w:rsid w:val="00BE49F4"/>
    <w:rsid w:val="00BF244A"/>
    <w:rsid w:val="00C25DDA"/>
    <w:rsid w:val="00C32493"/>
    <w:rsid w:val="00C32C28"/>
    <w:rsid w:val="00C4764C"/>
    <w:rsid w:val="00C506D3"/>
    <w:rsid w:val="00C65432"/>
    <w:rsid w:val="00C672C1"/>
    <w:rsid w:val="00C75A7B"/>
    <w:rsid w:val="00C81DFE"/>
    <w:rsid w:val="00C85174"/>
    <w:rsid w:val="00C8540D"/>
    <w:rsid w:val="00C97A13"/>
    <w:rsid w:val="00CB33F0"/>
    <w:rsid w:val="00CC162D"/>
    <w:rsid w:val="00CE251F"/>
    <w:rsid w:val="00CE3E4D"/>
    <w:rsid w:val="00D00653"/>
    <w:rsid w:val="00D00BB2"/>
    <w:rsid w:val="00D00CA8"/>
    <w:rsid w:val="00D04092"/>
    <w:rsid w:val="00D04100"/>
    <w:rsid w:val="00D10ADD"/>
    <w:rsid w:val="00D37A66"/>
    <w:rsid w:val="00D4123E"/>
    <w:rsid w:val="00D43557"/>
    <w:rsid w:val="00D53FB9"/>
    <w:rsid w:val="00D56983"/>
    <w:rsid w:val="00D7023E"/>
    <w:rsid w:val="00D7100B"/>
    <w:rsid w:val="00D82707"/>
    <w:rsid w:val="00D9218D"/>
    <w:rsid w:val="00D936BD"/>
    <w:rsid w:val="00D9572D"/>
    <w:rsid w:val="00D9585A"/>
    <w:rsid w:val="00DB255E"/>
    <w:rsid w:val="00DB2A0E"/>
    <w:rsid w:val="00DD5B56"/>
    <w:rsid w:val="00DD6D10"/>
    <w:rsid w:val="00DF2CD3"/>
    <w:rsid w:val="00DF4838"/>
    <w:rsid w:val="00E0198A"/>
    <w:rsid w:val="00E11234"/>
    <w:rsid w:val="00E1475A"/>
    <w:rsid w:val="00E31EBA"/>
    <w:rsid w:val="00E4137D"/>
    <w:rsid w:val="00E459DE"/>
    <w:rsid w:val="00E46F5F"/>
    <w:rsid w:val="00E54D2C"/>
    <w:rsid w:val="00E65E73"/>
    <w:rsid w:val="00E7250E"/>
    <w:rsid w:val="00E77800"/>
    <w:rsid w:val="00EA1CFB"/>
    <w:rsid w:val="00EA26F7"/>
    <w:rsid w:val="00EA5E8A"/>
    <w:rsid w:val="00EB0BD2"/>
    <w:rsid w:val="00EB48A7"/>
    <w:rsid w:val="00ED1381"/>
    <w:rsid w:val="00ED1D1E"/>
    <w:rsid w:val="00ED5A6F"/>
    <w:rsid w:val="00EF017F"/>
    <w:rsid w:val="00EF2BDE"/>
    <w:rsid w:val="00EF6890"/>
    <w:rsid w:val="00F10303"/>
    <w:rsid w:val="00F21692"/>
    <w:rsid w:val="00F24965"/>
    <w:rsid w:val="00F33557"/>
    <w:rsid w:val="00F42723"/>
    <w:rsid w:val="00F61E68"/>
    <w:rsid w:val="00F6683D"/>
    <w:rsid w:val="00F70D68"/>
    <w:rsid w:val="00F728D7"/>
    <w:rsid w:val="00F741CD"/>
    <w:rsid w:val="00F7424F"/>
    <w:rsid w:val="00F74911"/>
    <w:rsid w:val="00F74FB1"/>
    <w:rsid w:val="00F76052"/>
    <w:rsid w:val="00F84B64"/>
    <w:rsid w:val="00F861CE"/>
    <w:rsid w:val="00F8649D"/>
    <w:rsid w:val="00F93388"/>
    <w:rsid w:val="00F972A6"/>
    <w:rsid w:val="00FA0D77"/>
    <w:rsid w:val="00FC0F11"/>
    <w:rsid w:val="00FC1749"/>
    <w:rsid w:val="00FE51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8C721"/>
  <w15:chartTrackingRefBased/>
  <w15:docId w15:val="{9743F094-8B85-408F-BC0B-A3162385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Balk1">
    <w:name w:val="heading 1"/>
    <w:next w:val="TezMetni15Satr"/>
    <w:link w:val="Balk1Char"/>
    <w:autoRedefine/>
    <w:qFormat/>
    <w:rsid w:val="00915391"/>
    <w:pPr>
      <w:keepNext/>
      <w:spacing w:before="240" w:after="120" w:line="360" w:lineRule="auto"/>
      <w:outlineLvl w:val="0"/>
    </w:pPr>
    <w:rPr>
      <w:rFonts w:cs="Arial"/>
      <w:b/>
      <w:bCs/>
      <w:kern w:val="32"/>
      <w:sz w:val="24"/>
      <w:szCs w:val="24"/>
    </w:rPr>
  </w:style>
  <w:style w:type="paragraph" w:styleId="Balk2">
    <w:name w:val="heading 2"/>
    <w:next w:val="TezMetni15Satr"/>
    <w:qFormat/>
    <w:rsid w:val="00914DF3"/>
    <w:pPr>
      <w:keepNext/>
      <w:spacing w:line="360" w:lineRule="auto"/>
      <w:outlineLvl w:val="1"/>
    </w:pPr>
    <w:rPr>
      <w:rFonts w:cs="Arial"/>
      <w:b/>
      <w:bCs/>
      <w:iCs/>
      <w:sz w:val="24"/>
      <w:szCs w:val="24"/>
    </w:rPr>
  </w:style>
  <w:style w:type="paragraph" w:styleId="Balk3">
    <w:name w:val="heading 3"/>
    <w:next w:val="TezMetni15Satr"/>
    <w:qFormat/>
    <w:rsid w:val="00914DF3"/>
    <w:pPr>
      <w:keepNext/>
      <w:spacing w:line="360" w:lineRule="auto"/>
      <w:outlineLvl w:val="2"/>
    </w:pPr>
    <w:rPr>
      <w:rFonts w:cs="Arial"/>
      <w:b/>
      <w:bCs/>
      <w:sz w:val="24"/>
      <w:szCs w:val="26"/>
    </w:rPr>
  </w:style>
  <w:style w:type="paragraph" w:styleId="Balk4">
    <w:name w:val="heading 4"/>
    <w:next w:val="TezMetni15Satr"/>
    <w:qFormat/>
    <w:rsid w:val="00BA0618"/>
    <w:pPr>
      <w:keepNext/>
      <w:spacing w:before="360" w:after="360" w:line="360" w:lineRule="auto"/>
      <w:outlineLvl w:val="3"/>
    </w:pPr>
    <w:rPr>
      <w:b/>
      <w:bCs/>
      <w:sz w:val="24"/>
      <w:szCs w:val="2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semiHidden/>
    <w:rsid w:val="009C54A5"/>
    <w:pPr>
      <w:tabs>
        <w:tab w:val="center" w:pos="4536"/>
        <w:tab w:val="right" w:pos="9072"/>
      </w:tabs>
    </w:pPr>
  </w:style>
  <w:style w:type="paragraph" w:customStyle="1" w:styleId="Altbilgi">
    <w:name w:val="Altbilgi"/>
    <w:basedOn w:val="Normal"/>
    <w:semiHidden/>
    <w:rsid w:val="009C54A5"/>
    <w:pPr>
      <w:tabs>
        <w:tab w:val="center" w:pos="4536"/>
        <w:tab w:val="right" w:pos="9072"/>
      </w:tabs>
    </w:pPr>
  </w:style>
  <w:style w:type="character" w:styleId="SayfaNumaras">
    <w:name w:val="page number"/>
    <w:basedOn w:val="VarsaylanParagrafYazTipi"/>
    <w:semiHidden/>
    <w:rsid w:val="009C54A5"/>
  </w:style>
  <w:style w:type="paragraph" w:customStyle="1" w:styleId="TezMetni15Satr">
    <w:name w:val="Tez Metni_1.5 Satır"/>
    <w:basedOn w:val="Normal"/>
    <w:rsid w:val="00291B73"/>
    <w:pPr>
      <w:spacing w:line="360" w:lineRule="auto"/>
      <w:ind w:firstLine="709"/>
      <w:jc w:val="both"/>
    </w:pPr>
  </w:style>
  <w:style w:type="paragraph" w:customStyle="1" w:styleId="TezMetni10Satr">
    <w:name w:val="Tez Metni_1.0 Satır"/>
    <w:rsid w:val="00914DF3"/>
    <w:pPr>
      <w:ind w:firstLine="709"/>
      <w:jc w:val="both"/>
    </w:pPr>
    <w:rPr>
      <w:sz w:val="24"/>
      <w:szCs w:val="24"/>
    </w:rPr>
  </w:style>
  <w:style w:type="paragraph" w:customStyle="1" w:styleId="ekil">
    <w:name w:val="Şekil"/>
    <w:next w:val="ekilAklamas"/>
    <w:rsid w:val="00914DF3"/>
    <w:pPr>
      <w:jc w:val="center"/>
    </w:pPr>
    <w:rPr>
      <w:sz w:val="24"/>
      <w:szCs w:val="24"/>
    </w:rPr>
  </w:style>
  <w:style w:type="paragraph" w:customStyle="1" w:styleId="ekilAklamas">
    <w:name w:val="Şekil Açıklaması"/>
    <w:next w:val="TezMetni15Satr"/>
    <w:rsid w:val="00914DF3"/>
    <w:pPr>
      <w:jc w:val="center"/>
    </w:pPr>
    <w:rPr>
      <w:szCs w:val="24"/>
    </w:rPr>
  </w:style>
  <w:style w:type="paragraph" w:customStyle="1" w:styleId="izelgeAklamas">
    <w:name w:val="Çizelge Açıklaması"/>
    <w:rsid w:val="00914DF3"/>
    <w:pPr>
      <w:jc w:val="center"/>
    </w:pPr>
    <w:rPr>
      <w:szCs w:val="24"/>
    </w:rPr>
  </w:style>
  <w:style w:type="paragraph" w:customStyle="1" w:styleId="izelgeiSoldan">
    <w:name w:val="Çizelge İçi Soldan"/>
    <w:rsid w:val="005436A4"/>
    <w:rPr>
      <w:szCs w:val="24"/>
    </w:rPr>
  </w:style>
  <w:style w:type="paragraph" w:customStyle="1" w:styleId="izelgeiSadan">
    <w:name w:val="Çizelge İçi Sağdan"/>
    <w:rsid w:val="005436A4"/>
    <w:pPr>
      <w:jc w:val="right"/>
    </w:pPr>
    <w:rPr>
      <w:szCs w:val="24"/>
    </w:rPr>
  </w:style>
  <w:style w:type="paragraph" w:customStyle="1" w:styleId="izelgeiOatadan">
    <w:name w:val="Çizelge İçi Oatadan"/>
    <w:rsid w:val="005436A4"/>
    <w:pPr>
      <w:jc w:val="center"/>
    </w:pPr>
    <w:rPr>
      <w:szCs w:val="24"/>
    </w:rPr>
  </w:style>
  <w:style w:type="paragraph" w:customStyle="1" w:styleId="Dipnot">
    <w:name w:val="Dipnot"/>
    <w:next w:val="TezMetni15Satr"/>
    <w:rsid w:val="00914DF3"/>
    <w:rPr>
      <w:szCs w:val="24"/>
    </w:rPr>
  </w:style>
  <w:style w:type="paragraph" w:customStyle="1" w:styleId="KaynaklarListesi">
    <w:name w:val="Kaynaklar Listesi"/>
    <w:rsid w:val="00914DF3"/>
    <w:pPr>
      <w:ind w:left="567" w:hanging="567"/>
      <w:jc w:val="both"/>
    </w:pPr>
    <w:rPr>
      <w:sz w:val="24"/>
      <w:szCs w:val="24"/>
    </w:rPr>
  </w:style>
  <w:style w:type="table" w:styleId="TabloKlavuzu">
    <w:name w:val="Table Grid"/>
    <w:basedOn w:val="NormalTablo"/>
    <w:rsid w:val="005D0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1">
    <w:name w:val="toc 1"/>
    <w:basedOn w:val="Normal"/>
    <w:next w:val="Normal"/>
    <w:autoRedefine/>
    <w:uiPriority w:val="39"/>
    <w:rsid w:val="008907D0"/>
    <w:pPr>
      <w:tabs>
        <w:tab w:val="right" w:leader="dot" w:pos="8493"/>
      </w:tabs>
      <w:spacing w:before="240" w:after="240"/>
    </w:pPr>
    <w:rPr>
      <w:b/>
      <w:noProof/>
    </w:rPr>
  </w:style>
  <w:style w:type="character" w:styleId="Kpr">
    <w:name w:val="Hyperlink"/>
    <w:uiPriority w:val="99"/>
    <w:rsid w:val="007E1107"/>
    <w:rPr>
      <w:color w:val="0000FF"/>
      <w:u w:val="single"/>
    </w:rPr>
  </w:style>
  <w:style w:type="paragraph" w:styleId="T2">
    <w:name w:val="toc 2"/>
    <w:basedOn w:val="Normal"/>
    <w:next w:val="Normal"/>
    <w:autoRedefine/>
    <w:uiPriority w:val="39"/>
    <w:rsid w:val="008907D0"/>
    <w:pPr>
      <w:ind w:left="240"/>
    </w:pPr>
  </w:style>
  <w:style w:type="paragraph" w:styleId="T3">
    <w:name w:val="toc 3"/>
    <w:basedOn w:val="Normal"/>
    <w:next w:val="Normal"/>
    <w:autoRedefine/>
    <w:uiPriority w:val="39"/>
    <w:rsid w:val="008907D0"/>
    <w:pPr>
      <w:ind w:left="480"/>
    </w:pPr>
  </w:style>
  <w:style w:type="paragraph" w:styleId="T4">
    <w:name w:val="toc 4"/>
    <w:basedOn w:val="Normal"/>
    <w:next w:val="Normal"/>
    <w:autoRedefine/>
    <w:uiPriority w:val="39"/>
    <w:rsid w:val="008907D0"/>
    <w:pPr>
      <w:ind w:left="720"/>
    </w:pPr>
  </w:style>
  <w:style w:type="paragraph" w:customStyle="1" w:styleId="Balk1derece">
    <w:name w:val="Başlık 1. derece"/>
    <w:next w:val="TezMetni15Satr"/>
    <w:rsid w:val="00222DA9"/>
    <w:pPr>
      <w:spacing w:line="360" w:lineRule="auto"/>
      <w:outlineLvl w:val="0"/>
    </w:pPr>
    <w:rPr>
      <w:b/>
      <w:sz w:val="24"/>
      <w:szCs w:val="24"/>
    </w:rPr>
  </w:style>
  <w:style w:type="paragraph" w:customStyle="1" w:styleId="Balk2derece">
    <w:name w:val="Başlık 2. derece"/>
    <w:next w:val="TezMetni15Satr"/>
    <w:rsid w:val="00222DA9"/>
    <w:pPr>
      <w:spacing w:line="360" w:lineRule="auto"/>
      <w:outlineLvl w:val="1"/>
    </w:pPr>
    <w:rPr>
      <w:b/>
      <w:sz w:val="24"/>
      <w:szCs w:val="24"/>
    </w:rPr>
  </w:style>
  <w:style w:type="paragraph" w:customStyle="1" w:styleId="Balk3derece">
    <w:name w:val="Başlık 3. derece"/>
    <w:basedOn w:val="TezMetni10Satr"/>
    <w:rsid w:val="00222DA9"/>
    <w:pPr>
      <w:spacing w:line="360" w:lineRule="auto"/>
      <w:ind w:firstLine="0"/>
      <w:jc w:val="left"/>
      <w:outlineLvl w:val="2"/>
    </w:pPr>
    <w:rPr>
      <w:b/>
    </w:rPr>
  </w:style>
  <w:style w:type="paragraph" w:customStyle="1" w:styleId="Balk4derece">
    <w:name w:val="Başlık 4. derece"/>
    <w:next w:val="TezMetni15Satr"/>
    <w:rsid w:val="00222DA9"/>
    <w:pPr>
      <w:spacing w:line="360" w:lineRule="auto"/>
      <w:outlineLvl w:val="3"/>
    </w:pPr>
    <w:rPr>
      <w:b/>
      <w:sz w:val="24"/>
      <w:szCs w:val="24"/>
    </w:rPr>
  </w:style>
  <w:style w:type="paragraph" w:styleId="GvdeMetni2">
    <w:name w:val="Body Text 2"/>
    <w:basedOn w:val="Normal"/>
    <w:rsid w:val="008B63AD"/>
    <w:pPr>
      <w:spacing w:line="360" w:lineRule="auto"/>
      <w:jc w:val="both"/>
    </w:pPr>
    <w:rPr>
      <w:szCs w:val="20"/>
      <w:lang w:val="en-US"/>
    </w:rPr>
  </w:style>
  <w:style w:type="paragraph" w:styleId="BalonMetni">
    <w:name w:val="Balloon Text"/>
    <w:basedOn w:val="Normal"/>
    <w:link w:val="BalonMetniChar"/>
    <w:rsid w:val="0005396C"/>
    <w:rPr>
      <w:rFonts w:ascii="Tahoma" w:hAnsi="Tahoma" w:cs="Tahoma"/>
      <w:sz w:val="16"/>
      <w:szCs w:val="16"/>
    </w:rPr>
  </w:style>
  <w:style w:type="character" w:customStyle="1" w:styleId="BalonMetniChar">
    <w:name w:val="Balon Metni Char"/>
    <w:link w:val="BalonMetni"/>
    <w:rsid w:val="0005396C"/>
    <w:rPr>
      <w:rFonts w:ascii="Tahoma" w:hAnsi="Tahoma" w:cs="Tahoma"/>
      <w:sz w:val="16"/>
      <w:szCs w:val="16"/>
    </w:rPr>
  </w:style>
  <w:style w:type="paragraph" w:styleId="SonNotMetni">
    <w:name w:val="endnote text"/>
    <w:basedOn w:val="Normal"/>
    <w:link w:val="SonNotMetniChar"/>
    <w:rsid w:val="006D06C1"/>
    <w:rPr>
      <w:sz w:val="20"/>
      <w:szCs w:val="20"/>
    </w:rPr>
  </w:style>
  <w:style w:type="character" w:customStyle="1" w:styleId="SonNotMetniChar">
    <w:name w:val="Son Not Metni Char"/>
    <w:basedOn w:val="VarsaylanParagrafYazTipi"/>
    <w:link w:val="SonNotMetni"/>
    <w:rsid w:val="006D06C1"/>
  </w:style>
  <w:style w:type="character" w:styleId="SonNotBavurusu">
    <w:name w:val="endnote reference"/>
    <w:basedOn w:val="VarsaylanParagrafYazTipi"/>
    <w:rsid w:val="006D06C1"/>
    <w:rPr>
      <w:vertAlign w:val="superscript"/>
    </w:rPr>
  </w:style>
  <w:style w:type="character" w:customStyle="1" w:styleId="st1">
    <w:name w:val="st1"/>
    <w:basedOn w:val="VarsaylanParagrafYazTipi"/>
    <w:rsid w:val="00A20337"/>
  </w:style>
  <w:style w:type="paragraph" w:styleId="AltBilgi0">
    <w:name w:val="footer"/>
    <w:basedOn w:val="Normal"/>
    <w:link w:val="AltBilgiChar"/>
    <w:rsid w:val="007336B6"/>
    <w:pPr>
      <w:tabs>
        <w:tab w:val="center" w:pos="4536"/>
        <w:tab w:val="right" w:pos="9072"/>
      </w:tabs>
    </w:pPr>
  </w:style>
  <w:style w:type="character" w:customStyle="1" w:styleId="AltBilgiChar">
    <w:name w:val="Alt Bilgi Char"/>
    <w:basedOn w:val="VarsaylanParagrafYazTipi"/>
    <w:link w:val="AltBilgi0"/>
    <w:rsid w:val="007336B6"/>
    <w:rPr>
      <w:sz w:val="24"/>
      <w:szCs w:val="24"/>
    </w:rPr>
  </w:style>
  <w:style w:type="paragraph" w:styleId="stBilgi0">
    <w:name w:val="header"/>
    <w:basedOn w:val="Normal"/>
    <w:link w:val="stBilgiChar"/>
    <w:rsid w:val="007336B6"/>
    <w:pPr>
      <w:tabs>
        <w:tab w:val="center" w:pos="4536"/>
        <w:tab w:val="right" w:pos="9072"/>
      </w:tabs>
    </w:pPr>
  </w:style>
  <w:style w:type="character" w:customStyle="1" w:styleId="stBilgiChar">
    <w:name w:val="Üst Bilgi Char"/>
    <w:basedOn w:val="VarsaylanParagrafYazTipi"/>
    <w:link w:val="stBilgi0"/>
    <w:rsid w:val="007336B6"/>
    <w:rPr>
      <w:sz w:val="24"/>
      <w:szCs w:val="24"/>
    </w:rPr>
  </w:style>
  <w:style w:type="paragraph" w:styleId="ListeParagraf">
    <w:name w:val="List Paragraph"/>
    <w:basedOn w:val="Normal"/>
    <w:uiPriority w:val="34"/>
    <w:qFormat/>
    <w:rsid w:val="00C32C28"/>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reference">
    <w:name w:val="reference"/>
    <w:basedOn w:val="Normal"/>
    <w:rsid w:val="00C32C28"/>
    <w:pPr>
      <w:spacing w:before="100" w:beforeAutospacing="1" w:after="100" w:afterAutospacing="1"/>
    </w:pPr>
  </w:style>
  <w:style w:type="character" w:styleId="Vurgu">
    <w:name w:val="Emphasis"/>
    <w:basedOn w:val="VarsaylanParagrafYazTipi"/>
    <w:uiPriority w:val="20"/>
    <w:qFormat/>
    <w:rsid w:val="00C32C28"/>
    <w:rPr>
      <w:i/>
      <w:iCs/>
    </w:rPr>
  </w:style>
  <w:style w:type="paragraph" w:styleId="NormalWeb">
    <w:name w:val="Normal (Web)"/>
    <w:basedOn w:val="Normal"/>
    <w:uiPriority w:val="99"/>
    <w:unhideWhenUsed/>
    <w:rsid w:val="00C32C28"/>
    <w:pPr>
      <w:spacing w:before="100" w:beforeAutospacing="1" w:after="100" w:afterAutospacing="1"/>
    </w:pPr>
  </w:style>
  <w:style w:type="character" w:styleId="Gl">
    <w:name w:val="Strong"/>
    <w:basedOn w:val="VarsaylanParagrafYazTipi"/>
    <w:uiPriority w:val="22"/>
    <w:qFormat/>
    <w:rsid w:val="00C32C28"/>
    <w:rPr>
      <w:b/>
      <w:bCs/>
    </w:rPr>
  </w:style>
  <w:style w:type="character" w:styleId="YerTutucuMetni">
    <w:name w:val="Placeholder Text"/>
    <w:basedOn w:val="VarsaylanParagrafYazTipi"/>
    <w:uiPriority w:val="99"/>
    <w:semiHidden/>
    <w:rsid w:val="003755E4"/>
    <w:rPr>
      <w:color w:val="808080"/>
    </w:rPr>
  </w:style>
  <w:style w:type="paragraph" w:customStyle="1" w:styleId="Stil1">
    <w:name w:val="Stil1"/>
    <w:basedOn w:val="Balk1"/>
    <w:link w:val="Stil1Char"/>
    <w:qFormat/>
    <w:rsid w:val="00915391"/>
    <w:pPr>
      <w:jc w:val="center"/>
    </w:pPr>
  </w:style>
  <w:style w:type="character" w:customStyle="1" w:styleId="Balk1Char">
    <w:name w:val="Başlık 1 Char"/>
    <w:basedOn w:val="VarsaylanParagrafYazTipi"/>
    <w:link w:val="Balk1"/>
    <w:rsid w:val="00915391"/>
    <w:rPr>
      <w:rFonts w:cs="Arial"/>
      <w:b/>
      <w:bCs/>
      <w:kern w:val="32"/>
      <w:sz w:val="24"/>
      <w:szCs w:val="24"/>
    </w:rPr>
  </w:style>
  <w:style w:type="character" w:customStyle="1" w:styleId="Stil1Char">
    <w:name w:val="Stil1 Char"/>
    <w:basedOn w:val="Balk1Char"/>
    <w:link w:val="Stil1"/>
    <w:rsid w:val="00915391"/>
    <w:rPr>
      <w:rFonts w:cs="Arial"/>
      <w:b/>
      <w:bCs/>
      <w:kern w:val="3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737593">
      <w:bodyDiv w:val="1"/>
      <w:marLeft w:val="0"/>
      <w:marRight w:val="0"/>
      <w:marTop w:val="0"/>
      <w:marBottom w:val="0"/>
      <w:divBdr>
        <w:top w:val="none" w:sz="0" w:space="0" w:color="auto"/>
        <w:left w:val="none" w:sz="0" w:space="0" w:color="auto"/>
        <w:bottom w:val="none" w:sz="0" w:space="0" w:color="auto"/>
        <w:right w:val="none" w:sz="0" w:space="0" w:color="auto"/>
      </w:divBdr>
    </w:div>
    <w:div w:id="2052223720">
      <w:bodyDiv w:val="1"/>
      <w:marLeft w:val="0"/>
      <w:marRight w:val="0"/>
      <w:marTop w:val="0"/>
      <w:marBottom w:val="0"/>
      <w:divBdr>
        <w:top w:val="none" w:sz="0" w:space="0" w:color="auto"/>
        <w:left w:val="none" w:sz="0" w:space="0" w:color="auto"/>
        <w:bottom w:val="none" w:sz="0" w:space="0" w:color="auto"/>
        <w:right w:val="none" w:sz="0" w:space="0" w:color="auto"/>
      </w:divBdr>
    </w:div>
    <w:div w:id="207619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hyperlink" Target="https://convention.apa.org/2019-video" TargetMode="External"/><Relationship Id="rId39" Type="http://schemas.openxmlformats.org/officeDocument/2006/relationships/hyperlink" Target="https://westernpsych.org/wp-content/uploads/2019/04/WPA-Program-2019-Final-2.pdf" TargetMode="External"/><Relationship Id="rId21" Type="http://schemas.openxmlformats.org/officeDocument/2006/relationships/hyperlink" Target="https://doi.org/10.1037/ppm0000185" TargetMode="External"/><Relationship Id="rId34" Type="http://schemas.openxmlformats.org/officeDocument/2006/relationships/hyperlink" Target="https://www.who.int/news-room/fact-sheets/detail/the-top-10-causes-of-death" TargetMode="External"/><Relationship Id="rId42" Type="http://schemas.openxmlformats.org/officeDocument/2006/relationships/hyperlink" Target="https://medium.com/the-business-of-wellness/why-we-are-so-obsessed-with-personality-types-577450f9aee9" TargetMode="External"/><Relationship Id="rId47" Type="http://schemas.openxmlformats.org/officeDocument/2006/relationships/hyperlink" Target="https://www.nimh.nih.gov/health/topics/anxiety-disorders/index.shtml" TargetMode="External"/><Relationship Id="rId50" Type="http://schemas.openxmlformats.org/officeDocument/2006/relationships/hyperlink" Target="https://doi.org/10.1002/9781119466642" TargetMode="External"/><Relationship Id="rId55"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doi.org/10.1007/978-3-662-49096-9" TargetMode="External"/><Relationship Id="rId11" Type="http://schemas.openxmlformats.org/officeDocument/2006/relationships/image" Target="media/image1.png"/><Relationship Id="rId24" Type="http://schemas.openxmlformats.org/officeDocument/2006/relationships/hyperlink" Target="https://doi.org/10.1002/9781119466642" TargetMode="External"/><Relationship Id="rId32" Type="http://schemas.openxmlformats.org/officeDocument/2006/relationships/hyperlink" Target="https://repository.arizona.edu/handle/10150/620615" TargetMode="External"/><Relationship Id="rId37" Type="http://schemas.openxmlformats.org/officeDocument/2006/relationships/hyperlink" Target="https://doi.org/10.1037/0000120-016" TargetMode="External"/><Relationship Id="rId40" Type="http://schemas.openxmlformats.org/officeDocument/2006/relationships/hyperlink" Target="https://doi.org/10.1073/pnas.1910510116" TargetMode="External"/><Relationship Id="rId45" Type="http://schemas.openxmlformats.org/officeDocument/2006/relationships/hyperlink" Target="https://doi.org/10.1007/978-3-662-49096-9" TargetMode="External"/><Relationship Id="rId53" Type="http://schemas.openxmlformats.org/officeDocument/2006/relationships/hyperlink" Target="https://doi.org/10.1037/ppm0000185"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doi.org/10.1037/ppm000018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i.org/10.1037/0000168-000" TargetMode="External"/><Relationship Id="rId27" Type="http://schemas.openxmlformats.org/officeDocument/2006/relationships/hyperlink" Target="https://westernpsych.org/wp-content/uploads/2019/04/WPA-Program-2019-Final-2.pdf" TargetMode="External"/><Relationship Id="rId30" Type="http://schemas.openxmlformats.org/officeDocument/2006/relationships/hyperlink" Target="https://doi.org/10.1007/978-3-030-05348-2_21" TargetMode="External"/><Relationship Id="rId35" Type="http://schemas.openxmlformats.org/officeDocument/2006/relationships/hyperlink" Target="https://www.nimh.nih.gov/health/topics/anxiety-disorders/index.shtml" TargetMode="External"/><Relationship Id="rId43" Type="http://schemas.openxmlformats.org/officeDocument/2006/relationships/hyperlink" Target="https://doi.org/10.1037/ppm0000185" TargetMode="External"/><Relationship Id="rId48" Type="http://schemas.openxmlformats.org/officeDocument/2006/relationships/hyperlink" Target="https://doi.org/10.1037/ppm0000185" TargetMode="External"/><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www.nimh.nih.gov/health/topics/anxiety-disorders/index.shtml"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doi.org/10.1037/0000120-016" TargetMode="External"/><Relationship Id="rId33" Type="http://schemas.openxmlformats.org/officeDocument/2006/relationships/hyperlink" Target="https://medium.com/the-business-of-wellness/why-we-are-so-obsessed-with-personality-types-577450f9aee9" TargetMode="External"/><Relationship Id="rId38" Type="http://schemas.openxmlformats.org/officeDocument/2006/relationships/hyperlink" Target="https://doi.org/10.1007/978-3-030-05348-2_21" TargetMode="External"/><Relationship Id="rId46" Type="http://schemas.openxmlformats.org/officeDocument/2006/relationships/hyperlink" Target="https://pqdtopen.proquest.com/doc/2309521814.html?FMT=AI" TargetMode="External"/><Relationship Id="rId20" Type="http://schemas.openxmlformats.org/officeDocument/2006/relationships/hyperlink" Target="https://doi.org/10.1037/ppm0000185" TargetMode="External"/><Relationship Id="rId41" Type="http://schemas.openxmlformats.org/officeDocument/2006/relationships/hyperlink" Target="https://convention.apa.org/2019-video" TargetMode="External"/><Relationship Id="rId54" Type="http://schemas.openxmlformats.org/officeDocument/2006/relationships/hyperlink" Target="https://repository.arizona.edu/handle/10150/620615"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thebigpicture-academicwriting.digi.hansreitzel.dk/" TargetMode="External"/><Relationship Id="rId28" Type="http://schemas.openxmlformats.org/officeDocument/2006/relationships/hyperlink" Target="https://doi.org/10.1073/pnas.1910510116" TargetMode="External"/><Relationship Id="rId36" Type="http://schemas.openxmlformats.org/officeDocument/2006/relationships/hyperlink" Target="https://www.nimh.nih.gov/health/topics/anxiety-disorders/index.shtml" TargetMode="External"/><Relationship Id="rId49" Type="http://schemas.openxmlformats.org/officeDocument/2006/relationships/hyperlink" Target="https://thebigpicture-academicwriting.digi.hansreitzel.dk/"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pqdtopen.proquest.com/doc/2309521814.html?FMT=AI" TargetMode="External"/><Relationship Id="rId44" Type="http://schemas.openxmlformats.org/officeDocument/2006/relationships/hyperlink" Target="https://doi.org/10.1037/0000168-000" TargetMode="External"/><Relationship Id="rId52" Type="http://schemas.openxmlformats.org/officeDocument/2006/relationships/hyperlink" Target="https://www.who.int/news-room/fact-sheets/detail/the-top-10-causes-of-death"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3BCAC9C5D687C14F9F4E964043622739" ma:contentTypeVersion="13" ma:contentTypeDescription="Yeni belge oluşturun." ma:contentTypeScope="" ma:versionID="774a710d65610f45b868262556a36018">
  <xsd:schema xmlns:xsd="http://www.w3.org/2001/XMLSchema" xmlns:xs="http://www.w3.org/2001/XMLSchema" xmlns:p="http://schemas.microsoft.com/office/2006/metadata/properties" xmlns:ns3="5c9742d5-c619-4265-982f-ef210aa89812" targetNamespace="http://schemas.microsoft.com/office/2006/metadata/properties" ma:root="true" ma:fieldsID="80aa5cc61815509f8e1fd2c7f18af267" ns3:_="">
    <xsd:import namespace="5c9742d5-c619-4265-982f-ef210aa8981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742d5-c619-4265-982f-ef210aa89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c9742d5-c619-4265-982f-ef210aa89812" xsi:nil="true"/>
  </documentManagement>
</p:properties>
</file>

<file path=customXml/itemProps1.xml><?xml version="1.0" encoding="utf-8"?>
<ds:datastoreItem xmlns:ds="http://schemas.openxmlformats.org/officeDocument/2006/customXml" ds:itemID="{B7E26CDC-5BBB-4C44-A0C8-2A2F02D51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742d5-c619-4265-982f-ef210aa89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DBC21-0C8A-4E5B-878C-868DB80454FB}">
  <ds:schemaRefs>
    <ds:schemaRef ds:uri="http://schemas.openxmlformats.org/officeDocument/2006/bibliography"/>
  </ds:schemaRefs>
</ds:datastoreItem>
</file>

<file path=customXml/itemProps3.xml><?xml version="1.0" encoding="utf-8"?>
<ds:datastoreItem xmlns:ds="http://schemas.openxmlformats.org/officeDocument/2006/customXml" ds:itemID="{665144F4-7CF1-422D-A843-CB5706663819}">
  <ds:schemaRefs>
    <ds:schemaRef ds:uri="http://schemas.microsoft.com/sharepoint/v3/contenttype/forms"/>
  </ds:schemaRefs>
</ds:datastoreItem>
</file>

<file path=customXml/itemProps4.xml><?xml version="1.0" encoding="utf-8"?>
<ds:datastoreItem xmlns:ds="http://schemas.openxmlformats.org/officeDocument/2006/customXml" ds:itemID="{79851EFD-C7DD-47A7-8EF9-1EA9FF8FDE71}">
  <ds:schemaRefs>
    <ds:schemaRef ds:uri="http://schemas.microsoft.com/office/2006/metadata/properties"/>
    <ds:schemaRef ds:uri="http://schemas.microsoft.com/office/infopath/2007/PartnerControls"/>
    <ds:schemaRef ds:uri="5c9742d5-c619-4265-982f-ef210aa89812"/>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23</Pages>
  <Words>3893</Words>
  <Characters>22192</Characters>
  <Application>Microsoft Office Word</Application>
  <DocSecurity>0</DocSecurity>
  <Lines>184</Lines>
  <Paragraphs>52</Paragraphs>
  <ScaleCrop>false</ScaleCrop>
  <HeadingPairs>
    <vt:vector size="2" baseType="variant">
      <vt:variant>
        <vt:lpstr>Konu Başlığı</vt:lpstr>
      </vt:variant>
      <vt:variant>
        <vt:i4>1</vt:i4>
      </vt:variant>
    </vt:vector>
  </HeadingPairs>
  <TitlesOfParts>
    <vt:vector size="1" baseType="lpstr">
      <vt:lpstr> </vt:lpstr>
    </vt:vector>
  </TitlesOfParts>
  <Company>.</Company>
  <LinksUpToDate>false</LinksUpToDate>
  <CharactersWithSpaces>26033</CharactersWithSpaces>
  <SharedDoc>false</SharedDoc>
  <HLinks>
    <vt:vector size="138" baseType="variant">
      <vt:variant>
        <vt:i4>1245243</vt:i4>
      </vt:variant>
      <vt:variant>
        <vt:i4>134</vt:i4>
      </vt:variant>
      <vt:variant>
        <vt:i4>0</vt:i4>
      </vt:variant>
      <vt:variant>
        <vt:i4>5</vt:i4>
      </vt:variant>
      <vt:variant>
        <vt:lpwstr/>
      </vt:variant>
      <vt:variant>
        <vt:lpwstr>_Toc289693995</vt:lpwstr>
      </vt:variant>
      <vt:variant>
        <vt:i4>1245243</vt:i4>
      </vt:variant>
      <vt:variant>
        <vt:i4>128</vt:i4>
      </vt:variant>
      <vt:variant>
        <vt:i4>0</vt:i4>
      </vt:variant>
      <vt:variant>
        <vt:i4>5</vt:i4>
      </vt:variant>
      <vt:variant>
        <vt:lpwstr/>
      </vt:variant>
      <vt:variant>
        <vt:lpwstr>_Toc289693994</vt:lpwstr>
      </vt:variant>
      <vt:variant>
        <vt:i4>1245243</vt:i4>
      </vt:variant>
      <vt:variant>
        <vt:i4>122</vt:i4>
      </vt:variant>
      <vt:variant>
        <vt:i4>0</vt:i4>
      </vt:variant>
      <vt:variant>
        <vt:i4>5</vt:i4>
      </vt:variant>
      <vt:variant>
        <vt:lpwstr/>
      </vt:variant>
      <vt:variant>
        <vt:lpwstr>_Toc289693993</vt:lpwstr>
      </vt:variant>
      <vt:variant>
        <vt:i4>1245243</vt:i4>
      </vt:variant>
      <vt:variant>
        <vt:i4>116</vt:i4>
      </vt:variant>
      <vt:variant>
        <vt:i4>0</vt:i4>
      </vt:variant>
      <vt:variant>
        <vt:i4>5</vt:i4>
      </vt:variant>
      <vt:variant>
        <vt:lpwstr/>
      </vt:variant>
      <vt:variant>
        <vt:lpwstr>_Toc289693992</vt:lpwstr>
      </vt:variant>
      <vt:variant>
        <vt:i4>1245243</vt:i4>
      </vt:variant>
      <vt:variant>
        <vt:i4>110</vt:i4>
      </vt:variant>
      <vt:variant>
        <vt:i4>0</vt:i4>
      </vt:variant>
      <vt:variant>
        <vt:i4>5</vt:i4>
      </vt:variant>
      <vt:variant>
        <vt:lpwstr/>
      </vt:variant>
      <vt:variant>
        <vt:lpwstr>_Toc289693991</vt:lpwstr>
      </vt:variant>
      <vt:variant>
        <vt:i4>1245243</vt:i4>
      </vt:variant>
      <vt:variant>
        <vt:i4>104</vt:i4>
      </vt:variant>
      <vt:variant>
        <vt:i4>0</vt:i4>
      </vt:variant>
      <vt:variant>
        <vt:i4>5</vt:i4>
      </vt:variant>
      <vt:variant>
        <vt:lpwstr/>
      </vt:variant>
      <vt:variant>
        <vt:lpwstr>_Toc289693990</vt:lpwstr>
      </vt:variant>
      <vt:variant>
        <vt:i4>1179707</vt:i4>
      </vt:variant>
      <vt:variant>
        <vt:i4>98</vt:i4>
      </vt:variant>
      <vt:variant>
        <vt:i4>0</vt:i4>
      </vt:variant>
      <vt:variant>
        <vt:i4>5</vt:i4>
      </vt:variant>
      <vt:variant>
        <vt:lpwstr/>
      </vt:variant>
      <vt:variant>
        <vt:lpwstr>_Toc289693989</vt:lpwstr>
      </vt:variant>
      <vt:variant>
        <vt:i4>1179707</vt:i4>
      </vt:variant>
      <vt:variant>
        <vt:i4>92</vt:i4>
      </vt:variant>
      <vt:variant>
        <vt:i4>0</vt:i4>
      </vt:variant>
      <vt:variant>
        <vt:i4>5</vt:i4>
      </vt:variant>
      <vt:variant>
        <vt:lpwstr/>
      </vt:variant>
      <vt:variant>
        <vt:lpwstr>_Toc289693988</vt:lpwstr>
      </vt:variant>
      <vt:variant>
        <vt:i4>1179707</vt:i4>
      </vt:variant>
      <vt:variant>
        <vt:i4>86</vt:i4>
      </vt:variant>
      <vt:variant>
        <vt:i4>0</vt:i4>
      </vt:variant>
      <vt:variant>
        <vt:i4>5</vt:i4>
      </vt:variant>
      <vt:variant>
        <vt:lpwstr/>
      </vt:variant>
      <vt:variant>
        <vt:lpwstr>_Toc289693987</vt:lpwstr>
      </vt:variant>
      <vt:variant>
        <vt:i4>1179707</vt:i4>
      </vt:variant>
      <vt:variant>
        <vt:i4>80</vt:i4>
      </vt:variant>
      <vt:variant>
        <vt:i4>0</vt:i4>
      </vt:variant>
      <vt:variant>
        <vt:i4>5</vt:i4>
      </vt:variant>
      <vt:variant>
        <vt:lpwstr/>
      </vt:variant>
      <vt:variant>
        <vt:lpwstr>_Toc289693986</vt:lpwstr>
      </vt:variant>
      <vt:variant>
        <vt:i4>1179707</vt:i4>
      </vt:variant>
      <vt:variant>
        <vt:i4>74</vt:i4>
      </vt:variant>
      <vt:variant>
        <vt:i4>0</vt:i4>
      </vt:variant>
      <vt:variant>
        <vt:i4>5</vt:i4>
      </vt:variant>
      <vt:variant>
        <vt:lpwstr/>
      </vt:variant>
      <vt:variant>
        <vt:lpwstr>_Toc289693985</vt:lpwstr>
      </vt:variant>
      <vt:variant>
        <vt:i4>1179707</vt:i4>
      </vt:variant>
      <vt:variant>
        <vt:i4>68</vt:i4>
      </vt:variant>
      <vt:variant>
        <vt:i4>0</vt:i4>
      </vt:variant>
      <vt:variant>
        <vt:i4>5</vt:i4>
      </vt:variant>
      <vt:variant>
        <vt:lpwstr/>
      </vt:variant>
      <vt:variant>
        <vt:lpwstr>_Toc289693984</vt:lpwstr>
      </vt:variant>
      <vt:variant>
        <vt:i4>1179707</vt:i4>
      </vt:variant>
      <vt:variant>
        <vt:i4>62</vt:i4>
      </vt:variant>
      <vt:variant>
        <vt:i4>0</vt:i4>
      </vt:variant>
      <vt:variant>
        <vt:i4>5</vt:i4>
      </vt:variant>
      <vt:variant>
        <vt:lpwstr/>
      </vt:variant>
      <vt:variant>
        <vt:lpwstr>_Toc289693983</vt:lpwstr>
      </vt:variant>
      <vt:variant>
        <vt:i4>1179707</vt:i4>
      </vt:variant>
      <vt:variant>
        <vt:i4>56</vt:i4>
      </vt:variant>
      <vt:variant>
        <vt:i4>0</vt:i4>
      </vt:variant>
      <vt:variant>
        <vt:i4>5</vt:i4>
      </vt:variant>
      <vt:variant>
        <vt:lpwstr/>
      </vt:variant>
      <vt:variant>
        <vt:lpwstr>_Toc289693982</vt:lpwstr>
      </vt:variant>
      <vt:variant>
        <vt:i4>1179707</vt:i4>
      </vt:variant>
      <vt:variant>
        <vt:i4>50</vt:i4>
      </vt:variant>
      <vt:variant>
        <vt:i4>0</vt:i4>
      </vt:variant>
      <vt:variant>
        <vt:i4>5</vt:i4>
      </vt:variant>
      <vt:variant>
        <vt:lpwstr/>
      </vt:variant>
      <vt:variant>
        <vt:lpwstr>_Toc289693981</vt:lpwstr>
      </vt:variant>
      <vt:variant>
        <vt:i4>1179707</vt:i4>
      </vt:variant>
      <vt:variant>
        <vt:i4>44</vt:i4>
      </vt:variant>
      <vt:variant>
        <vt:i4>0</vt:i4>
      </vt:variant>
      <vt:variant>
        <vt:i4>5</vt:i4>
      </vt:variant>
      <vt:variant>
        <vt:lpwstr/>
      </vt:variant>
      <vt:variant>
        <vt:lpwstr>_Toc289693980</vt:lpwstr>
      </vt:variant>
      <vt:variant>
        <vt:i4>1900603</vt:i4>
      </vt:variant>
      <vt:variant>
        <vt:i4>38</vt:i4>
      </vt:variant>
      <vt:variant>
        <vt:i4>0</vt:i4>
      </vt:variant>
      <vt:variant>
        <vt:i4>5</vt:i4>
      </vt:variant>
      <vt:variant>
        <vt:lpwstr/>
      </vt:variant>
      <vt:variant>
        <vt:lpwstr>_Toc289693979</vt:lpwstr>
      </vt:variant>
      <vt:variant>
        <vt:i4>1900603</vt:i4>
      </vt:variant>
      <vt:variant>
        <vt:i4>32</vt:i4>
      </vt:variant>
      <vt:variant>
        <vt:i4>0</vt:i4>
      </vt:variant>
      <vt:variant>
        <vt:i4>5</vt:i4>
      </vt:variant>
      <vt:variant>
        <vt:lpwstr/>
      </vt:variant>
      <vt:variant>
        <vt:lpwstr>_Toc289693978</vt:lpwstr>
      </vt:variant>
      <vt:variant>
        <vt:i4>1900603</vt:i4>
      </vt:variant>
      <vt:variant>
        <vt:i4>26</vt:i4>
      </vt:variant>
      <vt:variant>
        <vt:i4>0</vt:i4>
      </vt:variant>
      <vt:variant>
        <vt:i4>5</vt:i4>
      </vt:variant>
      <vt:variant>
        <vt:lpwstr/>
      </vt:variant>
      <vt:variant>
        <vt:lpwstr>_Toc289693977</vt:lpwstr>
      </vt:variant>
      <vt:variant>
        <vt:i4>1900603</vt:i4>
      </vt:variant>
      <vt:variant>
        <vt:i4>20</vt:i4>
      </vt:variant>
      <vt:variant>
        <vt:i4>0</vt:i4>
      </vt:variant>
      <vt:variant>
        <vt:i4>5</vt:i4>
      </vt:variant>
      <vt:variant>
        <vt:lpwstr/>
      </vt:variant>
      <vt:variant>
        <vt:lpwstr>_Toc289693976</vt:lpwstr>
      </vt:variant>
      <vt:variant>
        <vt:i4>1900603</vt:i4>
      </vt:variant>
      <vt:variant>
        <vt:i4>14</vt:i4>
      </vt:variant>
      <vt:variant>
        <vt:i4>0</vt:i4>
      </vt:variant>
      <vt:variant>
        <vt:i4>5</vt:i4>
      </vt:variant>
      <vt:variant>
        <vt:lpwstr/>
      </vt:variant>
      <vt:variant>
        <vt:lpwstr>_Toc289693975</vt:lpwstr>
      </vt:variant>
      <vt:variant>
        <vt:i4>1900603</vt:i4>
      </vt:variant>
      <vt:variant>
        <vt:i4>8</vt:i4>
      </vt:variant>
      <vt:variant>
        <vt:i4>0</vt:i4>
      </vt:variant>
      <vt:variant>
        <vt:i4>5</vt:i4>
      </vt:variant>
      <vt:variant>
        <vt:lpwstr/>
      </vt:variant>
      <vt:variant>
        <vt:lpwstr>_Toc289693974</vt:lpwstr>
      </vt:variant>
      <vt:variant>
        <vt:i4>1900603</vt:i4>
      </vt:variant>
      <vt:variant>
        <vt:i4>2</vt:i4>
      </vt:variant>
      <vt:variant>
        <vt:i4>0</vt:i4>
      </vt:variant>
      <vt:variant>
        <vt:i4>5</vt:i4>
      </vt:variant>
      <vt:variant>
        <vt:lpwstr/>
      </vt:variant>
      <vt:variant>
        <vt:lpwstr>_Toc289693973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Ahmet_ALANLI</dc:creator>
  <cp:keywords/>
  <cp:lastModifiedBy>BİLAL ERVURAL</cp:lastModifiedBy>
  <cp:revision>16</cp:revision>
  <cp:lastPrinted>2025-12-04T10:39:00Z</cp:lastPrinted>
  <dcterms:created xsi:type="dcterms:W3CDTF">2025-10-31T08:06:00Z</dcterms:created>
  <dcterms:modified xsi:type="dcterms:W3CDTF">2025-12-25T09:28:00Z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0x0101003BCAC9C5D687C14F9F4E964043622739</vt:lpwstr>
  </property>
</Properties>
</file>