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A" w:rsidRDefault="003F327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2F4FB2" w:rsidRDefault="002F4FB2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9524" w:type="dxa"/>
        <w:tblInd w:w="69" w:type="dxa"/>
        <w:tblLayout w:type="fixed"/>
        <w:tblLook w:val="01E0" w:firstRow="1" w:lastRow="1" w:firstColumn="1" w:lastColumn="1" w:noHBand="0" w:noVBand="0"/>
      </w:tblPr>
      <w:tblGrid>
        <w:gridCol w:w="4253"/>
        <w:gridCol w:w="53"/>
        <w:gridCol w:w="5218"/>
      </w:tblGrid>
      <w:tr w:rsidR="003F327A" w:rsidTr="00C52FD7">
        <w:trPr>
          <w:trHeight w:hRule="exact" w:val="77"/>
        </w:trPr>
        <w:tc>
          <w:tcPr>
            <w:tcW w:w="952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327A" w:rsidRDefault="003F327A"/>
        </w:tc>
      </w:tr>
      <w:tr w:rsidR="003F327A" w:rsidTr="00C52FD7">
        <w:trPr>
          <w:trHeight w:hRule="exact" w:val="518"/>
        </w:trPr>
        <w:tc>
          <w:tcPr>
            <w:tcW w:w="9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ÇAĞRININ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YAPILDIĞI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TARİH:</w:t>
            </w:r>
          </w:p>
        </w:tc>
      </w:tr>
      <w:tr w:rsidR="003F327A" w:rsidTr="00C52FD7">
        <w:trPr>
          <w:trHeight w:hRule="exact" w:val="518"/>
        </w:trPr>
        <w:tc>
          <w:tcPr>
            <w:tcW w:w="43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F327A" w:rsidRDefault="00116A4E">
            <w:pPr>
              <w:pStyle w:val="TableParagraph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MÜDAHALE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EDİLEN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KİŞİNİN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ADI-SOYADI:</w:t>
            </w:r>
          </w:p>
        </w:tc>
      </w:tr>
      <w:tr w:rsidR="003F327A" w:rsidTr="00C52FD7">
        <w:trPr>
          <w:trHeight w:hRule="exact" w:val="518"/>
        </w:trPr>
        <w:tc>
          <w:tcPr>
            <w:tcW w:w="43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327A" w:rsidRDefault="003F327A"/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DOĞUM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TARİHİ:</w:t>
            </w:r>
          </w:p>
        </w:tc>
      </w:tr>
      <w:tr w:rsidR="003F327A" w:rsidTr="00C52FD7">
        <w:trPr>
          <w:trHeight w:hRule="exact" w:val="710"/>
        </w:trPr>
        <w:tc>
          <w:tcPr>
            <w:tcW w:w="43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327A" w:rsidRDefault="003F327A"/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spacing w:before="192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TANISI:</w:t>
            </w:r>
          </w:p>
        </w:tc>
      </w:tr>
      <w:tr w:rsidR="003F327A" w:rsidTr="00C52FD7">
        <w:trPr>
          <w:trHeight w:hRule="exact" w:val="490"/>
        </w:trPr>
        <w:tc>
          <w:tcPr>
            <w:tcW w:w="43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3F327A"/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HEKİMİ:</w:t>
            </w:r>
          </w:p>
        </w:tc>
      </w:tr>
      <w:tr w:rsidR="003F327A" w:rsidTr="00C52FD7">
        <w:trPr>
          <w:trHeight w:hRule="exact" w:val="1702"/>
        </w:trPr>
        <w:tc>
          <w:tcPr>
            <w:tcW w:w="9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YAPILAN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UYGULAMA:</w:t>
            </w:r>
          </w:p>
        </w:tc>
      </w:tr>
      <w:tr w:rsidR="003F327A" w:rsidTr="00C52FD7">
        <w:trPr>
          <w:trHeight w:hRule="exact" w:val="523"/>
        </w:trPr>
        <w:tc>
          <w:tcPr>
            <w:tcW w:w="9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MÜDAHALENİN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YERİ:</w:t>
            </w:r>
          </w:p>
        </w:tc>
      </w:tr>
      <w:tr w:rsidR="003F327A" w:rsidTr="00C52FD7">
        <w:trPr>
          <w:trHeight w:hRule="exact" w:val="755"/>
        </w:trPr>
        <w:tc>
          <w:tcPr>
            <w:tcW w:w="4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ÇAĞRININ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YAPILDIĞI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SAAT: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EKİBİN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VARIŞ </w:t>
            </w:r>
            <w:r>
              <w:rPr>
                <w:rFonts w:ascii="Calibri" w:hAnsi="Calibri"/>
                <w:b/>
              </w:rPr>
              <w:t>SAATİ:</w:t>
            </w:r>
          </w:p>
        </w:tc>
      </w:tr>
      <w:tr w:rsidR="003F327A" w:rsidTr="00C52FD7">
        <w:trPr>
          <w:trHeight w:hRule="exact" w:val="1939"/>
        </w:trPr>
        <w:tc>
          <w:tcPr>
            <w:tcW w:w="9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MÜDAHALE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SONUCU:</w:t>
            </w:r>
          </w:p>
        </w:tc>
      </w:tr>
      <w:tr w:rsidR="003F327A" w:rsidTr="00C52FD7">
        <w:trPr>
          <w:trHeight w:hRule="exact" w:val="370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27A" w:rsidRDefault="00116A4E">
            <w:pPr>
              <w:pStyle w:val="TableParagraph"/>
              <w:ind w:left="13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MAVİ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KOD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EKİBİ</w:t>
            </w:r>
          </w:p>
        </w:tc>
        <w:tc>
          <w:tcPr>
            <w:tcW w:w="5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7A" w:rsidRDefault="00116A4E">
            <w:pPr>
              <w:pStyle w:val="TableParagraph"/>
              <w:tabs>
                <w:tab w:val="left" w:pos="3811"/>
              </w:tabs>
              <w:ind w:left="177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ADI-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SOYADI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1"/>
              </w:rPr>
              <w:t>İMZA</w:t>
            </w:r>
          </w:p>
          <w:p w:rsidR="003F327A" w:rsidRDefault="003F32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27A" w:rsidRDefault="00116A4E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1.KİŞİ</w:t>
            </w: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327A" w:rsidRDefault="00116A4E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2.KİŞİ</w:t>
            </w: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F327A" w:rsidRDefault="003F32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327A" w:rsidRDefault="00116A4E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3.KİŞİ</w:t>
            </w:r>
          </w:p>
        </w:tc>
      </w:tr>
    </w:tbl>
    <w:p w:rsidR="002F4FB2" w:rsidRDefault="00116A4E" w:rsidP="002F4FB2">
      <w:pPr>
        <w:pStyle w:val="GvdeMetni"/>
        <w:rPr>
          <w:spacing w:val="-1"/>
        </w:rPr>
      </w:pPr>
      <w:r>
        <w:rPr>
          <w:spacing w:val="-1"/>
        </w:rPr>
        <w:t>NOT: FORM</w:t>
      </w:r>
      <w:r>
        <w:rPr>
          <w:spacing w:val="-3"/>
        </w:rPr>
        <w:t xml:space="preserve"> </w:t>
      </w:r>
      <w:r>
        <w:rPr>
          <w:spacing w:val="-1"/>
        </w:rPr>
        <w:t>EKSİKSİZ</w:t>
      </w:r>
      <w:r>
        <w:rPr>
          <w:spacing w:val="-2"/>
        </w:rPr>
        <w:t xml:space="preserve"> </w:t>
      </w:r>
      <w:r>
        <w:rPr>
          <w:spacing w:val="-1"/>
        </w:rPr>
        <w:t>DOLDURULUP</w:t>
      </w:r>
      <w:r>
        <w:rPr>
          <w:spacing w:val="-4"/>
        </w:rPr>
        <w:t xml:space="preserve"> </w:t>
      </w:r>
      <w:r>
        <w:rPr>
          <w:spacing w:val="-1"/>
        </w:rPr>
        <w:t>BİR</w:t>
      </w:r>
      <w:r>
        <w:rPr>
          <w:spacing w:val="3"/>
        </w:rPr>
        <w:t xml:space="preserve"> </w:t>
      </w:r>
      <w:r>
        <w:t>NÜSHASI</w:t>
      </w:r>
      <w:r>
        <w:rPr>
          <w:spacing w:val="-3"/>
        </w:rPr>
        <w:t xml:space="preserve"> </w:t>
      </w:r>
      <w:r>
        <w:rPr>
          <w:spacing w:val="-1"/>
        </w:rPr>
        <w:t>KALİTE</w:t>
      </w:r>
      <w:r>
        <w:rPr>
          <w:spacing w:val="-4"/>
        </w:rPr>
        <w:t xml:space="preserve"> </w:t>
      </w:r>
      <w:r>
        <w:rPr>
          <w:spacing w:val="-2"/>
        </w:rPr>
        <w:t>BİRİMİNE</w:t>
      </w:r>
      <w:r>
        <w:rPr>
          <w:spacing w:val="1"/>
        </w:rPr>
        <w:t xml:space="preserve"> </w:t>
      </w:r>
      <w:r>
        <w:rPr>
          <w:spacing w:val="-1"/>
        </w:rPr>
        <w:t>TESLİM</w:t>
      </w:r>
      <w:r>
        <w:rPr>
          <w:spacing w:val="2"/>
        </w:rPr>
        <w:t xml:space="preserve"> </w:t>
      </w:r>
      <w:r>
        <w:rPr>
          <w:spacing w:val="-1"/>
        </w:rPr>
        <w:t>EDİLM</w:t>
      </w:r>
      <w:r w:rsidR="002F4FB2">
        <w:rPr>
          <w:spacing w:val="-1"/>
        </w:rPr>
        <w:t>ELİDİR.</w:t>
      </w:r>
    </w:p>
    <w:p w:rsidR="00AD10FB" w:rsidRDefault="00AD10FB" w:rsidP="002F4FB2">
      <w:pPr>
        <w:pStyle w:val="GvdeMetni"/>
        <w:rPr>
          <w:b w:val="0"/>
          <w:bCs w:val="0"/>
        </w:rPr>
      </w:pPr>
    </w:p>
    <w:p w:rsidR="002F4FB2" w:rsidRDefault="002F4FB2">
      <w:pPr>
        <w:pStyle w:val="GvdeMetni"/>
        <w:rPr>
          <w:spacing w:val="-1"/>
        </w:rPr>
      </w:pPr>
      <w:bookmarkStart w:id="0" w:name="_GoBack"/>
      <w:bookmarkEnd w:id="0"/>
    </w:p>
    <w:p w:rsidR="002F4FB2" w:rsidRPr="0088335C" w:rsidRDefault="002F4FB2" w:rsidP="002F4FB2">
      <w:pPr>
        <w:rPr>
          <w:b/>
        </w:rPr>
      </w:pPr>
    </w:p>
    <w:sectPr w:rsidR="002F4FB2" w:rsidRPr="0088335C" w:rsidSect="004A6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DA" w:rsidRDefault="00E547DA" w:rsidP="002F4FB2">
      <w:r>
        <w:separator/>
      </w:r>
    </w:p>
  </w:endnote>
  <w:endnote w:type="continuationSeparator" w:id="0">
    <w:p w:rsidR="00E547DA" w:rsidRDefault="00E547DA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70" w:rsidRDefault="001078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70" w:rsidRDefault="001078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70" w:rsidRDefault="001078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DA" w:rsidRDefault="00E547DA" w:rsidP="002F4FB2">
      <w:r>
        <w:separator/>
      </w:r>
    </w:p>
  </w:footnote>
  <w:footnote w:type="continuationSeparator" w:id="0">
    <w:p w:rsidR="00E547DA" w:rsidRDefault="00E547DA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C0" w:rsidRDefault="00E547D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4303" o:spid="_x0000_s2050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523" w:type="dxa"/>
      <w:tblInd w:w="84" w:type="dxa"/>
      <w:tblLayout w:type="fixed"/>
      <w:tblLook w:val="01E0" w:firstRow="1" w:lastRow="1" w:firstColumn="1" w:lastColumn="1" w:noHBand="0" w:noVBand="0"/>
    </w:tblPr>
    <w:tblGrid>
      <w:gridCol w:w="1469"/>
      <w:gridCol w:w="4814"/>
      <w:gridCol w:w="1978"/>
      <w:gridCol w:w="1262"/>
    </w:tblGrid>
    <w:tr w:rsidR="00C52FD7" w:rsidRPr="00C55D4F" w:rsidTr="006175F1">
      <w:trPr>
        <w:trHeight w:hRule="exact" w:val="298"/>
      </w:trPr>
      <w:tc>
        <w:tcPr>
          <w:tcW w:w="1469" w:type="dxa"/>
          <w:vMerge w:val="restart"/>
          <w:tcBorders>
            <w:top w:val="single" w:sz="12" w:space="0" w:color="003366"/>
            <w:left w:val="single" w:sz="12" w:space="0" w:color="003366"/>
            <w:right w:val="single" w:sz="12" w:space="0" w:color="003366"/>
          </w:tcBorders>
        </w:tcPr>
        <w:p w:rsidR="00C52FD7" w:rsidRDefault="00E547DA" w:rsidP="00F43AB0">
          <w:pPr>
            <w:pStyle w:val="TableParagraph"/>
            <w:spacing w:before="11"/>
            <w:rPr>
              <w:rFonts w:ascii="Times New Roman" w:eastAsia="Times New Roman" w:hAnsi="Times New Roman" w:cs="Times New Roman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noProof/>
              <w:sz w:val="19"/>
              <w:szCs w:val="19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444304" o:spid="_x0000_s2051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C52FD7" w:rsidRDefault="0029050A" w:rsidP="00F43AB0">
          <w:pPr>
            <w:pStyle w:val="TableParagraph"/>
            <w:spacing w:line="200" w:lineRule="atLeast"/>
            <w:ind w:left="176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0DDDC2B" wp14:editId="1A542D92">
                <wp:extent cx="762000" cy="762000"/>
                <wp:effectExtent l="0" t="0" r="0" b="0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2FD7" w:rsidRDefault="00C52FD7" w:rsidP="00F43AB0">
          <w:pPr>
            <w:pStyle w:val="TableParagrap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814" w:type="dxa"/>
          <w:vMerge w:val="restart"/>
          <w:tcBorders>
            <w:top w:val="single" w:sz="12" w:space="0" w:color="003366"/>
            <w:left w:val="single" w:sz="12" w:space="0" w:color="003366"/>
            <w:right w:val="single" w:sz="12" w:space="0" w:color="003366"/>
          </w:tcBorders>
        </w:tcPr>
        <w:p w:rsidR="00C52FD7" w:rsidRDefault="00C52FD7" w:rsidP="00F43AB0">
          <w:pPr>
            <w:pStyle w:val="TableParagraph"/>
            <w:spacing w:before="130"/>
            <w:ind w:right="1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b/>
              <w:sz w:val="20"/>
            </w:rPr>
            <w:t>T.C</w:t>
          </w:r>
        </w:p>
        <w:p w:rsidR="00C52FD7" w:rsidRDefault="00C52FD7" w:rsidP="00F43AB0">
          <w:pPr>
            <w:pStyle w:val="TableParagraph"/>
            <w:ind w:left="877" w:right="874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>NECMETTİN</w:t>
          </w:r>
          <w:r>
            <w:rPr>
              <w:rFonts w:ascii="Calibri" w:hAnsi="Calibri"/>
              <w:b/>
              <w:spacing w:val="4"/>
              <w:sz w:val="20"/>
            </w:rPr>
            <w:t xml:space="preserve"> </w:t>
          </w:r>
          <w:r>
            <w:rPr>
              <w:rFonts w:ascii="Calibri" w:hAnsi="Calibri"/>
              <w:b/>
              <w:spacing w:val="-2"/>
              <w:sz w:val="20"/>
            </w:rPr>
            <w:t>ERBAKAN</w:t>
          </w:r>
          <w:r>
            <w:rPr>
              <w:rFonts w:ascii="Calibri" w:hAnsi="Calibri"/>
              <w:b/>
              <w:spacing w:val="-1"/>
              <w:sz w:val="20"/>
            </w:rPr>
            <w:t xml:space="preserve"> ÜNİVERSİTESİ</w:t>
          </w:r>
          <w:r>
            <w:rPr>
              <w:rFonts w:ascii="Calibri" w:hAnsi="Calibri"/>
              <w:b/>
              <w:spacing w:val="26"/>
              <w:sz w:val="20"/>
            </w:rPr>
            <w:t xml:space="preserve"> </w:t>
          </w:r>
          <w:r>
            <w:rPr>
              <w:rFonts w:ascii="Calibri" w:hAnsi="Calibri"/>
              <w:b/>
              <w:spacing w:val="-1"/>
              <w:sz w:val="20"/>
            </w:rPr>
            <w:t xml:space="preserve">DİŞ HEKİMLİĞİ </w:t>
          </w:r>
          <w:r>
            <w:rPr>
              <w:rFonts w:ascii="Calibri" w:hAnsi="Calibri"/>
              <w:b/>
              <w:spacing w:val="-2"/>
              <w:sz w:val="20"/>
            </w:rPr>
            <w:t>FAKÜLTESİ</w:t>
          </w:r>
          <w:r>
            <w:rPr>
              <w:rFonts w:ascii="Calibri" w:hAnsi="Calibri"/>
              <w:b/>
              <w:spacing w:val="-3"/>
              <w:sz w:val="20"/>
            </w:rPr>
            <w:t xml:space="preserve"> </w:t>
          </w:r>
          <w:r>
            <w:rPr>
              <w:rFonts w:ascii="Calibri" w:hAnsi="Calibri"/>
              <w:b/>
              <w:spacing w:val="-1"/>
              <w:sz w:val="20"/>
            </w:rPr>
            <w:t>HASTANESİ</w:t>
          </w:r>
        </w:p>
      </w:tc>
      <w:tc>
        <w:tcPr>
          <w:tcW w:w="197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Default="00C52FD7" w:rsidP="00F43AB0">
          <w:pPr>
            <w:pStyle w:val="TableParagraph"/>
            <w:spacing w:line="240" w:lineRule="exact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>DOKÜMAN</w:t>
          </w:r>
          <w:r>
            <w:rPr>
              <w:rFonts w:ascii="Calibri" w:hAnsi="Calibri"/>
              <w:b/>
              <w:spacing w:val="4"/>
              <w:sz w:val="20"/>
            </w:rPr>
            <w:t xml:space="preserve"> </w:t>
          </w:r>
          <w:r>
            <w:rPr>
              <w:rFonts w:ascii="Calibri" w:hAnsi="Calibri"/>
              <w:b/>
              <w:spacing w:val="-1"/>
              <w:sz w:val="20"/>
            </w:rPr>
            <w:t>KODU</w:t>
          </w:r>
        </w:p>
      </w:tc>
      <w:tc>
        <w:tcPr>
          <w:tcW w:w="1262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545C33" w:rsidRPr="00BC5714" w:rsidRDefault="00545C33" w:rsidP="00107870">
          <w:pPr>
            <w:pStyle w:val="TableParagraph"/>
            <w:spacing w:line="264" w:lineRule="exact"/>
            <w:jc w:val="both"/>
            <w:rPr>
              <w:b/>
              <w:snapToGrid w:val="0"/>
              <w:color w:val="000000"/>
              <w:sz w:val="20"/>
              <w:szCs w:val="20"/>
              <w:lang w:val="de-DE"/>
            </w:rPr>
          </w:pPr>
          <w:r w:rsidRPr="00BC5714">
            <w:rPr>
              <w:b/>
              <w:snapToGrid w:val="0"/>
              <w:color w:val="000000"/>
              <w:sz w:val="20"/>
              <w:szCs w:val="20"/>
              <w:lang w:val="de-DE"/>
            </w:rPr>
            <w:t>K. İO.FR.20</w:t>
          </w:r>
        </w:p>
        <w:p w:rsidR="00545C33" w:rsidRPr="00BC5714" w:rsidRDefault="00545C33" w:rsidP="00BC5714">
          <w:pPr>
            <w:jc w:val="both"/>
            <w:rPr>
              <w:b/>
              <w:bCs/>
              <w:color w:val="000000"/>
              <w:sz w:val="20"/>
              <w:szCs w:val="20"/>
            </w:rPr>
          </w:pPr>
          <w:r w:rsidRPr="00BC5714">
            <w:rPr>
              <w:b/>
              <w:bCs/>
              <w:color w:val="000000"/>
              <w:sz w:val="20"/>
              <w:szCs w:val="20"/>
            </w:rPr>
            <w:t>K. İO.FR.20</w:t>
          </w:r>
        </w:p>
        <w:p w:rsidR="00C52FD7" w:rsidRPr="00BC5714" w:rsidRDefault="00C52FD7" w:rsidP="00BC5714">
          <w:pPr>
            <w:pStyle w:val="TableParagraph"/>
            <w:spacing w:line="264" w:lineRule="exact"/>
            <w:ind w:left="75"/>
            <w:jc w:val="both"/>
            <w:rPr>
              <w:rFonts w:eastAsia="Calibri" w:cs="Calibri"/>
              <w:sz w:val="20"/>
              <w:szCs w:val="20"/>
            </w:rPr>
          </w:pPr>
        </w:p>
      </w:tc>
    </w:tr>
    <w:tr w:rsidR="00C52FD7" w:rsidRPr="00C55D4F" w:rsidTr="006175F1">
      <w:trPr>
        <w:trHeight w:hRule="exact" w:val="298"/>
      </w:trPr>
      <w:tc>
        <w:tcPr>
          <w:tcW w:w="1469" w:type="dxa"/>
          <w:vMerge/>
          <w:tcBorders>
            <w:left w:val="single" w:sz="12" w:space="0" w:color="003366"/>
            <w:right w:val="single" w:sz="12" w:space="0" w:color="003366"/>
          </w:tcBorders>
        </w:tcPr>
        <w:p w:rsidR="00C52FD7" w:rsidRDefault="00C52FD7" w:rsidP="00F43AB0"/>
      </w:tc>
      <w:tc>
        <w:tcPr>
          <w:tcW w:w="4814" w:type="dxa"/>
          <w:vMerge/>
          <w:tcBorders>
            <w:left w:val="single" w:sz="12" w:space="0" w:color="003366"/>
            <w:right w:val="single" w:sz="12" w:space="0" w:color="003366"/>
          </w:tcBorders>
        </w:tcPr>
        <w:p w:rsidR="00C52FD7" w:rsidRDefault="00C52FD7" w:rsidP="00F43AB0"/>
      </w:tc>
      <w:tc>
        <w:tcPr>
          <w:tcW w:w="197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Default="00C52FD7" w:rsidP="00F43AB0">
          <w:pPr>
            <w:pStyle w:val="TableParagraph"/>
            <w:spacing w:line="240" w:lineRule="exact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>YAYIN TARİHİ</w:t>
          </w:r>
        </w:p>
      </w:tc>
      <w:tc>
        <w:tcPr>
          <w:tcW w:w="1262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Pr="00BC5714" w:rsidRDefault="00BC5714" w:rsidP="00BC5714">
          <w:pPr>
            <w:pStyle w:val="TableParagraph"/>
            <w:spacing w:line="264" w:lineRule="exact"/>
            <w:jc w:val="both"/>
            <w:rPr>
              <w:rFonts w:eastAsia="Calibri" w:cs="Calibri"/>
              <w:b/>
              <w:sz w:val="20"/>
              <w:szCs w:val="20"/>
            </w:rPr>
          </w:pPr>
          <w:r w:rsidRPr="00BC5714">
            <w:rPr>
              <w:rFonts w:eastAsia="Calibri" w:cs="Calibri"/>
              <w:b/>
              <w:sz w:val="20"/>
              <w:szCs w:val="20"/>
            </w:rPr>
            <w:t>30.11.2017</w:t>
          </w:r>
        </w:p>
      </w:tc>
    </w:tr>
    <w:tr w:rsidR="00C52FD7" w:rsidTr="006175F1">
      <w:trPr>
        <w:trHeight w:hRule="exact" w:val="298"/>
      </w:trPr>
      <w:tc>
        <w:tcPr>
          <w:tcW w:w="1469" w:type="dxa"/>
          <w:vMerge/>
          <w:tcBorders>
            <w:left w:val="single" w:sz="12" w:space="0" w:color="003366"/>
            <w:right w:val="single" w:sz="12" w:space="0" w:color="003366"/>
          </w:tcBorders>
        </w:tcPr>
        <w:p w:rsidR="00C52FD7" w:rsidRDefault="00C52FD7" w:rsidP="00F43AB0"/>
      </w:tc>
      <w:tc>
        <w:tcPr>
          <w:tcW w:w="4814" w:type="dxa"/>
          <w:vMerge/>
          <w:tcBorders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Default="00C52FD7" w:rsidP="00F43AB0"/>
      </w:tc>
      <w:tc>
        <w:tcPr>
          <w:tcW w:w="197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Default="00C52FD7" w:rsidP="00F43AB0">
          <w:pPr>
            <w:pStyle w:val="TableParagraph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 xml:space="preserve">REVİZYON </w:t>
          </w:r>
          <w:r>
            <w:rPr>
              <w:rFonts w:ascii="Calibri" w:hAnsi="Calibri"/>
              <w:b/>
              <w:sz w:val="20"/>
            </w:rPr>
            <w:t>NO</w:t>
          </w:r>
        </w:p>
      </w:tc>
      <w:tc>
        <w:tcPr>
          <w:tcW w:w="1262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Pr="00BC5714" w:rsidRDefault="00374AEA" w:rsidP="00BC5714">
          <w:pPr>
            <w:pStyle w:val="TableParagraph"/>
            <w:spacing w:line="266" w:lineRule="exact"/>
            <w:ind w:right="1"/>
            <w:jc w:val="both"/>
            <w:rPr>
              <w:rFonts w:eastAsia="Calibri" w:cs="Calibri"/>
              <w:sz w:val="20"/>
              <w:szCs w:val="20"/>
            </w:rPr>
          </w:pPr>
          <w:r w:rsidRPr="00BC5714">
            <w:rPr>
              <w:b/>
              <w:spacing w:val="-1"/>
              <w:sz w:val="20"/>
              <w:szCs w:val="20"/>
            </w:rPr>
            <w:t>01</w:t>
          </w:r>
        </w:p>
      </w:tc>
    </w:tr>
    <w:tr w:rsidR="006175F1" w:rsidTr="006175F1">
      <w:trPr>
        <w:trHeight w:hRule="exact" w:val="374"/>
      </w:trPr>
      <w:tc>
        <w:tcPr>
          <w:tcW w:w="1469" w:type="dxa"/>
          <w:vMerge/>
          <w:tcBorders>
            <w:left w:val="single" w:sz="12" w:space="0" w:color="003366"/>
            <w:right w:val="single" w:sz="12" w:space="0" w:color="003366"/>
          </w:tcBorders>
        </w:tcPr>
        <w:p w:rsidR="006175F1" w:rsidRDefault="006175F1" w:rsidP="00F43AB0"/>
      </w:tc>
      <w:tc>
        <w:tcPr>
          <w:tcW w:w="4814" w:type="dxa"/>
          <w:vMerge w:val="restart"/>
          <w:tcBorders>
            <w:top w:val="single" w:sz="12" w:space="0" w:color="003366"/>
            <w:left w:val="single" w:sz="12" w:space="0" w:color="003366"/>
            <w:right w:val="single" w:sz="12" w:space="0" w:color="003366"/>
          </w:tcBorders>
        </w:tcPr>
        <w:p w:rsidR="006175F1" w:rsidRDefault="006175F1" w:rsidP="006175F1">
          <w:pPr>
            <w:pStyle w:val="TableParagraph"/>
            <w:spacing w:line="240" w:lineRule="exact"/>
            <w:rPr>
              <w:rFonts w:ascii="Calibri" w:hAnsi="Calibri"/>
              <w:b/>
              <w:spacing w:val="-1"/>
              <w:sz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 xml:space="preserve">                     </w:t>
          </w:r>
        </w:p>
        <w:p w:rsidR="006175F1" w:rsidRDefault="006175F1" w:rsidP="006175F1">
          <w:pPr>
            <w:pStyle w:val="TableParagraph"/>
            <w:spacing w:line="240" w:lineRule="exac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 xml:space="preserve">                        MAVİ</w:t>
          </w:r>
          <w:r>
            <w:rPr>
              <w:rFonts w:ascii="Calibri" w:hAnsi="Calibri"/>
              <w:b/>
              <w:spacing w:val="1"/>
              <w:sz w:val="20"/>
            </w:rPr>
            <w:t xml:space="preserve"> </w:t>
          </w:r>
          <w:r>
            <w:rPr>
              <w:rFonts w:ascii="Calibri" w:hAnsi="Calibri"/>
              <w:b/>
              <w:spacing w:val="-1"/>
              <w:sz w:val="20"/>
            </w:rPr>
            <w:t>KOD OLAY</w:t>
          </w:r>
          <w:r>
            <w:rPr>
              <w:rFonts w:ascii="Calibri" w:hAnsi="Calibri"/>
              <w:b/>
              <w:spacing w:val="-2"/>
              <w:sz w:val="20"/>
            </w:rPr>
            <w:t xml:space="preserve"> </w:t>
          </w:r>
          <w:r>
            <w:rPr>
              <w:rFonts w:ascii="Calibri" w:hAnsi="Calibri"/>
              <w:b/>
              <w:spacing w:val="-1"/>
              <w:sz w:val="20"/>
            </w:rPr>
            <w:t xml:space="preserve">BİLDİRİM </w:t>
          </w:r>
          <w:r>
            <w:rPr>
              <w:rFonts w:ascii="Calibri" w:hAnsi="Calibri"/>
              <w:b/>
              <w:spacing w:val="-2"/>
              <w:sz w:val="20"/>
            </w:rPr>
            <w:t>FORMU</w:t>
          </w:r>
        </w:p>
      </w:tc>
      <w:tc>
        <w:tcPr>
          <w:tcW w:w="197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175F1" w:rsidRDefault="006175F1" w:rsidP="00F43AB0">
          <w:pPr>
            <w:pStyle w:val="TableParagraph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>REVİZYON TARİHİ</w:t>
          </w:r>
        </w:p>
      </w:tc>
      <w:tc>
        <w:tcPr>
          <w:tcW w:w="1262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175F1" w:rsidRPr="00BC5714" w:rsidRDefault="006175F1" w:rsidP="00BC5714">
          <w:pPr>
            <w:pStyle w:val="TableParagraph"/>
            <w:ind w:right="2"/>
            <w:jc w:val="both"/>
            <w:rPr>
              <w:rFonts w:eastAsia="Calibri" w:cs="Calibri"/>
              <w:sz w:val="20"/>
              <w:szCs w:val="20"/>
            </w:rPr>
          </w:pPr>
          <w:r w:rsidRPr="00BC5714">
            <w:rPr>
              <w:b/>
              <w:spacing w:val="-1"/>
              <w:sz w:val="20"/>
              <w:szCs w:val="20"/>
            </w:rPr>
            <w:t>01.11.2019</w:t>
          </w:r>
        </w:p>
      </w:tc>
    </w:tr>
    <w:tr w:rsidR="006175F1" w:rsidTr="006175F1">
      <w:trPr>
        <w:trHeight w:hRule="exact" w:val="370"/>
      </w:trPr>
      <w:tc>
        <w:tcPr>
          <w:tcW w:w="1469" w:type="dxa"/>
          <w:vMerge/>
          <w:tcBorders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175F1" w:rsidRDefault="006175F1" w:rsidP="00F43AB0"/>
      </w:tc>
      <w:tc>
        <w:tcPr>
          <w:tcW w:w="4814" w:type="dxa"/>
          <w:vMerge/>
          <w:tcBorders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175F1" w:rsidRDefault="006175F1" w:rsidP="00F43AB0">
          <w:pPr>
            <w:pStyle w:val="TableParagraph"/>
            <w:spacing w:line="235" w:lineRule="exact"/>
            <w:ind w:left="2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97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175F1" w:rsidRDefault="006175F1" w:rsidP="00F43AB0">
          <w:pPr>
            <w:pStyle w:val="TableParagraph"/>
            <w:spacing w:line="240" w:lineRule="exact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b/>
              <w:spacing w:val="-1"/>
              <w:sz w:val="20"/>
            </w:rPr>
            <w:t>SAYFA</w:t>
          </w:r>
          <w:r>
            <w:rPr>
              <w:rFonts w:ascii="Calibri"/>
              <w:b/>
              <w:sz w:val="20"/>
            </w:rPr>
            <w:t xml:space="preserve"> NO</w:t>
          </w:r>
        </w:p>
      </w:tc>
      <w:tc>
        <w:tcPr>
          <w:tcW w:w="1262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175F1" w:rsidRPr="00BC5714" w:rsidRDefault="006175F1" w:rsidP="00BC5714">
          <w:pPr>
            <w:pStyle w:val="TableParagraph"/>
            <w:spacing w:line="264" w:lineRule="exact"/>
            <w:jc w:val="both"/>
            <w:rPr>
              <w:rFonts w:eastAsia="Calibri" w:cs="Calibri"/>
              <w:sz w:val="20"/>
              <w:szCs w:val="20"/>
            </w:rPr>
          </w:pPr>
          <w:r w:rsidRPr="00BC5714">
            <w:rPr>
              <w:b/>
              <w:sz w:val="20"/>
              <w:szCs w:val="20"/>
            </w:rPr>
            <w:t>1</w:t>
          </w:r>
          <w:r w:rsidRPr="00BC5714">
            <w:rPr>
              <w:b/>
              <w:spacing w:val="-3"/>
              <w:sz w:val="20"/>
              <w:szCs w:val="20"/>
            </w:rPr>
            <w:t xml:space="preserve"> </w:t>
          </w:r>
          <w:r w:rsidRPr="00BC5714">
            <w:rPr>
              <w:b/>
              <w:sz w:val="20"/>
              <w:szCs w:val="20"/>
            </w:rPr>
            <w:t>/</w:t>
          </w:r>
          <w:r w:rsidRPr="00BC5714">
            <w:rPr>
              <w:b/>
              <w:spacing w:val="-1"/>
              <w:sz w:val="20"/>
              <w:szCs w:val="20"/>
            </w:rPr>
            <w:t xml:space="preserve"> </w:t>
          </w:r>
          <w:r w:rsidRPr="00BC5714">
            <w:rPr>
              <w:b/>
              <w:sz w:val="20"/>
              <w:szCs w:val="20"/>
            </w:rPr>
            <w:t>1</w:t>
          </w:r>
        </w:p>
      </w:tc>
    </w:tr>
  </w:tbl>
  <w:p w:rsidR="00C52FD7" w:rsidRDefault="00C52F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C0" w:rsidRDefault="00E547D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4302" o:spid="_x0000_s2049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327A"/>
    <w:rsid w:val="000239C9"/>
    <w:rsid w:val="000545F2"/>
    <w:rsid w:val="00107870"/>
    <w:rsid w:val="00116A4E"/>
    <w:rsid w:val="0022445F"/>
    <w:rsid w:val="0029050A"/>
    <w:rsid w:val="002D6631"/>
    <w:rsid w:val="002F4FB2"/>
    <w:rsid w:val="00374AEA"/>
    <w:rsid w:val="003F327A"/>
    <w:rsid w:val="004A612C"/>
    <w:rsid w:val="004E7B0F"/>
    <w:rsid w:val="00542603"/>
    <w:rsid w:val="00545C33"/>
    <w:rsid w:val="005806B3"/>
    <w:rsid w:val="006175F1"/>
    <w:rsid w:val="00656AEB"/>
    <w:rsid w:val="006841DF"/>
    <w:rsid w:val="00707B44"/>
    <w:rsid w:val="00721A8F"/>
    <w:rsid w:val="007F62FF"/>
    <w:rsid w:val="008003CB"/>
    <w:rsid w:val="008C1FF4"/>
    <w:rsid w:val="008F0A5B"/>
    <w:rsid w:val="00A87DC0"/>
    <w:rsid w:val="00AD10FB"/>
    <w:rsid w:val="00BC5714"/>
    <w:rsid w:val="00C52FD7"/>
    <w:rsid w:val="00C55D4F"/>
    <w:rsid w:val="00D21305"/>
    <w:rsid w:val="00D85A74"/>
    <w:rsid w:val="00E547DA"/>
    <w:rsid w:val="00EF111F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F381DD1-E310-4029-8F5C-BD70AAAA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3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327A"/>
    <w:pPr>
      <w:spacing w:before="56"/>
      <w:ind w:left="315"/>
    </w:pPr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34"/>
    <w:qFormat/>
    <w:rsid w:val="003F327A"/>
  </w:style>
  <w:style w:type="paragraph" w:customStyle="1" w:styleId="TableParagraph">
    <w:name w:val="Table Paragraph"/>
    <w:basedOn w:val="Normal"/>
    <w:uiPriority w:val="1"/>
    <w:qFormat/>
    <w:rsid w:val="003F327A"/>
  </w:style>
  <w:style w:type="paragraph" w:styleId="BalonMetni">
    <w:name w:val="Balloon Text"/>
    <w:basedOn w:val="Normal"/>
    <w:link w:val="BalonMetniChar"/>
    <w:uiPriority w:val="99"/>
    <w:semiHidden/>
    <w:unhideWhenUsed/>
    <w:rsid w:val="00054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5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4F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4FB2"/>
  </w:style>
  <w:style w:type="paragraph" w:styleId="AltBilgi">
    <w:name w:val="footer"/>
    <w:basedOn w:val="Normal"/>
    <w:link w:val="AltBilgiChar"/>
    <w:uiPriority w:val="99"/>
    <w:unhideWhenUsed/>
    <w:rsid w:val="002F4F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4FB2"/>
  </w:style>
  <w:style w:type="table" w:styleId="TabloKlavuzu">
    <w:name w:val="Table Grid"/>
    <w:basedOn w:val="NormalTablo"/>
    <w:uiPriority w:val="59"/>
    <w:rsid w:val="002F4FB2"/>
    <w:pPr>
      <w:widowControl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HASTA HAKLARI</cp:lastModifiedBy>
  <cp:revision>25</cp:revision>
  <cp:lastPrinted>2017-11-14T11:28:00Z</cp:lastPrinted>
  <dcterms:created xsi:type="dcterms:W3CDTF">2016-02-16T14:07:00Z</dcterms:created>
  <dcterms:modified xsi:type="dcterms:W3CDTF">2019-10-25T05:35:00Z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2016-02-16T00:00:00Z</vt:filetime>
  </property>
</Properties>
</file>