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2C" w:rsidRDefault="006B3B2C" w:rsidP="006B3B2C"/>
    <w:tbl>
      <w:tblPr>
        <w:tblStyle w:val="TabloKlavuzu"/>
        <w:tblW w:w="13716" w:type="dxa"/>
        <w:tblLayout w:type="fixed"/>
        <w:tblLook w:val="04A0" w:firstRow="1" w:lastRow="0" w:firstColumn="1" w:lastColumn="0" w:noHBand="0" w:noVBand="1"/>
      </w:tblPr>
      <w:tblGrid>
        <w:gridCol w:w="2415"/>
        <w:gridCol w:w="1379"/>
        <w:gridCol w:w="1276"/>
        <w:gridCol w:w="1559"/>
        <w:gridCol w:w="1701"/>
        <w:gridCol w:w="1559"/>
        <w:gridCol w:w="2410"/>
        <w:gridCol w:w="1417"/>
      </w:tblGrid>
      <w:tr w:rsidR="0072016B" w:rsidRPr="00E00807" w:rsidTr="00954E56">
        <w:tc>
          <w:tcPr>
            <w:tcW w:w="2415" w:type="dxa"/>
            <w:vAlign w:val="center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Cihazın Adı</w:t>
            </w:r>
          </w:p>
        </w:tc>
        <w:tc>
          <w:tcPr>
            <w:tcW w:w="1379" w:type="dxa"/>
            <w:vAlign w:val="center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Markası</w:t>
            </w:r>
          </w:p>
        </w:tc>
        <w:tc>
          <w:tcPr>
            <w:tcW w:w="1276" w:type="dxa"/>
            <w:vAlign w:val="center"/>
          </w:tcPr>
          <w:p w:rsidR="0072016B" w:rsidRPr="00E00807" w:rsidRDefault="0072016B" w:rsidP="00C33C42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Envanter No/</w:t>
            </w:r>
          </w:p>
        </w:tc>
        <w:tc>
          <w:tcPr>
            <w:tcW w:w="1559" w:type="dxa"/>
            <w:vAlign w:val="center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Kalibrasyon</w:t>
            </w:r>
          </w:p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Sıklığı</w:t>
            </w:r>
          </w:p>
        </w:tc>
        <w:tc>
          <w:tcPr>
            <w:tcW w:w="1701" w:type="dxa"/>
            <w:vAlign w:val="center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Kalibrasyon Tarihi</w:t>
            </w:r>
          </w:p>
        </w:tc>
        <w:tc>
          <w:tcPr>
            <w:tcW w:w="1559" w:type="dxa"/>
            <w:vAlign w:val="center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Sonraki Kalibrasyon Tarihi</w:t>
            </w:r>
          </w:p>
        </w:tc>
        <w:tc>
          <w:tcPr>
            <w:tcW w:w="2410" w:type="dxa"/>
            <w:vAlign w:val="center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 w:rsidRPr="00E00807">
              <w:rPr>
                <w:rFonts w:ascii="Arial" w:hAnsi="Arial" w:cs="Arial"/>
                <w:b/>
              </w:rPr>
              <w:t>Durumu</w:t>
            </w:r>
          </w:p>
        </w:tc>
        <w:tc>
          <w:tcPr>
            <w:tcW w:w="1417" w:type="dxa"/>
          </w:tcPr>
          <w:p w:rsidR="0072016B" w:rsidRPr="00E00807" w:rsidRDefault="0072016B" w:rsidP="00E00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Bulunduğu Yer</w:t>
            </w:r>
          </w:p>
        </w:tc>
      </w:tr>
    </w:tbl>
    <w:p w:rsidR="000B4246" w:rsidRDefault="000B4246" w:rsidP="006B3B2C"/>
    <w:tbl>
      <w:tblPr>
        <w:tblW w:w="1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80"/>
        <w:gridCol w:w="1420"/>
        <w:gridCol w:w="1480"/>
        <w:gridCol w:w="1600"/>
        <w:gridCol w:w="1600"/>
        <w:gridCol w:w="2420"/>
        <w:gridCol w:w="1480"/>
      </w:tblGrid>
      <w:tr w:rsidR="008957A2" w:rsidRPr="000F7A8F" w:rsidTr="008957A2">
        <w:trPr>
          <w:trHeight w:val="70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Panaromic Seferometre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 X550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BL 1104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Rad. I.oda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Accu 3D Tomografi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BJ 5301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Rad. II.oda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 Periapikal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BK 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 xml:space="preserve">Rad III.oda </w:t>
            </w: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br/>
              <w:t>1. box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 Periapikal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CA 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 xml:space="preserve">Rad III.oda </w:t>
            </w: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br/>
              <w:t>2. box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 Panaromik Bölgesel Tomo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CC 4009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 xml:space="preserve">Rad III.oda </w:t>
            </w: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br/>
              <w:t>3. box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Periapikal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Gendex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02053/58 2042445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C blok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Panaromik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Kodak 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ZEA / 572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C blok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Periapikal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Morita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BH 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C blok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Elektrokoter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Elektromag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14081302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Kuru Hava Sterilizatör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Star Dental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21194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Endodonti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Cerrahi Aspiratör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Bıçakcılar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Cerrahi Aspiratör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Bıçakcılar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Oksijen  Tüpü başlığı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Veron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Santrifüj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Duo Process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LD4A002886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Santrifüj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Duo Process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LF50000474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Tansiyon aleti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Erka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16008900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Ameliyathane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Tansiyon Aleti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Erka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14022399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Periodontoloji</w:t>
            </w:r>
          </w:p>
        </w:tc>
      </w:tr>
      <w:tr w:rsidR="008957A2" w:rsidRPr="000F7A8F" w:rsidTr="008957A2">
        <w:trPr>
          <w:trHeight w:val="7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0A">
              <w:rPr>
                <w:rFonts w:ascii="Arial" w:hAnsi="Arial" w:cs="Arial"/>
                <w:color w:val="000000"/>
                <w:sz w:val="20"/>
                <w:szCs w:val="20"/>
              </w:rPr>
              <w:t>Tansiyon Aleti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0A">
              <w:rPr>
                <w:rFonts w:ascii="Arial" w:hAnsi="Arial" w:cs="Arial"/>
                <w:color w:val="000000"/>
                <w:sz w:val="20"/>
                <w:szCs w:val="20"/>
              </w:rPr>
              <w:t>Erka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0A">
              <w:rPr>
                <w:rFonts w:ascii="Arial" w:hAnsi="Arial" w:cs="Arial"/>
                <w:color w:val="000000"/>
                <w:sz w:val="20"/>
                <w:szCs w:val="20"/>
              </w:rPr>
              <w:t>14020174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0A">
              <w:rPr>
                <w:rFonts w:ascii="Arial" w:hAnsi="Arial" w:cs="Arial"/>
                <w:color w:val="000000"/>
                <w:sz w:val="20"/>
                <w:szCs w:val="20"/>
              </w:rPr>
              <w:t>Yılda 1 kez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0A">
              <w:rPr>
                <w:rFonts w:ascii="Arial" w:hAnsi="Arial" w:cs="Arial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8F">
              <w:rPr>
                <w:rFonts w:ascii="Arial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0A">
              <w:rPr>
                <w:rFonts w:ascii="Arial" w:hAnsi="Arial" w:cs="Arial"/>
                <w:color w:val="000000"/>
                <w:sz w:val="20"/>
                <w:szCs w:val="20"/>
              </w:rPr>
              <w:t>Kalibrasyon Yapıldı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A2" w:rsidRPr="000F7A8F" w:rsidRDefault="008957A2" w:rsidP="000F7A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B3B2C" w:rsidRDefault="006B3B2C" w:rsidP="000B4246">
      <w:pPr>
        <w:tabs>
          <w:tab w:val="left" w:pos="1635"/>
        </w:tabs>
      </w:pPr>
    </w:p>
    <w:p w:rsidR="00547921" w:rsidRDefault="00547921" w:rsidP="000B4246">
      <w:pPr>
        <w:tabs>
          <w:tab w:val="left" w:pos="1635"/>
        </w:tabs>
      </w:pPr>
    </w:p>
    <w:p w:rsidR="00547921" w:rsidRDefault="00547921" w:rsidP="000B4246">
      <w:pPr>
        <w:tabs>
          <w:tab w:val="left" w:pos="1635"/>
        </w:tabs>
      </w:pPr>
    </w:p>
    <w:p w:rsidR="00547921" w:rsidRDefault="00547921" w:rsidP="000B4246">
      <w:pPr>
        <w:tabs>
          <w:tab w:val="left" w:pos="1635"/>
        </w:tabs>
      </w:pPr>
    </w:p>
    <w:p w:rsidR="005D180A" w:rsidRPr="000B4246" w:rsidRDefault="005D180A" w:rsidP="000B4246">
      <w:pPr>
        <w:tabs>
          <w:tab w:val="left" w:pos="1635"/>
        </w:tabs>
      </w:pPr>
      <w:bookmarkStart w:id="0" w:name="_GoBack"/>
      <w:bookmarkEnd w:id="0"/>
    </w:p>
    <w:sectPr w:rsidR="005D180A" w:rsidRPr="000B4246" w:rsidSect="00635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1F" w:rsidRDefault="0031041F" w:rsidP="00635C3A">
      <w:r>
        <w:separator/>
      </w:r>
    </w:p>
  </w:endnote>
  <w:endnote w:type="continuationSeparator" w:id="0">
    <w:p w:rsidR="0031041F" w:rsidRDefault="0031041F" w:rsidP="006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E" w:rsidRDefault="000814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E" w:rsidRDefault="000814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E" w:rsidRDefault="00081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1F" w:rsidRDefault="0031041F" w:rsidP="00635C3A">
      <w:r>
        <w:separator/>
      </w:r>
    </w:p>
  </w:footnote>
  <w:footnote w:type="continuationSeparator" w:id="0">
    <w:p w:rsidR="0031041F" w:rsidRDefault="0031041F" w:rsidP="0063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E" w:rsidRDefault="000814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52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70"/>
      <w:gridCol w:w="7711"/>
      <w:gridCol w:w="1985"/>
      <w:gridCol w:w="1786"/>
    </w:tblGrid>
    <w:tr w:rsidR="00635C3A" w:rsidRPr="00BE5FB0" w:rsidTr="00635C3A">
      <w:trPr>
        <w:trHeight w:val="149"/>
        <w:jc w:val="center"/>
      </w:trPr>
      <w:tc>
        <w:tcPr>
          <w:tcW w:w="247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635C3A" w:rsidRPr="002B0297" w:rsidRDefault="0072016B" w:rsidP="001A117A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348C43BB" wp14:editId="040F29AA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Default="00635C3A" w:rsidP="001A117A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635C3A" w:rsidRPr="002B0297" w:rsidRDefault="00635C3A" w:rsidP="001A117A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635C3A" w:rsidRPr="002B0297" w:rsidRDefault="00635C3A" w:rsidP="001A117A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7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F4790C" w:rsidP="0072016B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D</w:t>
          </w:r>
          <w:r w:rsidR="0072016B">
            <w:rPr>
              <w:rFonts w:ascii="Calibri" w:hAnsi="Calibri"/>
              <w:b/>
              <w:sz w:val="20"/>
              <w:szCs w:val="20"/>
              <w:lang w:val="en-AU"/>
            </w:rPr>
            <w:t>.</w:t>
          </w:r>
          <w:r w:rsidR="0008149E">
            <w:rPr>
              <w:rFonts w:ascii="Calibri" w:hAnsi="Calibri"/>
              <w:b/>
              <w:sz w:val="20"/>
              <w:szCs w:val="20"/>
              <w:lang w:val="en-AU"/>
            </w:rPr>
            <w:t>MC.PL.03</w:t>
          </w:r>
        </w:p>
      </w:tc>
    </w:tr>
    <w:tr w:rsidR="00635C3A" w:rsidRPr="00BE5FB0" w:rsidTr="00635C3A">
      <w:trPr>
        <w:trHeight w:val="120"/>
        <w:jc w:val="center"/>
      </w:trPr>
      <w:tc>
        <w:tcPr>
          <w:tcW w:w="247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7711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rPr>
              <w:rStyle w:val="FontStyle18"/>
              <w:rFonts w:ascii="Calibri" w:hAnsi="Calibri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7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8712A5" w:rsidRDefault="008712A5" w:rsidP="0072016B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8712A5">
            <w:rPr>
              <w:rFonts w:ascii="Calibri" w:hAnsi="Calibri"/>
              <w:b/>
              <w:snapToGrid w:val="0"/>
              <w:color w:val="000000"/>
              <w:sz w:val="20"/>
              <w:szCs w:val="20"/>
            </w:rPr>
            <w:t>26.10.2018</w:t>
          </w:r>
        </w:p>
      </w:tc>
    </w:tr>
    <w:tr w:rsidR="00635C3A" w:rsidRPr="00BE5FB0" w:rsidTr="00635C3A">
      <w:trPr>
        <w:trHeight w:val="115"/>
        <w:jc w:val="center"/>
      </w:trPr>
      <w:tc>
        <w:tcPr>
          <w:tcW w:w="247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7711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rPr>
              <w:rStyle w:val="FontStyle18"/>
              <w:rFonts w:ascii="Calibri" w:hAnsi="Calibri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635C3A" w:rsidP="001A117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7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2B0297" w:rsidRDefault="0072016B" w:rsidP="0072016B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635C3A" w:rsidRPr="00D71481" w:rsidTr="00635C3A">
      <w:trPr>
        <w:trHeight w:val="220"/>
        <w:jc w:val="center"/>
      </w:trPr>
      <w:tc>
        <w:tcPr>
          <w:tcW w:w="247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635C3A" w:rsidP="001A117A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7711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635C3A" w:rsidP="001A117A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  <w:p w:rsidR="00635C3A" w:rsidRPr="00D71481" w:rsidRDefault="00FC3A20" w:rsidP="001A117A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</w:rPr>
            <w:t>KALİBRASYON PLANI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635C3A" w:rsidP="001A117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7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72016B" w:rsidP="0072016B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635C3A" w:rsidRPr="00D71481" w:rsidTr="00635C3A">
      <w:trPr>
        <w:trHeight w:val="200"/>
        <w:jc w:val="center"/>
      </w:trPr>
      <w:tc>
        <w:tcPr>
          <w:tcW w:w="247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635C3A" w:rsidP="001A117A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7711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635C3A" w:rsidP="001A117A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635C3A" w:rsidP="001A117A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7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35C3A" w:rsidRPr="00D71481" w:rsidRDefault="00354A79" w:rsidP="0072016B">
          <w:pPr>
            <w:rPr>
              <w:rFonts w:ascii="Calibri" w:hAnsi="Calibri"/>
              <w:b/>
              <w:sz w:val="20"/>
              <w:szCs w:val="20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635C3A" w:rsidRPr="00D71481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F07BDF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635C3A" w:rsidRPr="00D7148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635C3A" w:rsidRPr="00D71481">
            <w:rPr>
              <w:rFonts w:ascii="Calibri" w:hAnsi="Calibri"/>
              <w:b/>
              <w:sz w:val="20"/>
              <w:szCs w:val="20"/>
            </w:rPr>
            <w:instrText xml:space="preserve"> NUMPAGES  </w:instrTex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F07BDF">
            <w:rPr>
              <w:rFonts w:ascii="Calibri" w:hAnsi="Calibri"/>
              <w:b/>
              <w:noProof/>
              <w:sz w:val="20"/>
              <w:szCs w:val="20"/>
            </w:rPr>
            <w:t>2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635C3A" w:rsidRDefault="00635C3A" w:rsidP="00635C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E" w:rsidRDefault="000814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F37"/>
    <w:rsid w:val="00025820"/>
    <w:rsid w:val="00031267"/>
    <w:rsid w:val="00031F37"/>
    <w:rsid w:val="00055109"/>
    <w:rsid w:val="0008149E"/>
    <w:rsid w:val="000B4246"/>
    <w:rsid w:val="000F7A8F"/>
    <w:rsid w:val="001B53D3"/>
    <w:rsid w:val="00285FE7"/>
    <w:rsid w:val="002B24C5"/>
    <w:rsid w:val="0031041F"/>
    <w:rsid w:val="00354A79"/>
    <w:rsid w:val="00382DB9"/>
    <w:rsid w:val="00396EB1"/>
    <w:rsid w:val="004F153E"/>
    <w:rsid w:val="00547921"/>
    <w:rsid w:val="005D180A"/>
    <w:rsid w:val="006150F9"/>
    <w:rsid w:val="00635C3A"/>
    <w:rsid w:val="006A31BE"/>
    <w:rsid w:val="006B3B2C"/>
    <w:rsid w:val="0072016B"/>
    <w:rsid w:val="00785522"/>
    <w:rsid w:val="007A0F78"/>
    <w:rsid w:val="00810845"/>
    <w:rsid w:val="00811932"/>
    <w:rsid w:val="00832B3D"/>
    <w:rsid w:val="008712A5"/>
    <w:rsid w:val="008957A2"/>
    <w:rsid w:val="008F1847"/>
    <w:rsid w:val="0091138E"/>
    <w:rsid w:val="009145B9"/>
    <w:rsid w:val="00A26BED"/>
    <w:rsid w:val="00B53C76"/>
    <w:rsid w:val="00B91E88"/>
    <w:rsid w:val="00C15D04"/>
    <w:rsid w:val="00C33C42"/>
    <w:rsid w:val="00C94CAD"/>
    <w:rsid w:val="00D941A9"/>
    <w:rsid w:val="00DF2710"/>
    <w:rsid w:val="00E00807"/>
    <w:rsid w:val="00E36507"/>
    <w:rsid w:val="00F07BDF"/>
    <w:rsid w:val="00F4790C"/>
    <w:rsid w:val="00F6654D"/>
    <w:rsid w:val="00FC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A1BAD-9005-4667-A585-7A695B5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35C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35C3A"/>
  </w:style>
  <w:style w:type="paragraph" w:styleId="AltBilgi">
    <w:name w:val="footer"/>
    <w:basedOn w:val="Normal"/>
    <w:link w:val="AltBilgiChar"/>
    <w:uiPriority w:val="99"/>
    <w:unhideWhenUsed/>
    <w:rsid w:val="00635C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5C3A"/>
  </w:style>
  <w:style w:type="paragraph" w:styleId="BalonMetni">
    <w:name w:val="Balloon Text"/>
    <w:basedOn w:val="Normal"/>
    <w:link w:val="BalonMetniChar"/>
    <w:uiPriority w:val="99"/>
    <w:semiHidden/>
    <w:unhideWhenUsed/>
    <w:rsid w:val="00635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C3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635C3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Normal"/>
    <w:uiPriority w:val="99"/>
    <w:rsid w:val="00635C3A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VarsaylanParagrafYazTipi"/>
    <w:uiPriority w:val="99"/>
    <w:rsid w:val="00635C3A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E0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E235-E07E-48BF-A883-50F69FE9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Vurgun-ekol</dc:creator>
  <cp:keywords/>
  <dc:description/>
  <cp:lastModifiedBy>HASTA HAKLARI</cp:lastModifiedBy>
  <cp:revision>30</cp:revision>
  <cp:lastPrinted>2019-10-24T07:28:00Z</cp:lastPrinted>
  <dcterms:created xsi:type="dcterms:W3CDTF">2019-01-23T08:36:00Z</dcterms:created>
  <dcterms:modified xsi:type="dcterms:W3CDTF">2019-10-25T06:15:00Z</dcterms:modified>
</cp:coreProperties>
</file>