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18" w:rsidRDefault="00CF2018" w:rsidP="00BF49D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bookmarkStart w:id="0" w:name="_GoBack"/>
      <w:bookmarkEnd w:id="0"/>
    </w:p>
    <w:p w:rsidR="00BF49DC" w:rsidRPr="004C3C64" w:rsidRDefault="00BF49DC" w:rsidP="00BF49D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>T.C.</w:t>
      </w:r>
    </w:p>
    <w:p w:rsidR="00BF49DC" w:rsidRPr="004C3C64" w:rsidRDefault="00BF49DC" w:rsidP="00BF49D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>NECMETTİN ERBAKAN ÜNİVERSİTESİ</w:t>
      </w:r>
    </w:p>
    <w:p w:rsidR="00BF49DC" w:rsidRPr="004C3C64" w:rsidRDefault="00BF49DC" w:rsidP="00BF49D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>Sosyal Bilimler Enstitüsü</w:t>
      </w:r>
    </w:p>
    <w:p w:rsidR="00BF49DC" w:rsidRPr="004C3C64" w:rsidRDefault="00BF49DC" w:rsidP="00BF49D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4C3C64">
        <w:rPr>
          <w:rFonts w:asciiTheme="majorBidi" w:hAnsiTheme="majorBidi" w:cstheme="majorBidi"/>
          <w:sz w:val="20"/>
          <w:szCs w:val="20"/>
        </w:rPr>
        <w:t>Felsefe ve Din Bilimleri Anabilim Dalı Dini Danışmanlık ve Rehberlik II. Öğretim Tezsiz Yüksek Lisans Programı</w:t>
      </w:r>
    </w:p>
    <w:p w:rsidR="00BF49DC" w:rsidRPr="004C3C64" w:rsidRDefault="00BF49DC" w:rsidP="001532FF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4C3C64">
        <w:rPr>
          <w:rFonts w:asciiTheme="majorBidi" w:hAnsiTheme="majorBidi" w:cstheme="majorBidi"/>
          <w:sz w:val="20"/>
          <w:szCs w:val="20"/>
        </w:rPr>
        <w:t>201</w:t>
      </w:r>
      <w:r w:rsidR="00FB7353">
        <w:rPr>
          <w:rFonts w:asciiTheme="majorBidi" w:hAnsiTheme="majorBidi" w:cstheme="majorBidi"/>
          <w:sz w:val="20"/>
          <w:szCs w:val="20"/>
        </w:rPr>
        <w:t>9</w:t>
      </w:r>
      <w:r w:rsidRPr="004C3C64">
        <w:rPr>
          <w:rFonts w:asciiTheme="majorBidi" w:hAnsiTheme="majorBidi" w:cstheme="majorBidi"/>
          <w:sz w:val="20"/>
          <w:szCs w:val="20"/>
        </w:rPr>
        <w:t>-20</w:t>
      </w:r>
      <w:r w:rsidR="00FB7353">
        <w:rPr>
          <w:rFonts w:asciiTheme="majorBidi" w:hAnsiTheme="majorBidi" w:cstheme="majorBidi"/>
          <w:sz w:val="20"/>
          <w:szCs w:val="20"/>
        </w:rPr>
        <w:t>20</w:t>
      </w:r>
      <w:r w:rsidRPr="004C3C64">
        <w:rPr>
          <w:rFonts w:asciiTheme="majorBidi" w:hAnsiTheme="majorBidi" w:cstheme="majorBidi"/>
          <w:sz w:val="20"/>
          <w:szCs w:val="20"/>
        </w:rPr>
        <w:t xml:space="preserve"> Eğitim Öğretim Yılı </w:t>
      </w:r>
      <w:r w:rsidR="00FE2312">
        <w:rPr>
          <w:rFonts w:asciiTheme="majorBidi" w:hAnsiTheme="majorBidi" w:cstheme="majorBidi"/>
          <w:sz w:val="20"/>
          <w:szCs w:val="20"/>
        </w:rPr>
        <w:t>Bahar</w:t>
      </w:r>
      <w:r w:rsidRPr="004C3C64">
        <w:rPr>
          <w:rFonts w:asciiTheme="majorBidi" w:hAnsiTheme="majorBidi" w:cstheme="majorBidi"/>
          <w:sz w:val="20"/>
          <w:szCs w:val="20"/>
        </w:rPr>
        <w:t xml:space="preserve"> Yarıyılı</w:t>
      </w:r>
    </w:p>
    <w:p w:rsidR="00BF49DC" w:rsidRPr="004C3C64" w:rsidRDefault="00BF49DC" w:rsidP="00BF49D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 xml:space="preserve">Ders Programı </w:t>
      </w:r>
      <w:r>
        <w:rPr>
          <w:rFonts w:asciiTheme="majorBidi" w:hAnsiTheme="majorBidi" w:cstheme="majorBidi"/>
          <w:sz w:val="20"/>
          <w:szCs w:val="20"/>
        </w:rPr>
        <w:t>1</w:t>
      </w:r>
      <w:r w:rsidRPr="004C3C64">
        <w:rPr>
          <w:rFonts w:asciiTheme="majorBidi" w:hAnsiTheme="majorBidi" w:cstheme="majorBidi"/>
          <w:sz w:val="20"/>
          <w:szCs w:val="20"/>
        </w:rPr>
        <w:t>. Grup</w:t>
      </w:r>
    </w:p>
    <w:p w:rsidR="00BF49DC" w:rsidRPr="004C3C64" w:rsidRDefault="00BF49DC" w:rsidP="00BF49D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 xml:space="preserve">Derslik: İlahiyat Fakültesi </w:t>
      </w:r>
      <w:r w:rsidR="00A00FB8">
        <w:rPr>
          <w:rFonts w:asciiTheme="majorBidi" w:hAnsiTheme="majorBidi" w:cstheme="majorBidi"/>
          <w:b/>
          <w:sz w:val="20"/>
          <w:szCs w:val="20"/>
        </w:rPr>
        <w:t>2</w:t>
      </w:r>
      <w:r w:rsidR="00CF626E">
        <w:rPr>
          <w:rFonts w:asciiTheme="majorBidi" w:hAnsiTheme="majorBidi" w:cstheme="majorBidi"/>
          <w:b/>
          <w:sz w:val="20"/>
          <w:szCs w:val="20"/>
        </w:rPr>
        <w:t>07</w:t>
      </w:r>
      <w:r w:rsidRPr="004C3C64">
        <w:rPr>
          <w:rFonts w:asciiTheme="majorBidi" w:hAnsiTheme="majorBidi" w:cstheme="majorBidi"/>
          <w:b/>
          <w:sz w:val="20"/>
          <w:szCs w:val="20"/>
        </w:rPr>
        <w:t xml:space="preserve"> Numaralı Salon</w:t>
      </w:r>
    </w:p>
    <w:p w:rsidR="00BF49DC" w:rsidRDefault="00CA4B91" w:rsidP="0087535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17</w:t>
      </w:r>
      <w:r w:rsidR="00FB7353">
        <w:rPr>
          <w:rFonts w:asciiTheme="majorBidi" w:hAnsiTheme="majorBidi" w:cstheme="majorBidi"/>
          <w:b/>
          <w:sz w:val="24"/>
          <w:szCs w:val="24"/>
          <w:u w:val="single"/>
        </w:rPr>
        <w:t>.0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2.2020</w:t>
      </w:r>
      <w:r w:rsidR="00BF49DC" w:rsidRPr="004C3C64">
        <w:rPr>
          <w:rFonts w:asciiTheme="majorBidi" w:hAnsiTheme="majorBidi" w:cstheme="majorBidi"/>
          <w:b/>
          <w:sz w:val="24"/>
          <w:szCs w:val="24"/>
          <w:u w:val="single"/>
        </w:rPr>
        <w:t>-</w:t>
      </w:r>
      <w:r w:rsidR="001E5716">
        <w:rPr>
          <w:rFonts w:asciiTheme="majorBidi" w:hAnsiTheme="majorBidi" w:cstheme="majorBidi"/>
          <w:b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5</w:t>
      </w:r>
      <w:r w:rsidR="00BF49DC" w:rsidRPr="004C3C64">
        <w:rPr>
          <w:rFonts w:asciiTheme="majorBidi" w:hAnsiTheme="majorBidi" w:cstheme="majorBidi"/>
          <w:b/>
          <w:sz w:val="24"/>
          <w:szCs w:val="24"/>
          <w:u w:val="single"/>
        </w:rPr>
        <w:t>.0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6</w:t>
      </w:r>
      <w:r w:rsidR="00BF49DC" w:rsidRPr="004C3C64">
        <w:rPr>
          <w:rFonts w:asciiTheme="majorBidi" w:hAnsiTheme="majorBidi" w:cstheme="majorBidi"/>
          <w:b/>
          <w:sz w:val="24"/>
          <w:szCs w:val="24"/>
          <w:u w:val="single"/>
        </w:rPr>
        <w:t>.20</w:t>
      </w:r>
      <w:r w:rsidR="001E5716">
        <w:rPr>
          <w:rFonts w:asciiTheme="majorBidi" w:hAnsiTheme="majorBidi" w:cstheme="majorBidi"/>
          <w:b/>
          <w:sz w:val="24"/>
          <w:szCs w:val="24"/>
          <w:u w:val="single"/>
        </w:rPr>
        <w:t>20</w:t>
      </w:r>
      <w:r w:rsidR="00BF49DC" w:rsidRPr="004C3C64">
        <w:rPr>
          <w:rFonts w:asciiTheme="majorBidi" w:hAnsiTheme="majorBidi" w:cstheme="majorBidi"/>
          <w:b/>
          <w:sz w:val="24"/>
          <w:szCs w:val="24"/>
          <w:u w:val="single"/>
        </w:rPr>
        <w:t xml:space="preserve"> Tarihleri Arası Ders Programı</w:t>
      </w:r>
    </w:p>
    <w:p w:rsidR="00CF2018" w:rsidRDefault="00CF2018" w:rsidP="00BC1BE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CF2018" w:rsidRPr="004C3C64" w:rsidRDefault="00CF2018" w:rsidP="00BC1BE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tbl>
      <w:tblPr>
        <w:tblStyle w:val="TabloKlavuzu"/>
        <w:tblW w:w="15666" w:type="dxa"/>
        <w:jc w:val="center"/>
        <w:tblLook w:val="04A0" w:firstRow="1" w:lastRow="0" w:firstColumn="1" w:lastColumn="0" w:noHBand="0" w:noVBand="1"/>
      </w:tblPr>
      <w:tblGrid>
        <w:gridCol w:w="1046"/>
        <w:gridCol w:w="1807"/>
        <w:gridCol w:w="1749"/>
        <w:gridCol w:w="1728"/>
        <w:gridCol w:w="1414"/>
        <w:gridCol w:w="1414"/>
        <w:gridCol w:w="1415"/>
        <w:gridCol w:w="1691"/>
        <w:gridCol w:w="1701"/>
        <w:gridCol w:w="1701"/>
      </w:tblGrid>
      <w:tr w:rsidR="00CF2018" w:rsidRPr="004C3C64" w:rsidTr="00EB5779">
        <w:trPr>
          <w:jc w:val="center"/>
        </w:trPr>
        <w:tc>
          <w:tcPr>
            <w:tcW w:w="1046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sz w:val="16"/>
                <w:szCs w:val="16"/>
              </w:rPr>
              <w:br w:type="page"/>
            </w: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Tarih</w:t>
            </w:r>
          </w:p>
        </w:tc>
        <w:tc>
          <w:tcPr>
            <w:tcW w:w="1807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08.05-08.50</w:t>
            </w:r>
          </w:p>
        </w:tc>
        <w:tc>
          <w:tcPr>
            <w:tcW w:w="1749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09.00-09.45</w:t>
            </w:r>
          </w:p>
        </w:tc>
        <w:tc>
          <w:tcPr>
            <w:tcW w:w="1728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09.55-10.40</w:t>
            </w:r>
          </w:p>
        </w:tc>
        <w:tc>
          <w:tcPr>
            <w:tcW w:w="1414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10.50-11.35</w:t>
            </w:r>
          </w:p>
        </w:tc>
        <w:tc>
          <w:tcPr>
            <w:tcW w:w="1414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11.45-12.30</w:t>
            </w:r>
          </w:p>
        </w:tc>
        <w:tc>
          <w:tcPr>
            <w:tcW w:w="1415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13.15-14.00</w:t>
            </w:r>
          </w:p>
        </w:tc>
        <w:tc>
          <w:tcPr>
            <w:tcW w:w="1691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14.10-14.55</w:t>
            </w:r>
          </w:p>
        </w:tc>
        <w:tc>
          <w:tcPr>
            <w:tcW w:w="1701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15.05-15.50</w:t>
            </w:r>
          </w:p>
        </w:tc>
        <w:tc>
          <w:tcPr>
            <w:tcW w:w="1701" w:type="dxa"/>
          </w:tcPr>
          <w:p w:rsidR="00CF2018" w:rsidRPr="004C3C64" w:rsidRDefault="00CF2018" w:rsidP="00EB57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3C64">
              <w:rPr>
                <w:rFonts w:asciiTheme="majorBidi" w:hAnsiTheme="majorBidi" w:cstheme="majorBidi"/>
                <w:b/>
                <w:sz w:val="16"/>
                <w:szCs w:val="16"/>
              </w:rPr>
              <w:t>16.00-16.45</w:t>
            </w:r>
          </w:p>
        </w:tc>
      </w:tr>
      <w:tr w:rsidR="00CA4B91" w:rsidRPr="00E5312C" w:rsidTr="00EB5779">
        <w:trPr>
          <w:jc w:val="center"/>
        </w:trPr>
        <w:tc>
          <w:tcPr>
            <w:tcW w:w="1046" w:type="dxa"/>
            <w:vAlign w:val="center"/>
          </w:tcPr>
          <w:p w:rsidR="00CA4B91" w:rsidRPr="00E5312C" w:rsidRDefault="00CA4B91" w:rsidP="00CF2018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Cumartesi </w:t>
            </w:r>
          </w:p>
        </w:tc>
        <w:tc>
          <w:tcPr>
            <w:tcW w:w="1807" w:type="dxa"/>
            <w:vAlign w:val="center"/>
          </w:tcPr>
          <w:p w:rsidR="00CA4B91" w:rsidRDefault="00CA4B91" w:rsidP="00517AC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Abdülkerim BAHADIR</w:t>
            </w:r>
          </w:p>
          <w:p w:rsidR="00CA4B91" w:rsidRPr="00E5312C" w:rsidRDefault="00CA4B91" w:rsidP="00517AC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Danışmanlığa Giriş: Teori ve Uygulama</w:t>
            </w:r>
          </w:p>
        </w:tc>
        <w:tc>
          <w:tcPr>
            <w:tcW w:w="1749" w:type="dxa"/>
            <w:vAlign w:val="center"/>
          </w:tcPr>
          <w:p w:rsidR="00CA4B91" w:rsidRDefault="00CA4B91" w:rsidP="00517AC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Abdülkerim BAHADIR</w:t>
            </w:r>
          </w:p>
          <w:p w:rsidR="00CA4B91" w:rsidRPr="00E5312C" w:rsidRDefault="00CA4B91" w:rsidP="00517AC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Danışmanlığa Giriş: Teori ve Uygulama</w:t>
            </w:r>
          </w:p>
        </w:tc>
        <w:tc>
          <w:tcPr>
            <w:tcW w:w="1728" w:type="dxa"/>
            <w:vAlign w:val="center"/>
          </w:tcPr>
          <w:p w:rsidR="00CA4B91" w:rsidRDefault="00CA4B91" w:rsidP="00517AC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Abdülkerim BAHADIR</w:t>
            </w:r>
          </w:p>
          <w:p w:rsidR="00CA4B91" w:rsidRPr="00E5312C" w:rsidRDefault="00CA4B91" w:rsidP="00517AC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Danışmanlığa Giriş: Teori ve Uygulama</w:t>
            </w:r>
          </w:p>
        </w:tc>
        <w:tc>
          <w:tcPr>
            <w:tcW w:w="1414" w:type="dxa"/>
            <w:vAlign w:val="center"/>
          </w:tcPr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Hastane, Tutukevleri ve Sosyal Hizmet Kurumlarında Manevi Danışmanlık 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Mustafa Tavukçuoğlu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4" w:type="dxa"/>
            <w:vAlign w:val="center"/>
          </w:tcPr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Hastane, Tutukevleri ve Sosyal Hizmet Kurumlarında Manevi Danışmanlık 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Mustafa Tavukçuoğlu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5" w:type="dxa"/>
            <w:vAlign w:val="center"/>
          </w:tcPr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Hastane, Tutukevleri ve Sosyal Hizmet Kurumlarında Manevi Danışmanlık 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Mustafa Tavukçuoğlu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691" w:type="dxa"/>
            <w:vAlign w:val="center"/>
          </w:tcPr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Psikolojik Danışma Kuramları, İlke ve Teknikleri </w:t>
            </w:r>
          </w:p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proofErr w:type="gramStart"/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Adem</w:t>
            </w:r>
            <w:proofErr w:type="gramEnd"/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Şahin</w:t>
            </w:r>
          </w:p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Psikolojik Danışma Kuramları, İlke ve Teknikleri </w:t>
            </w:r>
          </w:p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proofErr w:type="gramStart"/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Adem</w:t>
            </w:r>
            <w:proofErr w:type="gramEnd"/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Şahin</w:t>
            </w:r>
          </w:p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Psikolojik Danışma Kuramları, İlke ve Teknikleri </w:t>
            </w:r>
          </w:p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proofErr w:type="gramStart"/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Adem</w:t>
            </w:r>
            <w:proofErr w:type="gramEnd"/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Şahin</w:t>
            </w:r>
          </w:p>
          <w:p w:rsidR="00CA4B91" w:rsidRPr="00E5312C" w:rsidRDefault="00CA4B91" w:rsidP="00370F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</w:tbl>
    <w:p w:rsidR="002159F8" w:rsidRPr="004C3C64" w:rsidRDefault="002159F8" w:rsidP="00CF3EC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A21B06" w:rsidRPr="00E5312C" w:rsidRDefault="00A21B06" w:rsidP="00E5312C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  <w:lang w:eastAsia="tr-TR"/>
        </w:rPr>
      </w:pPr>
    </w:p>
    <w:tbl>
      <w:tblPr>
        <w:tblStyle w:val="TabloKlavuzu"/>
        <w:tblW w:w="15666" w:type="dxa"/>
        <w:jc w:val="center"/>
        <w:tblLook w:val="04A0" w:firstRow="1" w:lastRow="0" w:firstColumn="1" w:lastColumn="0" w:noHBand="0" w:noVBand="1"/>
      </w:tblPr>
      <w:tblGrid>
        <w:gridCol w:w="1046"/>
        <w:gridCol w:w="1807"/>
        <w:gridCol w:w="1749"/>
        <w:gridCol w:w="1728"/>
        <w:gridCol w:w="1414"/>
        <w:gridCol w:w="1414"/>
        <w:gridCol w:w="1415"/>
        <w:gridCol w:w="1691"/>
        <w:gridCol w:w="1701"/>
        <w:gridCol w:w="1701"/>
      </w:tblGrid>
      <w:tr w:rsidR="00A77A8E" w:rsidRPr="00E5312C" w:rsidTr="00446F4F">
        <w:trPr>
          <w:jc w:val="center"/>
        </w:trPr>
        <w:tc>
          <w:tcPr>
            <w:tcW w:w="1046" w:type="dxa"/>
            <w:vMerge w:val="restart"/>
            <w:vAlign w:val="center"/>
          </w:tcPr>
          <w:p w:rsidR="00A77A8E" w:rsidRPr="00E5312C" w:rsidRDefault="00CF2018" w:rsidP="000E7B85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807" w:type="dxa"/>
          </w:tcPr>
          <w:p w:rsidR="00A77A8E" w:rsidRPr="00A77A8E" w:rsidRDefault="00A77A8E" w:rsidP="006C58A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08.05-08.50</w:t>
            </w:r>
          </w:p>
        </w:tc>
        <w:tc>
          <w:tcPr>
            <w:tcW w:w="1749" w:type="dxa"/>
          </w:tcPr>
          <w:p w:rsidR="00A77A8E" w:rsidRPr="00A77A8E" w:rsidRDefault="00A77A8E" w:rsidP="006C58A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09.00-09.45</w:t>
            </w:r>
          </w:p>
        </w:tc>
        <w:tc>
          <w:tcPr>
            <w:tcW w:w="1728" w:type="dxa"/>
          </w:tcPr>
          <w:p w:rsidR="00A77A8E" w:rsidRPr="00A77A8E" w:rsidRDefault="00A77A8E" w:rsidP="006C58A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09.55-10.40</w:t>
            </w:r>
          </w:p>
        </w:tc>
        <w:tc>
          <w:tcPr>
            <w:tcW w:w="1414" w:type="dxa"/>
          </w:tcPr>
          <w:p w:rsidR="00A77A8E" w:rsidRPr="00A77A8E" w:rsidRDefault="00A77A8E" w:rsidP="006C58A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10.50-11.35</w:t>
            </w:r>
          </w:p>
        </w:tc>
        <w:tc>
          <w:tcPr>
            <w:tcW w:w="1414" w:type="dxa"/>
          </w:tcPr>
          <w:p w:rsidR="00A77A8E" w:rsidRPr="00A77A8E" w:rsidRDefault="00A77A8E" w:rsidP="006C58A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11.45-12.30</w:t>
            </w:r>
          </w:p>
        </w:tc>
        <w:tc>
          <w:tcPr>
            <w:tcW w:w="1415" w:type="dxa"/>
          </w:tcPr>
          <w:p w:rsidR="00A77A8E" w:rsidRPr="00A77A8E" w:rsidRDefault="00A77A8E" w:rsidP="006C58A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13.15-14.00</w:t>
            </w:r>
          </w:p>
        </w:tc>
        <w:tc>
          <w:tcPr>
            <w:tcW w:w="1691" w:type="dxa"/>
          </w:tcPr>
          <w:p w:rsidR="00A77A8E" w:rsidRPr="00A77A8E" w:rsidRDefault="00A77A8E" w:rsidP="000E2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14.10-14.55</w:t>
            </w:r>
          </w:p>
        </w:tc>
        <w:tc>
          <w:tcPr>
            <w:tcW w:w="1701" w:type="dxa"/>
          </w:tcPr>
          <w:p w:rsidR="00A77A8E" w:rsidRPr="00A77A8E" w:rsidRDefault="00A77A8E" w:rsidP="000E2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15.05-15.50</w:t>
            </w:r>
          </w:p>
        </w:tc>
        <w:tc>
          <w:tcPr>
            <w:tcW w:w="1701" w:type="dxa"/>
          </w:tcPr>
          <w:p w:rsidR="00A77A8E" w:rsidRPr="00A77A8E" w:rsidRDefault="00A77A8E" w:rsidP="000E2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77A8E">
              <w:rPr>
                <w:rFonts w:asciiTheme="majorBidi" w:hAnsiTheme="majorBidi" w:cstheme="majorBidi"/>
                <w:b/>
                <w:sz w:val="16"/>
                <w:szCs w:val="16"/>
              </w:rPr>
              <w:t>16.00-16.45</w:t>
            </w:r>
          </w:p>
        </w:tc>
      </w:tr>
      <w:tr w:rsidR="00CA4B91" w:rsidRPr="00E5312C" w:rsidTr="000E7B85">
        <w:trPr>
          <w:jc w:val="center"/>
        </w:trPr>
        <w:tc>
          <w:tcPr>
            <w:tcW w:w="1046" w:type="dxa"/>
            <w:vMerge/>
            <w:vAlign w:val="center"/>
          </w:tcPr>
          <w:p w:rsidR="00CA4B91" w:rsidRPr="00E5312C" w:rsidRDefault="00CA4B91" w:rsidP="000E7B85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807" w:type="dxa"/>
            <w:vAlign w:val="center"/>
          </w:tcPr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Kriz Odaklı Manevi Danışmanlık</w:t>
            </w:r>
          </w:p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Mehmet AKGÜL</w:t>
            </w:r>
          </w:p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49" w:type="dxa"/>
            <w:vAlign w:val="center"/>
          </w:tcPr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Kriz Odaklı Manevi Danışmanlık</w:t>
            </w:r>
          </w:p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Mehmet AKGÜL</w:t>
            </w:r>
          </w:p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vAlign w:val="center"/>
          </w:tcPr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Kriz Odaklı Manevi Danışmanlık</w:t>
            </w:r>
          </w:p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Mehmet AKGÜL</w:t>
            </w:r>
          </w:p>
          <w:p w:rsidR="00CA4B91" w:rsidRPr="00E5312C" w:rsidRDefault="00CA4B91" w:rsidP="005E1B5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4" w:type="dxa"/>
            <w:vAlign w:val="center"/>
          </w:tcPr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İletişim ve Rehberlik Becerileri</w:t>
            </w:r>
          </w:p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proofErr w:type="gram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ŞAHİN</w:t>
            </w:r>
          </w:p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4" w:type="dxa"/>
            <w:vAlign w:val="center"/>
          </w:tcPr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İletişim ve Rehberlik Becerileri</w:t>
            </w:r>
          </w:p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proofErr w:type="gram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ŞAHİN</w:t>
            </w:r>
          </w:p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5" w:type="dxa"/>
            <w:vAlign w:val="center"/>
          </w:tcPr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İletişim ve Rehberlik Becerileri</w:t>
            </w:r>
          </w:p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proofErr w:type="gram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Adem</w:t>
            </w:r>
            <w:proofErr w:type="gram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ŞAHİN</w:t>
            </w:r>
          </w:p>
          <w:p w:rsidR="00CA4B91" w:rsidRPr="00E5312C" w:rsidRDefault="00CA4B91" w:rsidP="00A8004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691" w:type="dxa"/>
            <w:vAlign w:val="center"/>
          </w:tcPr>
          <w:p w:rsidR="00CA4B91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Danışmanlık ve Halkla İlişkiler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Hayri ERTEN</w:t>
            </w: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A4B91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Danışmanlık ve Halkla İlişkiler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Hayri ERTEN</w:t>
            </w: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A4B91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Danışmanlık ve Halkla İlişkiler</w:t>
            </w:r>
          </w:p>
          <w:p w:rsidR="00CA4B91" w:rsidRPr="00E5312C" w:rsidRDefault="00CA4B91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Hayri ERTEN</w:t>
            </w: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BC6B59" w:rsidRPr="00E5312C" w:rsidRDefault="00BC6B59" w:rsidP="00E5312C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  <w:lang w:eastAsia="tr-TR"/>
        </w:rPr>
      </w:pPr>
    </w:p>
    <w:p w:rsidR="00A21B06" w:rsidRPr="004C3C64" w:rsidRDefault="00A21B06" w:rsidP="00CF3EC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76D7" w:rsidRPr="004C3C64" w:rsidRDefault="00807C45" w:rsidP="00CF201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C3C64">
        <w:rPr>
          <w:rFonts w:asciiTheme="majorBidi" w:hAnsiTheme="majorBidi" w:cstheme="majorBidi"/>
          <w:b/>
          <w:sz w:val="24"/>
          <w:szCs w:val="24"/>
        </w:rPr>
        <w:t xml:space="preserve">      </w:t>
      </w:r>
      <w:r w:rsidR="00E6248F" w:rsidRPr="004C3C64">
        <w:rPr>
          <w:rFonts w:asciiTheme="majorBidi" w:hAnsiTheme="majorBidi" w:cstheme="majorBidi"/>
          <w:b/>
          <w:sz w:val="24"/>
          <w:szCs w:val="24"/>
        </w:rPr>
        <w:t>Prof</w:t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>. Dr.</w:t>
      </w:r>
      <w:r w:rsidR="00CF2018">
        <w:rPr>
          <w:rFonts w:asciiTheme="majorBidi" w:hAnsiTheme="majorBidi" w:cstheme="majorBidi"/>
          <w:b/>
          <w:sz w:val="24"/>
          <w:szCs w:val="24"/>
        </w:rPr>
        <w:t xml:space="preserve"> Tahir ULUÇ</w:t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 xml:space="preserve">Prof. Dr. </w:t>
      </w:r>
      <w:r w:rsidR="00CF2018" w:rsidRPr="004C3C64">
        <w:rPr>
          <w:rFonts w:asciiTheme="majorBidi" w:hAnsiTheme="majorBidi" w:cstheme="majorBidi"/>
          <w:b/>
          <w:sz w:val="24"/>
          <w:szCs w:val="24"/>
        </w:rPr>
        <w:t>İsmail TAŞ</w:t>
      </w:r>
    </w:p>
    <w:p w:rsidR="00807C45" w:rsidRPr="004C3C64" w:rsidRDefault="00E6248F" w:rsidP="00CF201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C3C64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807C45" w:rsidRPr="004C3C64">
        <w:rPr>
          <w:rFonts w:asciiTheme="majorBidi" w:hAnsiTheme="majorBidi" w:cstheme="majorBidi"/>
          <w:b/>
          <w:sz w:val="24"/>
          <w:szCs w:val="24"/>
        </w:rPr>
        <w:t xml:space="preserve">   </w:t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>Anabilim Dalı Başkanı</w:t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A576D7" w:rsidRPr="004C3C64">
        <w:rPr>
          <w:rFonts w:asciiTheme="majorBidi" w:hAnsiTheme="majorBidi" w:cstheme="majorBidi"/>
          <w:b/>
          <w:sz w:val="24"/>
          <w:szCs w:val="24"/>
        </w:rPr>
        <w:tab/>
        <w:t xml:space="preserve">     Enstitü Müdürü</w:t>
      </w:r>
    </w:p>
    <w:p w:rsidR="00807C45" w:rsidRPr="004C3C64" w:rsidRDefault="00807C45">
      <w:pPr>
        <w:rPr>
          <w:rFonts w:asciiTheme="majorBidi" w:hAnsiTheme="majorBidi" w:cstheme="majorBidi"/>
          <w:b/>
          <w:sz w:val="24"/>
          <w:szCs w:val="24"/>
        </w:rPr>
      </w:pPr>
      <w:r w:rsidRPr="004C3C64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2B19D8" w:rsidRPr="004C3C64" w:rsidRDefault="002B19D8" w:rsidP="002B19D8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lastRenderedPageBreak/>
        <w:t>T.C.</w:t>
      </w:r>
    </w:p>
    <w:p w:rsidR="002B19D8" w:rsidRPr="004C3C64" w:rsidRDefault="002B19D8" w:rsidP="002B19D8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>NECMETTİN ERBAKAN ÜNİVERSİTESİ</w:t>
      </w:r>
    </w:p>
    <w:p w:rsidR="002B19D8" w:rsidRPr="004C3C64" w:rsidRDefault="002B19D8" w:rsidP="002B19D8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>Sosyal Bilimler Enstitüsü</w:t>
      </w:r>
    </w:p>
    <w:p w:rsidR="002B19D8" w:rsidRPr="004C3C64" w:rsidRDefault="002B19D8" w:rsidP="002B19D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4C3C64">
        <w:rPr>
          <w:rFonts w:asciiTheme="majorBidi" w:hAnsiTheme="majorBidi" w:cstheme="majorBidi"/>
          <w:sz w:val="20"/>
          <w:szCs w:val="20"/>
        </w:rPr>
        <w:t>Felsefe ve Din Bilimleri Anabilim Dalı Dini Danışmanlık ve Rehberlik II. Öğretim Tezsiz Yüksek Lisans Programı</w:t>
      </w:r>
    </w:p>
    <w:p w:rsidR="00C21E3D" w:rsidRPr="004C3C64" w:rsidRDefault="00C21E3D" w:rsidP="001532FF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4C3C64">
        <w:rPr>
          <w:rFonts w:asciiTheme="majorBidi" w:hAnsiTheme="majorBidi" w:cstheme="majorBidi"/>
          <w:sz w:val="20"/>
          <w:szCs w:val="20"/>
        </w:rPr>
        <w:t>201</w:t>
      </w:r>
      <w:r>
        <w:rPr>
          <w:rFonts w:asciiTheme="majorBidi" w:hAnsiTheme="majorBidi" w:cstheme="majorBidi"/>
          <w:sz w:val="20"/>
          <w:szCs w:val="20"/>
        </w:rPr>
        <w:t>9</w:t>
      </w:r>
      <w:r w:rsidRPr="004C3C64">
        <w:rPr>
          <w:rFonts w:asciiTheme="majorBidi" w:hAnsiTheme="majorBidi" w:cstheme="majorBidi"/>
          <w:sz w:val="20"/>
          <w:szCs w:val="20"/>
        </w:rPr>
        <w:t>-20</w:t>
      </w:r>
      <w:r>
        <w:rPr>
          <w:rFonts w:asciiTheme="majorBidi" w:hAnsiTheme="majorBidi" w:cstheme="majorBidi"/>
          <w:sz w:val="20"/>
          <w:szCs w:val="20"/>
        </w:rPr>
        <w:t>20</w:t>
      </w:r>
      <w:r w:rsidRPr="004C3C64">
        <w:rPr>
          <w:rFonts w:asciiTheme="majorBidi" w:hAnsiTheme="majorBidi" w:cstheme="majorBidi"/>
          <w:sz w:val="20"/>
          <w:szCs w:val="20"/>
        </w:rPr>
        <w:t xml:space="preserve"> Eğitim Öğretim Yılı </w:t>
      </w:r>
      <w:r w:rsidR="00FE2312">
        <w:rPr>
          <w:rFonts w:asciiTheme="majorBidi" w:hAnsiTheme="majorBidi" w:cstheme="majorBidi"/>
          <w:sz w:val="20"/>
          <w:szCs w:val="20"/>
        </w:rPr>
        <w:t>Bahar</w:t>
      </w:r>
      <w:r w:rsidRPr="004C3C64">
        <w:rPr>
          <w:rFonts w:asciiTheme="majorBidi" w:hAnsiTheme="majorBidi" w:cstheme="majorBidi"/>
          <w:sz w:val="20"/>
          <w:szCs w:val="20"/>
        </w:rPr>
        <w:t xml:space="preserve"> Yarıyılı</w:t>
      </w:r>
    </w:p>
    <w:p w:rsidR="00C21E3D" w:rsidRPr="004C3C64" w:rsidRDefault="00C21E3D" w:rsidP="00C21E3D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 xml:space="preserve">Ders Programı </w:t>
      </w:r>
      <w:r>
        <w:rPr>
          <w:rFonts w:asciiTheme="majorBidi" w:hAnsiTheme="majorBidi" w:cstheme="majorBidi"/>
          <w:sz w:val="20"/>
          <w:szCs w:val="20"/>
        </w:rPr>
        <w:t>2</w:t>
      </w:r>
      <w:r w:rsidRPr="004C3C64">
        <w:rPr>
          <w:rFonts w:asciiTheme="majorBidi" w:hAnsiTheme="majorBidi" w:cstheme="majorBidi"/>
          <w:sz w:val="20"/>
          <w:szCs w:val="20"/>
        </w:rPr>
        <w:t>. Grup</w:t>
      </w:r>
    </w:p>
    <w:p w:rsidR="00C21E3D" w:rsidRPr="004C3C64" w:rsidRDefault="00C21E3D" w:rsidP="00C21E3D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4C3C64">
        <w:rPr>
          <w:rFonts w:asciiTheme="majorBidi" w:hAnsiTheme="majorBidi" w:cstheme="majorBidi"/>
          <w:b/>
          <w:sz w:val="20"/>
          <w:szCs w:val="20"/>
        </w:rPr>
        <w:t xml:space="preserve">Derslik: İlahiyat Fakültesi </w:t>
      </w:r>
      <w:r w:rsidR="00A00FB8">
        <w:rPr>
          <w:rFonts w:asciiTheme="majorBidi" w:hAnsiTheme="majorBidi" w:cstheme="majorBidi"/>
          <w:b/>
          <w:sz w:val="20"/>
          <w:szCs w:val="20"/>
        </w:rPr>
        <w:t>2</w:t>
      </w:r>
      <w:r w:rsidR="00CF626E">
        <w:rPr>
          <w:rFonts w:asciiTheme="majorBidi" w:hAnsiTheme="majorBidi" w:cstheme="majorBidi"/>
          <w:b/>
          <w:sz w:val="20"/>
          <w:szCs w:val="20"/>
        </w:rPr>
        <w:t>08</w:t>
      </w:r>
      <w:r w:rsidRPr="004C3C64">
        <w:rPr>
          <w:rFonts w:asciiTheme="majorBidi" w:hAnsiTheme="majorBidi" w:cstheme="majorBidi"/>
          <w:b/>
          <w:sz w:val="20"/>
          <w:szCs w:val="20"/>
        </w:rPr>
        <w:t xml:space="preserve"> Numaralı Salon</w:t>
      </w:r>
    </w:p>
    <w:p w:rsidR="00C21E3D" w:rsidRDefault="00761222" w:rsidP="00C21E3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17.02.2020</w:t>
      </w:r>
      <w:r w:rsidRPr="004C3C64">
        <w:rPr>
          <w:rFonts w:asciiTheme="majorBidi" w:hAnsiTheme="majorBidi" w:cstheme="majorBidi"/>
          <w:b/>
          <w:sz w:val="24"/>
          <w:szCs w:val="24"/>
          <w:u w:val="single"/>
        </w:rPr>
        <w:t>-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05</w:t>
      </w:r>
      <w:r w:rsidRPr="004C3C64">
        <w:rPr>
          <w:rFonts w:asciiTheme="majorBidi" w:hAnsiTheme="majorBidi" w:cstheme="majorBidi"/>
          <w:b/>
          <w:sz w:val="24"/>
          <w:szCs w:val="24"/>
          <w:u w:val="single"/>
        </w:rPr>
        <w:t>.0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6</w:t>
      </w:r>
      <w:r w:rsidRPr="004C3C64">
        <w:rPr>
          <w:rFonts w:asciiTheme="majorBidi" w:hAnsiTheme="majorBidi" w:cstheme="majorBidi"/>
          <w:b/>
          <w:sz w:val="24"/>
          <w:szCs w:val="24"/>
          <w:u w:val="single"/>
        </w:rPr>
        <w:t>.20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20</w:t>
      </w:r>
      <w:r w:rsidRPr="004C3C64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C21E3D" w:rsidRPr="004C3C64">
        <w:rPr>
          <w:rFonts w:asciiTheme="majorBidi" w:hAnsiTheme="majorBidi" w:cstheme="majorBidi"/>
          <w:b/>
          <w:sz w:val="24"/>
          <w:szCs w:val="24"/>
          <w:u w:val="single"/>
        </w:rPr>
        <w:t>Tarihleri Arası Ders Programı</w:t>
      </w:r>
    </w:p>
    <w:p w:rsidR="002B19D8" w:rsidRPr="00FD25D4" w:rsidRDefault="002B19D8" w:rsidP="00FD25D4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  <w:lang w:eastAsia="tr-TR"/>
        </w:rPr>
      </w:pPr>
    </w:p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1005"/>
        <w:gridCol w:w="1843"/>
        <w:gridCol w:w="1843"/>
        <w:gridCol w:w="1559"/>
        <w:gridCol w:w="1494"/>
        <w:gridCol w:w="1414"/>
        <w:gridCol w:w="1415"/>
        <w:gridCol w:w="1755"/>
        <w:gridCol w:w="1701"/>
        <w:gridCol w:w="1701"/>
      </w:tblGrid>
      <w:tr w:rsidR="00A77A8E" w:rsidRPr="00FD25D4" w:rsidTr="00761222">
        <w:trPr>
          <w:jc w:val="center"/>
        </w:trPr>
        <w:tc>
          <w:tcPr>
            <w:tcW w:w="1005" w:type="dxa"/>
          </w:tcPr>
          <w:p w:rsidR="00A77A8E" w:rsidRPr="00FD25D4" w:rsidRDefault="00A77A8E" w:rsidP="000E7B85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br w:type="page"/>
              <w:t>Tarih</w:t>
            </w:r>
          </w:p>
        </w:tc>
        <w:tc>
          <w:tcPr>
            <w:tcW w:w="1843" w:type="dxa"/>
          </w:tcPr>
          <w:p w:rsidR="00A77A8E" w:rsidRPr="00FD25D4" w:rsidRDefault="00A77A8E" w:rsidP="006C58A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08.05-08.50</w:t>
            </w:r>
          </w:p>
        </w:tc>
        <w:tc>
          <w:tcPr>
            <w:tcW w:w="1843" w:type="dxa"/>
          </w:tcPr>
          <w:p w:rsidR="00A77A8E" w:rsidRPr="00FD25D4" w:rsidRDefault="00A77A8E" w:rsidP="006C58A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09.00-09.45</w:t>
            </w:r>
          </w:p>
        </w:tc>
        <w:tc>
          <w:tcPr>
            <w:tcW w:w="1559" w:type="dxa"/>
          </w:tcPr>
          <w:p w:rsidR="00A77A8E" w:rsidRPr="00FD25D4" w:rsidRDefault="00A77A8E" w:rsidP="006C58A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09.55-10.40</w:t>
            </w:r>
          </w:p>
        </w:tc>
        <w:tc>
          <w:tcPr>
            <w:tcW w:w="1494" w:type="dxa"/>
          </w:tcPr>
          <w:p w:rsidR="00A77A8E" w:rsidRPr="00FD25D4" w:rsidRDefault="00A77A8E" w:rsidP="006C58A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10.50-11.35</w:t>
            </w:r>
          </w:p>
        </w:tc>
        <w:tc>
          <w:tcPr>
            <w:tcW w:w="1414" w:type="dxa"/>
          </w:tcPr>
          <w:p w:rsidR="00A77A8E" w:rsidRPr="00FD25D4" w:rsidRDefault="00A77A8E" w:rsidP="006C58A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11.45-12.30</w:t>
            </w:r>
          </w:p>
        </w:tc>
        <w:tc>
          <w:tcPr>
            <w:tcW w:w="1415" w:type="dxa"/>
          </w:tcPr>
          <w:p w:rsidR="00A77A8E" w:rsidRPr="00FD25D4" w:rsidRDefault="00A77A8E" w:rsidP="006C58A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13.15-14.00</w:t>
            </w:r>
          </w:p>
        </w:tc>
        <w:tc>
          <w:tcPr>
            <w:tcW w:w="1755" w:type="dxa"/>
          </w:tcPr>
          <w:p w:rsidR="00A77A8E" w:rsidRPr="00FD25D4" w:rsidRDefault="00A77A8E" w:rsidP="000E269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14.10-14.55</w:t>
            </w:r>
          </w:p>
        </w:tc>
        <w:tc>
          <w:tcPr>
            <w:tcW w:w="1701" w:type="dxa"/>
          </w:tcPr>
          <w:p w:rsidR="00A77A8E" w:rsidRPr="00FD25D4" w:rsidRDefault="00A77A8E" w:rsidP="000E269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15.05-15.50</w:t>
            </w:r>
          </w:p>
        </w:tc>
        <w:tc>
          <w:tcPr>
            <w:tcW w:w="1701" w:type="dxa"/>
          </w:tcPr>
          <w:p w:rsidR="00A77A8E" w:rsidRPr="00FD25D4" w:rsidRDefault="00A77A8E" w:rsidP="000E269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16.00-16.45</w:t>
            </w:r>
          </w:p>
        </w:tc>
      </w:tr>
      <w:tr w:rsidR="00761222" w:rsidRPr="00FD25D4" w:rsidTr="00761222">
        <w:trPr>
          <w:jc w:val="center"/>
        </w:trPr>
        <w:tc>
          <w:tcPr>
            <w:tcW w:w="1005" w:type="dxa"/>
            <w:vAlign w:val="center"/>
          </w:tcPr>
          <w:p w:rsidR="00761222" w:rsidRPr="00FD25D4" w:rsidRDefault="00761222" w:rsidP="00B139A4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843" w:type="dxa"/>
          </w:tcPr>
          <w:p w:rsidR="00761222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B7353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Manevi Danışmanlıkta </w:t>
            </w:r>
          </w:p>
          <w:p w:rsidR="00761222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B7353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Bireyi Tanıma Teknikleri </w:t>
            </w:r>
          </w:p>
          <w:p w:rsidR="00761222" w:rsidRPr="00FD25D4" w:rsidRDefault="00761222" w:rsidP="0076122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Naim Şahin</w:t>
            </w:r>
          </w:p>
        </w:tc>
        <w:tc>
          <w:tcPr>
            <w:tcW w:w="1843" w:type="dxa"/>
          </w:tcPr>
          <w:p w:rsidR="00761222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B7353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Manevi Danışmanlıkta </w:t>
            </w:r>
          </w:p>
          <w:p w:rsidR="00761222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B7353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Bireyi Tanıma Teknikleri </w:t>
            </w:r>
          </w:p>
          <w:p w:rsidR="00761222" w:rsidRPr="00FD25D4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Naim Şahin</w:t>
            </w:r>
          </w:p>
          <w:p w:rsidR="00761222" w:rsidRPr="00FD25D4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</w:tcPr>
          <w:p w:rsidR="00761222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B7353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Manevi Danışmanlıkta </w:t>
            </w:r>
          </w:p>
          <w:p w:rsidR="00761222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B7353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Bireyi Tanıma Teknikleri </w:t>
            </w:r>
          </w:p>
          <w:p w:rsidR="00761222" w:rsidRPr="00FD25D4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Naim Şahin</w:t>
            </w:r>
          </w:p>
          <w:p w:rsidR="00761222" w:rsidRPr="00FD25D4" w:rsidRDefault="00761222" w:rsidP="0065666A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94" w:type="dxa"/>
            <w:vAlign w:val="center"/>
          </w:tcPr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Ruhsağlığı</w:t>
            </w:r>
            <w:proofErr w:type="spellEnd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ve Dini </w:t>
            </w:r>
            <w:proofErr w:type="spellStart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Başaçıkma</w:t>
            </w:r>
            <w:proofErr w:type="spellEnd"/>
          </w:p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Bayram Dalkılıç</w:t>
            </w:r>
          </w:p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4" w:type="dxa"/>
            <w:vAlign w:val="center"/>
          </w:tcPr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Ruhsağlığı</w:t>
            </w:r>
            <w:proofErr w:type="spellEnd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ve Dini </w:t>
            </w:r>
            <w:proofErr w:type="spellStart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Başaçıkma</w:t>
            </w:r>
            <w:proofErr w:type="spellEnd"/>
          </w:p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Bayram Dalkılıç</w:t>
            </w:r>
          </w:p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5" w:type="dxa"/>
            <w:vAlign w:val="center"/>
          </w:tcPr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proofErr w:type="spellStart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Ruhsağlığı</w:t>
            </w:r>
            <w:proofErr w:type="spellEnd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ve Dini </w:t>
            </w:r>
            <w:proofErr w:type="spellStart"/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Başaçıkma</w:t>
            </w:r>
            <w:proofErr w:type="spellEnd"/>
          </w:p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Bayram Dalkılıç</w:t>
            </w:r>
          </w:p>
          <w:p w:rsidR="00761222" w:rsidRPr="00FD25D4" w:rsidRDefault="00761222" w:rsidP="006F384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55" w:type="dxa"/>
            <w:vAlign w:val="center"/>
          </w:tcPr>
          <w:p w:rsidR="00761222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Logoterapi ve Manevi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Danışmanlık</w:t>
            </w:r>
          </w:p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Abdülkerim Bahadır</w:t>
            </w:r>
          </w:p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Logoterapi ve Manevi Danışmanlık</w:t>
            </w:r>
          </w:p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Abdülkerim Bahadır</w:t>
            </w:r>
          </w:p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Logoterapi ve Manevi Danışmanlık</w:t>
            </w:r>
          </w:p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Abdülkerim Bahadır</w:t>
            </w:r>
          </w:p>
          <w:p w:rsidR="00761222" w:rsidRPr="00FD25D4" w:rsidRDefault="00761222" w:rsidP="003D38C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</w:tbl>
    <w:p w:rsidR="002B19D8" w:rsidRPr="00FD25D4" w:rsidRDefault="002B19D8" w:rsidP="00FD25D4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  <w:lang w:eastAsia="tr-TR"/>
        </w:rPr>
      </w:pPr>
    </w:p>
    <w:tbl>
      <w:tblPr>
        <w:tblStyle w:val="TabloKlavuzu"/>
        <w:tblW w:w="15666" w:type="dxa"/>
        <w:jc w:val="center"/>
        <w:tblLook w:val="04A0" w:firstRow="1" w:lastRow="0" w:firstColumn="1" w:lastColumn="0" w:noHBand="0" w:noVBand="1"/>
      </w:tblPr>
      <w:tblGrid>
        <w:gridCol w:w="1046"/>
        <w:gridCol w:w="1807"/>
        <w:gridCol w:w="1749"/>
        <w:gridCol w:w="1728"/>
        <w:gridCol w:w="1414"/>
        <w:gridCol w:w="1414"/>
        <w:gridCol w:w="1415"/>
        <w:gridCol w:w="1755"/>
        <w:gridCol w:w="1701"/>
        <w:gridCol w:w="1637"/>
      </w:tblGrid>
      <w:tr w:rsidR="00CF2018" w:rsidRPr="00FD25D4" w:rsidTr="00C33954">
        <w:trPr>
          <w:jc w:val="center"/>
        </w:trPr>
        <w:tc>
          <w:tcPr>
            <w:tcW w:w="1046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br w:type="page"/>
              <w:t>Tarih</w:t>
            </w:r>
          </w:p>
        </w:tc>
        <w:tc>
          <w:tcPr>
            <w:tcW w:w="1807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08.05-08.50</w:t>
            </w:r>
          </w:p>
        </w:tc>
        <w:tc>
          <w:tcPr>
            <w:tcW w:w="1749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09.00-09.45</w:t>
            </w:r>
          </w:p>
        </w:tc>
        <w:tc>
          <w:tcPr>
            <w:tcW w:w="1728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09.55-10.40</w:t>
            </w:r>
          </w:p>
        </w:tc>
        <w:tc>
          <w:tcPr>
            <w:tcW w:w="1414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10.50-11.35</w:t>
            </w:r>
          </w:p>
        </w:tc>
        <w:tc>
          <w:tcPr>
            <w:tcW w:w="1414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11.45-12.30</w:t>
            </w:r>
          </w:p>
        </w:tc>
        <w:tc>
          <w:tcPr>
            <w:tcW w:w="1415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13.15-14.00</w:t>
            </w:r>
          </w:p>
        </w:tc>
        <w:tc>
          <w:tcPr>
            <w:tcW w:w="1755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14.10-14.55</w:t>
            </w:r>
          </w:p>
        </w:tc>
        <w:tc>
          <w:tcPr>
            <w:tcW w:w="1701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15.05-15.50</w:t>
            </w:r>
          </w:p>
        </w:tc>
        <w:tc>
          <w:tcPr>
            <w:tcW w:w="1637" w:type="dxa"/>
          </w:tcPr>
          <w:p w:rsidR="00CF2018" w:rsidRPr="00FD25D4" w:rsidRDefault="00CF2018" w:rsidP="00EB577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16.00-16.45</w:t>
            </w:r>
          </w:p>
        </w:tc>
      </w:tr>
      <w:tr w:rsidR="00761222" w:rsidRPr="00FD25D4" w:rsidTr="00753ACD">
        <w:trPr>
          <w:jc w:val="center"/>
        </w:trPr>
        <w:tc>
          <w:tcPr>
            <w:tcW w:w="1046" w:type="dxa"/>
            <w:vAlign w:val="center"/>
          </w:tcPr>
          <w:p w:rsidR="00761222" w:rsidRPr="00FD25D4" w:rsidRDefault="00761222" w:rsidP="00FB7353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Pazar</w:t>
            </w: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Danışmanlıkta Kültürel ve Ahlaki Değerler</w:t>
            </w:r>
          </w:p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İsmail Taş</w:t>
            </w:r>
          </w:p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49" w:type="dxa"/>
            <w:vAlign w:val="center"/>
          </w:tcPr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Danışmanlıkta Kültürel ve Ahlaki Değerler</w:t>
            </w:r>
          </w:p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İsmail Taş</w:t>
            </w:r>
          </w:p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28" w:type="dxa"/>
            <w:vAlign w:val="center"/>
          </w:tcPr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Manevi Danışmanlıkta Kültürel ve Ahlaki Değerler</w:t>
            </w:r>
          </w:p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İsmail Taş</w:t>
            </w:r>
          </w:p>
          <w:p w:rsidR="00761222" w:rsidRPr="00FD25D4" w:rsidRDefault="00761222" w:rsidP="00D638B9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414" w:type="dxa"/>
          </w:tcPr>
          <w:p w:rsidR="00761222" w:rsidRPr="00FD25D4" w:rsidRDefault="00761222" w:rsidP="004A0FF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Bilimsel Araştırma Teknikleri ve Yayın Etiği</w:t>
            </w:r>
          </w:p>
          <w:p w:rsidR="00761222" w:rsidRPr="00FD25D4" w:rsidRDefault="00761222" w:rsidP="004A0FF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Üyesi Mehmet Harmancı</w:t>
            </w:r>
          </w:p>
        </w:tc>
        <w:tc>
          <w:tcPr>
            <w:tcW w:w="1414" w:type="dxa"/>
          </w:tcPr>
          <w:p w:rsidR="00761222" w:rsidRPr="00FD25D4" w:rsidRDefault="00761222" w:rsidP="004A0FF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Bilimsel Araştırma Teknikleri ve Yayın Etiği</w:t>
            </w:r>
          </w:p>
          <w:p w:rsidR="00761222" w:rsidRPr="00FD25D4" w:rsidRDefault="00761222" w:rsidP="004A0FF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Üyesi Mehmet Harmancı</w:t>
            </w:r>
          </w:p>
        </w:tc>
        <w:tc>
          <w:tcPr>
            <w:tcW w:w="1415" w:type="dxa"/>
          </w:tcPr>
          <w:p w:rsidR="00761222" w:rsidRPr="00FD25D4" w:rsidRDefault="00761222" w:rsidP="004A0FF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Bilimsel Araştırma Teknikleri ve Yayın Etiği</w:t>
            </w:r>
          </w:p>
          <w:p w:rsidR="00761222" w:rsidRPr="00FD25D4" w:rsidRDefault="00761222" w:rsidP="004A0FF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Üyesi Mehmet Harmancı</w:t>
            </w:r>
          </w:p>
        </w:tc>
        <w:tc>
          <w:tcPr>
            <w:tcW w:w="1755" w:type="dxa"/>
            <w:vAlign w:val="center"/>
          </w:tcPr>
          <w:p w:rsidR="00761222" w:rsidRPr="00FD25D4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Dini Metinlerde Manevi Danışmanlık</w:t>
            </w:r>
          </w:p>
          <w:p w:rsidR="00761222" w:rsidRPr="00E5312C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Muhittin Okumuşlar</w:t>
            </w:r>
          </w:p>
          <w:p w:rsidR="00761222" w:rsidRPr="00FD25D4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761222" w:rsidRPr="00FD25D4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Dini Metinlerde Manevi Danışmanlık</w:t>
            </w:r>
          </w:p>
          <w:p w:rsidR="00761222" w:rsidRPr="00E5312C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Muhittin Okumuşlar</w:t>
            </w:r>
          </w:p>
          <w:p w:rsidR="00761222" w:rsidRPr="00FD25D4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637" w:type="dxa"/>
            <w:vAlign w:val="center"/>
          </w:tcPr>
          <w:p w:rsidR="00761222" w:rsidRPr="00FD25D4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D25D4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Dini Metinlerde Manevi Danışmanlık</w:t>
            </w:r>
          </w:p>
          <w:p w:rsidR="00761222" w:rsidRPr="00E5312C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5312C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Prof. Dr. Muhittin Okumuşlar</w:t>
            </w:r>
          </w:p>
          <w:p w:rsidR="00761222" w:rsidRPr="00FD25D4" w:rsidRDefault="00761222" w:rsidP="00E70D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</w:tr>
    </w:tbl>
    <w:p w:rsidR="00CF2018" w:rsidRDefault="00CF2018" w:rsidP="00CF201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F2018" w:rsidRDefault="00CF2018" w:rsidP="00CF201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F2018" w:rsidRDefault="004C3C64" w:rsidP="00CF201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</w:t>
      </w:r>
      <w:r w:rsidRPr="004C3C64">
        <w:rPr>
          <w:rFonts w:asciiTheme="majorBidi" w:hAnsiTheme="majorBidi" w:cstheme="majorBidi"/>
          <w:b/>
          <w:sz w:val="24"/>
          <w:szCs w:val="24"/>
        </w:rPr>
        <w:t xml:space="preserve">Prof. Dr. </w:t>
      </w:r>
      <w:r w:rsidR="00CF2018">
        <w:rPr>
          <w:rFonts w:asciiTheme="majorBidi" w:hAnsiTheme="majorBidi" w:cstheme="majorBidi"/>
          <w:b/>
          <w:sz w:val="24"/>
          <w:szCs w:val="24"/>
        </w:rPr>
        <w:t>Tahir ULUÇ</w:t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</w:r>
      <w:r w:rsidRPr="004C3C64">
        <w:rPr>
          <w:rFonts w:asciiTheme="majorBidi" w:hAnsiTheme="majorBidi" w:cstheme="majorBidi"/>
          <w:b/>
          <w:sz w:val="24"/>
          <w:szCs w:val="24"/>
        </w:rPr>
        <w:tab/>
        <w:t xml:space="preserve">Prof. Dr. </w:t>
      </w:r>
      <w:r w:rsidR="00CF2018" w:rsidRPr="004C3C64">
        <w:rPr>
          <w:rFonts w:asciiTheme="majorBidi" w:hAnsiTheme="majorBidi" w:cstheme="majorBidi"/>
          <w:b/>
          <w:sz w:val="24"/>
          <w:szCs w:val="24"/>
        </w:rPr>
        <w:t xml:space="preserve">İsmail TAŞ </w:t>
      </w:r>
    </w:p>
    <w:p w:rsidR="004C3C64" w:rsidRPr="004C3C64" w:rsidRDefault="00CF2018" w:rsidP="00CF201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>Anabilim Dalı Başkanı</w:t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</w:r>
      <w:r w:rsidR="004C3C64" w:rsidRPr="004C3C64">
        <w:rPr>
          <w:rFonts w:asciiTheme="majorBidi" w:hAnsiTheme="majorBidi" w:cstheme="majorBidi"/>
          <w:b/>
          <w:sz w:val="24"/>
          <w:szCs w:val="24"/>
        </w:rPr>
        <w:tab/>
        <w:t xml:space="preserve">    Enstitü Müdürü</w:t>
      </w:r>
    </w:p>
    <w:p w:rsidR="004C3C64" w:rsidRPr="004C3C64" w:rsidRDefault="004C3C64" w:rsidP="00CF3EC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4C3C64" w:rsidRPr="004C3C64" w:rsidSect="00226F7B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4A00"/>
    <w:multiLevelType w:val="hybridMultilevel"/>
    <w:tmpl w:val="A5068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82"/>
    <w:rsid w:val="00032D7A"/>
    <w:rsid w:val="000E0559"/>
    <w:rsid w:val="00107BA3"/>
    <w:rsid w:val="001532FF"/>
    <w:rsid w:val="00177374"/>
    <w:rsid w:val="001E5716"/>
    <w:rsid w:val="002159F8"/>
    <w:rsid w:val="00226F7B"/>
    <w:rsid w:val="002B19D8"/>
    <w:rsid w:val="00336D33"/>
    <w:rsid w:val="0036648C"/>
    <w:rsid w:val="003E157C"/>
    <w:rsid w:val="003E742F"/>
    <w:rsid w:val="003F583F"/>
    <w:rsid w:val="00436EF6"/>
    <w:rsid w:val="00453D54"/>
    <w:rsid w:val="004C35FB"/>
    <w:rsid w:val="004C3C64"/>
    <w:rsid w:val="004D7AD8"/>
    <w:rsid w:val="004E586A"/>
    <w:rsid w:val="004F4BC1"/>
    <w:rsid w:val="0052266A"/>
    <w:rsid w:val="005C3603"/>
    <w:rsid w:val="005E0A64"/>
    <w:rsid w:val="005F3F75"/>
    <w:rsid w:val="00630FFF"/>
    <w:rsid w:val="00651108"/>
    <w:rsid w:val="00683325"/>
    <w:rsid w:val="006B48D1"/>
    <w:rsid w:val="006D2DD6"/>
    <w:rsid w:val="006F1CB9"/>
    <w:rsid w:val="006F6324"/>
    <w:rsid w:val="007325C6"/>
    <w:rsid w:val="0074485E"/>
    <w:rsid w:val="00745AB2"/>
    <w:rsid w:val="00761222"/>
    <w:rsid w:val="007739CE"/>
    <w:rsid w:val="007B3164"/>
    <w:rsid w:val="007D68D7"/>
    <w:rsid w:val="007E2085"/>
    <w:rsid w:val="00807C45"/>
    <w:rsid w:val="008504AF"/>
    <w:rsid w:val="00852C28"/>
    <w:rsid w:val="0087535B"/>
    <w:rsid w:val="00887282"/>
    <w:rsid w:val="00891995"/>
    <w:rsid w:val="008E5510"/>
    <w:rsid w:val="008F3D8F"/>
    <w:rsid w:val="00917F84"/>
    <w:rsid w:val="00960735"/>
    <w:rsid w:val="009C5782"/>
    <w:rsid w:val="00A00FB8"/>
    <w:rsid w:val="00A21B06"/>
    <w:rsid w:val="00A576D7"/>
    <w:rsid w:val="00A77A8E"/>
    <w:rsid w:val="00A87794"/>
    <w:rsid w:val="00A93DE2"/>
    <w:rsid w:val="00AA103E"/>
    <w:rsid w:val="00B139A4"/>
    <w:rsid w:val="00B32979"/>
    <w:rsid w:val="00B441FA"/>
    <w:rsid w:val="00B90BB6"/>
    <w:rsid w:val="00BA020E"/>
    <w:rsid w:val="00BC1BEA"/>
    <w:rsid w:val="00BC6B59"/>
    <w:rsid w:val="00BF2AE5"/>
    <w:rsid w:val="00BF49DC"/>
    <w:rsid w:val="00C13890"/>
    <w:rsid w:val="00C21E3D"/>
    <w:rsid w:val="00C33954"/>
    <w:rsid w:val="00C80DF6"/>
    <w:rsid w:val="00C83661"/>
    <w:rsid w:val="00C84183"/>
    <w:rsid w:val="00C84D04"/>
    <w:rsid w:val="00CA4B91"/>
    <w:rsid w:val="00CF01C0"/>
    <w:rsid w:val="00CF2018"/>
    <w:rsid w:val="00CF3ECC"/>
    <w:rsid w:val="00CF50BD"/>
    <w:rsid w:val="00CF626E"/>
    <w:rsid w:val="00D22F7C"/>
    <w:rsid w:val="00D47B9C"/>
    <w:rsid w:val="00E14E1F"/>
    <w:rsid w:val="00E166B4"/>
    <w:rsid w:val="00E5312C"/>
    <w:rsid w:val="00E6248F"/>
    <w:rsid w:val="00E75E57"/>
    <w:rsid w:val="00E83E87"/>
    <w:rsid w:val="00EA6101"/>
    <w:rsid w:val="00EC2709"/>
    <w:rsid w:val="00EC5EE3"/>
    <w:rsid w:val="00F05722"/>
    <w:rsid w:val="00F73A9F"/>
    <w:rsid w:val="00FA7400"/>
    <w:rsid w:val="00FB7353"/>
    <w:rsid w:val="00FD25D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F4C0B-B455-4401-9465-D302244D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5782"/>
    <w:pPr>
      <w:ind w:left="720"/>
      <w:contextualSpacing/>
    </w:pPr>
  </w:style>
  <w:style w:type="table" w:styleId="TabloKlavuzu">
    <w:name w:val="Table Grid"/>
    <w:basedOn w:val="NormalTablo"/>
    <w:uiPriority w:val="59"/>
    <w:rsid w:val="009C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HP</cp:lastModifiedBy>
  <cp:revision>2</cp:revision>
  <cp:lastPrinted>2017-03-13T14:24:00Z</cp:lastPrinted>
  <dcterms:created xsi:type="dcterms:W3CDTF">2020-02-24T10:54:00Z</dcterms:created>
  <dcterms:modified xsi:type="dcterms:W3CDTF">2020-02-24T10:54:00Z</dcterms:modified>
</cp:coreProperties>
</file>