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3768"/>
      </w:tblGrid>
      <w:tr w:rsidR="00E94210" w:rsidRPr="00E94210" w:rsidTr="00E94210">
        <w:trPr>
          <w:trHeight w:val="696"/>
        </w:trPr>
        <w:tc>
          <w:tcPr>
            <w:tcW w:w="2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210" w:rsidRPr="00E94210" w:rsidRDefault="00E94210" w:rsidP="00E942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4210">
              <w:rPr>
                <w:rFonts w:ascii="Times New Roman" w:eastAsia="Times New Roman" w:hAnsi="Times New Roman" w:cs="Times New Roman"/>
                <w:b/>
                <w:bCs/>
                <w:color w:val="203864"/>
                <w:sz w:val="20"/>
                <w:szCs w:val="20"/>
                <w:lang w:eastAsia="tr-TR"/>
              </w:rPr>
              <w:t>Hayat pahalılığına göre ülke grupları</w:t>
            </w:r>
          </w:p>
        </w:tc>
        <w:tc>
          <w:tcPr>
            <w:tcW w:w="3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210" w:rsidRPr="00E94210" w:rsidRDefault="00E94210" w:rsidP="00E942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4210">
              <w:rPr>
                <w:rFonts w:ascii="Times New Roman" w:eastAsia="Times New Roman" w:hAnsi="Times New Roman" w:cs="Times New Roman"/>
                <w:b/>
                <w:bCs/>
                <w:color w:val="203864"/>
                <w:sz w:val="20"/>
                <w:szCs w:val="20"/>
                <w:lang w:eastAsia="tr-TR"/>
              </w:rPr>
              <w:t>Hareketlilikte Misafir Olunan Ülkeler</w:t>
            </w:r>
          </w:p>
        </w:tc>
      </w:tr>
      <w:tr w:rsidR="00E94210" w:rsidRPr="00E94210" w:rsidTr="00E94210">
        <w:trPr>
          <w:trHeight w:val="696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210" w:rsidRPr="00E94210" w:rsidRDefault="00E94210" w:rsidP="00E942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4210">
              <w:rPr>
                <w:rFonts w:ascii="Times New Roman" w:eastAsia="Times New Roman" w:hAnsi="Times New Roman" w:cs="Times New Roman"/>
                <w:color w:val="203864"/>
                <w:sz w:val="20"/>
                <w:szCs w:val="20"/>
                <w:lang w:eastAsia="tr-TR"/>
              </w:rPr>
              <w:t>1. Grup Program Ülkeleri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210" w:rsidRPr="00E94210" w:rsidRDefault="00E94210" w:rsidP="00E942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4210">
              <w:rPr>
                <w:rFonts w:ascii="Times New Roman" w:eastAsia="Times New Roman" w:hAnsi="Times New Roman" w:cs="Times New Roman"/>
                <w:color w:val="203864"/>
                <w:sz w:val="20"/>
                <w:szCs w:val="20"/>
                <w:lang w:val="en-GB" w:eastAsia="tr-TR"/>
              </w:rPr>
              <w:t>Denmark, Finland, Iceland, Ireland,, Luxembourg, Sweden, United Kingdom, Liechtenstein, Norway,</w:t>
            </w:r>
          </w:p>
        </w:tc>
      </w:tr>
      <w:tr w:rsidR="00E94210" w:rsidRPr="00E94210" w:rsidTr="00E94210">
        <w:trPr>
          <w:trHeight w:val="696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210" w:rsidRPr="00E94210" w:rsidRDefault="00E94210" w:rsidP="00E942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4210">
              <w:rPr>
                <w:rFonts w:ascii="Times New Roman" w:eastAsia="Times New Roman" w:hAnsi="Times New Roman" w:cs="Times New Roman"/>
                <w:color w:val="203864"/>
                <w:sz w:val="20"/>
                <w:szCs w:val="20"/>
                <w:lang w:eastAsia="tr-TR"/>
              </w:rPr>
              <w:t>2. Grup Program Ülkeleri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210" w:rsidRPr="00E94210" w:rsidRDefault="00E94210" w:rsidP="00E942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4210">
              <w:rPr>
                <w:rFonts w:ascii="Times New Roman" w:eastAsia="Times New Roman" w:hAnsi="Times New Roman" w:cs="Times New Roman"/>
                <w:color w:val="203864"/>
                <w:sz w:val="20"/>
                <w:szCs w:val="20"/>
                <w:lang w:val="en-GB" w:eastAsia="tr-TR"/>
              </w:rPr>
              <w:t>Austria, Belgium, ,Germany, France, Italy, Greece, Spain, Cyprus, Netherlands, Malta, Portugal,</w:t>
            </w:r>
          </w:p>
        </w:tc>
      </w:tr>
      <w:tr w:rsidR="00E94210" w:rsidRPr="00E94210" w:rsidTr="00E94210">
        <w:trPr>
          <w:trHeight w:val="696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210" w:rsidRPr="00E94210" w:rsidRDefault="00E94210" w:rsidP="00E942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4210">
              <w:rPr>
                <w:rFonts w:ascii="Times New Roman" w:eastAsia="Times New Roman" w:hAnsi="Times New Roman" w:cs="Times New Roman"/>
                <w:color w:val="203864"/>
                <w:sz w:val="20"/>
                <w:szCs w:val="20"/>
                <w:lang w:eastAsia="tr-TR"/>
              </w:rPr>
              <w:t>3. Grup Program Ülkeleri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4210" w:rsidRPr="00E94210" w:rsidRDefault="00E94210" w:rsidP="00E9421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4210">
              <w:rPr>
                <w:rFonts w:ascii="Times New Roman" w:eastAsia="Times New Roman" w:hAnsi="Times New Roman" w:cs="Times New Roman"/>
                <w:color w:val="203864"/>
                <w:sz w:val="20"/>
                <w:szCs w:val="20"/>
                <w:lang w:val="en-GB" w:eastAsia="tr-TR"/>
              </w:rPr>
              <w:t>Bulgaria, Croatia, Czech Republic, Estonia, Latvia, Lithuania, Hungary, ,Poland, Romania, Slovakia, Slovenia, former Yugoslav Republic of Macedonia, Turkey</w:t>
            </w:r>
          </w:p>
        </w:tc>
      </w:tr>
    </w:tbl>
    <w:p w:rsidR="003C1378" w:rsidRDefault="00E94210">
      <w:bookmarkStart w:id="0" w:name="_GoBack"/>
      <w:bookmarkEnd w:id="0"/>
    </w:p>
    <w:sectPr w:rsidR="003C1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10"/>
    <w:rsid w:val="000A73F2"/>
    <w:rsid w:val="005C7422"/>
    <w:rsid w:val="00E9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0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MERYEM</dc:creator>
  <cp:lastModifiedBy>MERYEM</cp:lastModifiedBy>
  <cp:revision>1</cp:revision>
  <dcterms:created xsi:type="dcterms:W3CDTF">2018-01-02T13:02:00Z</dcterms:created>
  <dcterms:modified xsi:type="dcterms:W3CDTF">2018-01-02T13:03:00Z</dcterms:modified>
</cp:coreProperties>
</file>