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35948" w14:textId="77777777" w:rsidR="002C019E" w:rsidRPr="00180FB9" w:rsidRDefault="002C019E" w:rsidP="002C019E">
      <w:pPr>
        <w:spacing w:before="120" w:after="120" w:line="240" w:lineRule="auto"/>
        <w:jc w:val="both"/>
        <w:rPr>
          <w:rFonts w:ascii="Arial" w:hAnsi="Arial"/>
          <w:sz w:val="20"/>
          <w:lang w:val="en-US"/>
        </w:rPr>
      </w:pPr>
    </w:p>
    <w:p w14:paraId="0B44E392" w14:textId="77777777" w:rsidR="002C019E" w:rsidRPr="00180FB9" w:rsidRDefault="002C019E" w:rsidP="002C019E">
      <w:pPr>
        <w:spacing w:before="120" w:after="120" w:line="240" w:lineRule="auto"/>
        <w:jc w:val="both"/>
        <w:rPr>
          <w:rFonts w:ascii="Arial" w:hAnsi="Arial"/>
          <w:sz w:val="20"/>
          <w:lang w:val="en-US"/>
        </w:rPr>
      </w:pPr>
    </w:p>
    <w:p w14:paraId="6CDB054B" w14:textId="77777777" w:rsidR="002C019E" w:rsidRPr="00180FB9" w:rsidRDefault="002C019E" w:rsidP="002C019E">
      <w:pPr>
        <w:spacing w:before="120" w:after="120" w:line="240" w:lineRule="auto"/>
        <w:jc w:val="both"/>
        <w:rPr>
          <w:rFonts w:ascii="Arial" w:hAnsi="Arial"/>
          <w:sz w:val="20"/>
          <w:lang w:val="en-US"/>
        </w:rPr>
      </w:pPr>
    </w:p>
    <w:p w14:paraId="2967035C" w14:textId="77777777" w:rsidR="002C019E" w:rsidRPr="00180FB9" w:rsidRDefault="002C019E" w:rsidP="002C019E">
      <w:pPr>
        <w:spacing w:before="120" w:after="120" w:line="240" w:lineRule="auto"/>
        <w:jc w:val="both"/>
        <w:rPr>
          <w:rFonts w:ascii="Arial" w:hAnsi="Arial"/>
          <w:sz w:val="20"/>
          <w:lang w:val="en-US"/>
        </w:rPr>
      </w:pPr>
    </w:p>
    <w:p w14:paraId="6FF8B6A9" w14:textId="77777777" w:rsidR="002C019E" w:rsidRPr="00180FB9" w:rsidRDefault="002C019E" w:rsidP="002C019E">
      <w:pPr>
        <w:keepNext/>
        <w:keepLines/>
        <w:spacing w:before="240" w:after="120" w:line="240" w:lineRule="auto"/>
        <w:jc w:val="center"/>
        <w:outlineLvl w:val="0"/>
        <w:rPr>
          <w:rFonts w:asciiTheme="majorHAnsi" w:eastAsiaTheme="majorEastAsia" w:hAnsiTheme="majorHAnsi" w:cstheme="majorBidi"/>
          <w:b/>
          <w:color w:val="365F91" w:themeColor="accent1" w:themeShade="BF"/>
          <w:sz w:val="28"/>
          <w:szCs w:val="28"/>
          <w:lang w:val="en-US"/>
        </w:rPr>
      </w:pPr>
      <w:r w:rsidRPr="00180FB9">
        <w:rPr>
          <w:rFonts w:asciiTheme="majorHAnsi" w:eastAsiaTheme="majorEastAsia" w:hAnsiTheme="majorHAnsi" w:cstheme="majorBidi"/>
          <w:b/>
          <w:color w:val="365F91" w:themeColor="accent1" w:themeShade="BF"/>
          <w:sz w:val="28"/>
          <w:szCs w:val="28"/>
          <w:lang w:val="en-US"/>
        </w:rPr>
        <w:t>PROJECT INFO SHEET</w:t>
      </w:r>
    </w:p>
    <w:tbl>
      <w:tblPr>
        <w:tblStyle w:val="TableGrid"/>
        <w:tblpPr w:leftFromText="181" w:rightFromText="181" w:bottomFromText="113"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072"/>
      </w:tblGrid>
      <w:tr w:rsidR="002C019E" w:rsidRPr="00180FB9" w14:paraId="7B6B67E0" w14:textId="77777777" w:rsidTr="004A1B28">
        <w:tc>
          <w:tcPr>
            <w:tcW w:w="9072" w:type="dxa"/>
            <w:shd w:val="clear" w:color="auto" w:fill="365F91" w:themeFill="accent1" w:themeFillShade="BF"/>
          </w:tcPr>
          <w:p w14:paraId="33847438" w14:textId="77777777" w:rsidR="002C019E" w:rsidRPr="00180FB9" w:rsidRDefault="00BA4D99" w:rsidP="002C019E">
            <w:pPr>
              <w:keepNext/>
              <w:keepLines/>
              <w:jc w:val="center"/>
              <w:outlineLvl w:val="0"/>
              <w:rPr>
                <w:rFonts w:ascii="Calibri Light" w:eastAsiaTheme="majorEastAsia" w:hAnsi="Calibri Light" w:cs="Calibri Light"/>
                <w:b/>
                <w:color w:val="FFFFFF" w:themeColor="background1"/>
                <w:sz w:val="24"/>
                <w:szCs w:val="24"/>
                <w:lang w:val="en-US"/>
              </w:rPr>
            </w:pPr>
            <w:r w:rsidRPr="00180FB9">
              <w:rPr>
                <w:rFonts w:ascii="Calibri Light" w:eastAsiaTheme="majorEastAsia" w:hAnsi="Calibri Light" w:cs="Calibri Light"/>
                <w:b/>
                <w:color w:val="FFFFFF" w:themeColor="background1"/>
                <w:sz w:val="24"/>
                <w:szCs w:val="24"/>
                <w:lang w:val="en-US"/>
              </w:rPr>
              <w:t>PROJECT STAFF INFO</w:t>
            </w:r>
          </w:p>
        </w:tc>
      </w:tr>
    </w:tbl>
    <w:tbl>
      <w:tblPr>
        <w:tblStyle w:val="TableGrid"/>
        <w:tblpPr w:leftFromText="181" w:rightFromText="181" w:bottomFromText="113" w:vertAnchor="text" w:horzAnchor="page" w:tblpXSpec="center" w:tblpY="1"/>
        <w:tblOverlap w:val="nev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227"/>
        <w:gridCol w:w="4819"/>
      </w:tblGrid>
      <w:tr w:rsidR="00180FB9" w:rsidRPr="00180FB9" w14:paraId="3F656DAC" w14:textId="77777777" w:rsidTr="004A1B28">
        <w:trPr>
          <w:trHeight w:val="454"/>
        </w:trPr>
        <w:tc>
          <w:tcPr>
            <w:tcW w:w="3227" w:type="dxa"/>
            <w:tcBorders>
              <w:right w:val="single" w:sz="4" w:space="0" w:color="auto"/>
            </w:tcBorders>
            <w:shd w:val="clear" w:color="auto" w:fill="DBE5F1" w:themeFill="accent1" w:themeFillTint="33"/>
          </w:tcPr>
          <w:p w14:paraId="627CECEA" w14:textId="77777777" w:rsidR="00180FB9" w:rsidRPr="00180FB9" w:rsidRDefault="00180FB9" w:rsidP="00180FB9">
            <w:pPr>
              <w:spacing w:before="120" w:after="120"/>
              <w:jc w:val="both"/>
              <w:rPr>
                <w:rFonts w:ascii="Arial" w:hAnsi="Arial"/>
                <w:b/>
                <w:sz w:val="20"/>
                <w:lang w:val="en-US"/>
              </w:rPr>
            </w:pPr>
            <w:r w:rsidRPr="00180FB9">
              <w:rPr>
                <w:rFonts w:ascii="Arial" w:hAnsi="Arial"/>
                <w:b/>
                <w:sz w:val="20"/>
                <w:lang w:val="en-US"/>
              </w:rPr>
              <w:t>Name-Surname/Title</w:t>
            </w:r>
          </w:p>
        </w:tc>
        <w:tc>
          <w:tcPr>
            <w:tcW w:w="4819" w:type="dxa"/>
            <w:tcBorders>
              <w:left w:val="single" w:sz="4" w:space="0" w:color="auto"/>
            </w:tcBorders>
            <w:shd w:val="clear" w:color="auto" w:fill="DBE5F1" w:themeFill="accent1" w:themeFillTint="33"/>
          </w:tcPr>
          <w:p w14:paraId="6D99C69D" w14:textId="6185D978" w:rsidR="00180FB9" w:rsidRPr="00180FB9" w:rsidRDefault="00180FB9" w:rsidP="00180FB9">
            <w:pPr>
              <w:spacing w:before="120" w:after="120"/>
              <w:jc w:val="both"/>
              <w:rPr>
                <w:rFonts w:ascii="Arial" w:hAnsi="Arial"/>
                <w:sz w:val="20"/>
                <w:lang w:val="en-US"/>
              </w:rPr>
            </w:pPr>
            <w:r w:rsidRPr="00180FB9">
              <w:rPr>
                <w:rFonts w:ascii="Arial" w:hAnsi="Arial"/>
                <w:sz w:val="20"/>
                <w:lang w:val="en-US"/>
              </w:rPr>
              <w:t>Serdal Kaya, Assist. Prof.</w:t>
            </w:r>
          </w:p>
        </w:tc>
      </w:tr>
      <w:tr w:rsidR="00180FB9" w:rsidRPr="00180FB9" w14:paraId="63785D17" w14:textId="77777777" w:rsidTr="004A1B28">
        <w:trPr>
          <w:trHeight w:val="454"/>
        </w:trPr>
        <w:tc>
          <w:tcPr>
            <w:tcW w:w="3227" w:type="dxa"/>
            <w:tcBorders>
              <w:right w:val="single" w:sz="4" w:space="0" w:color="auto"/>
            </w:tcBorders>
            <w:shd w:val="clear" w:color="auto" w:fill="DBE5F1" w:themeFill="accent1" w:themeFillTint="33"/>
          </w:tcPr>
          <w:p w14:paraId="312D240C" w14:textId="77777777" w:rsidR="00180FB9" w:rsidRPr="00180FB9" w:rsidRDefault="00180FB9" w:rsidP="00180FB9">
            <w:pPr>
              <w:spacing w:before="120" w:after="120"/>
              <w:jc w:val="both"/>
              <w:rPr>
                <w:rFonts w:ascii="Arial" w:hAnsi="Arial"/>
                <w:b/>
                <w:sz w:val="20"/>
                <w:lang w:val="en-US"/>
              </w:rPr>
            </w:pPr>
            <w:r w:rsidRPr="00180FB9">
              <w:rPr>
                <w:rFonts w:ascii="Arial" w:hAnsi="Arial"/>
                <w:b/>
                <w:sz w:val="20"/>
                <w:lang w:val="en-US"/>
              </w:rPr>
              <w:t>Department</w:t>
            </w:r>
          </w:p>
        </w:tc>
        <w:tc>
          <w:tcPr>
            <w:tcW w:w="4819" w:type="dxa"/>
            <w:tcBorders>
              <w:left w:val="single" w:sz="4" w:space="0" w:color="auto"/>
            </w:tcBorders>
            <w:shd w:val="clear" w:color="auto" w:fill="DBE5F1" w:themeFill="accent1" w:themeFillTint="33"/>
          </w:tcPr>
          <w:p w14:paraId="2BCC9B8E" w14:textId="66F4C52E" w:rsidR="00180FB9" w:rsidRPr="00180FB9" w:rsidRDefault="00180FB9" w:rsidP="00180FB9">
            <w:pPr>
              <w:spacing w:before="120" w:after="120"/>
              <w:jc w:val="both"/>
              <w:rPr>
                <w:rFonts w:ascii="Arial" w:hAnsi="Arial"/>
                <w:sz w:val="20"/>
                <w:lang w:val="en-US"/>
              </w:rPr>
            </w:pPr>
            <w:r w:rsidRPr="00180FB9">
              <w:rPr>
                <w:rFonts w:ascii="Arial" w:hAnsi="Arial"/>
                <w:sz w:val="20"/>
                <w:lang w:val="en-US"/>
              </w:rPr>
              <w:t>Aeronautical Engineering</w:t>
            </w:r>
          </w:p>
        </w:tc>
      </w:tr>
      <w:tr w:rsidR="00180FB9" w:rsidRPr="00180FB9" w14:paraId="524AC16A" w14:textId="77777777" w:rsidTr="004A1B28">
        <w:trPr>
          <w:trHeight w:val="454"/>
        </w:trPr>
        <w:tc>
          <w:tcPr>
            <w:tcW w:w="3227" w:type="dxa"/>
            <w:tcBorders>
              <w:right w:val="single" w:sz="4" w:space="0" w:color="auto"/>
            </w:tcBorders>
            <w:shd w:val="clear" w:color="auto" w:fill="DBE5F1" w:themeFill="accent1" w:themeFillTint="33"/>
          </w:tcPr>
          <w:p w14:paraId="1B9838A3" w14:textId="77777777" w:rsidR="00180FB9" w:rsidRPr="00180FB9" w:rsidRDefault="00180FB9" w:rsidP="00180FB9">
            <w:pPr>
              <w:spacing w:before="120" w:after="120"/>
              <w:jc w:val="both"/>
              <w:rPr>
                <w:rFonts w:ascii="Arial" w:hAnsi="Arial"/>
                <w:b/>
                <w:sz w:val="20"/>
                <w:lang w:val="en-US"/>
              </w:rPr>
            </w:pPr>
            <w:r w:rsidRPr="00180FB9">
              <w:rPr>
                <w:rFonts w:ascii="Arial" w:hAnsi="Arial"/>
                <w:b/>
                <w:sz w:val="20"/>
                <w:lang w:val="en-US"/>
              </w:rPr>
              <w:t>Role in the Project</w:t>
            </w:r>
          </w:p>
        </w:tc>
        <w:tc>
          <w:tcPr>
            <w:tcW w:w="4819" w:type="dxa"/>
            <w:tcBorders>
              <w:left w:val="single" w:sz="4" w:space="0" w:color="auto"/>
            </w:tcBorders>
            <w:shd w:val="clear" w:color="auto" w:fill="DBE5F1" w:themeFill="accent1" w:themeFillTint="33"/>
          </w:tcPr>
          <w:p w14:paraId="39C193AA" w14:textId="573D67D3" w:rsidR="00180FB9" w:rsidRPr="00180FB9" w:rsidRDefault="00180FB9" w:rsidP="00180FB9">
            <w:pPr>
              <w:spacing w:before="120" w:after="120"/>
              <w:jc w:val="both"/>
              <w:rPr>
                <w:rFonts w:ascii="Arial" w:hAnsi="Arial"/>
                <w:sz w:val="20"/>
                <w:lang w:val="en-US"/>
              </w:rPr>
            </w:pPr>
            <w:r w:rsidRPr="00180FB9">
              <w:rPr>
                <w:rFonts w:ascii="Arial" w:hAnsi="Arial"/>
                <w:sz w:val="20"/>
                <w:lang w:val="en-US"/>
              </w:rPr>
              <w:t>Principal Investigator</w:t>
            </w:r>
          </w:p>
        </w:tc>
      </w:tr>
    </w:tbl>
    <w:tbl>
      <w:tblPr>
        <w:tblStyle w:val="TableGrid"/>
        <w:tblpPr w:leftFromText="181" w:rightFromText="181" w:bottomFromText="113"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072"/>
      </w:tblGrid>
      <w:tr w:rsidR="002C019E" w:rsidRPr="00180FB9" w14:paraId="0672A80F" w14:textId="77777777" w:rsidTr="004A1B28">
        <w:tc>
          <w:tcPr>
            <w:tcW w:w="9072" w:type="dxa"/>
            <w:shd w:val="clear" w:color="auto" w:fill="365F91" w:themeFill="accent1" w:themeFillShade="BF"/>
          </w:tcPr>
          <w:p w14:paraId="18EAE57D" w14:textId="77777777" w:rsidR="002C019E" w:rsidRPr="00180FB9" w:rsidRDefault="002C019E" w:rsidP="002C019E">
            <w:pPr>
              <w:keepNext/>
              <w:keepLines/>
              <w:jc w:val="center"/>
              <w:outlineLvl w:val="0"/>
              <w:rPr>
                <w:rFonts w:ascii="Calibri Light" w:eastAsiaTheme="majorEastAsia" w:hAnsi="Calibri Light" w:cs="Calibri Light"/>
                <w:b/>
                <w:color w:val="FFFFFF" w:themeColor="background1"/>
                <w:sz w:val="24"/>
                <w:szCs w:val="24"/>
                <w:lang w:val="en-US"/>
              </w:rPr>
            </w:pPr>
            <w:r w:rsidRPr="00180FB9">
              <w:rPr>
                <w:rFonts w:ascii="Calibri Light" w:eastAsiaTheme="majorEastAsia" w:hAnsi="Calibri Light" w:cs="Calibri Light"/>
                <w:b/>
                <w:color w:val="FFFFFF" w:themeColor="background1"/>
                <w:sz w:val="24"/>
                <w:szCs w:val="24"/>
                <w:lang w:val="en-US"/>
              </w:rPr>
              <w:t>PROJENİN ADI</w:t>
            </w:r>
          </w:p>
        </w:tc>
      </w:tr>
    </w:tbl>
    <w:tbl>
      <w:tblPr>
        <w:tblStyle w:val="TableGrid"/>
        <w:tblpPr w:leftFromText="181" w:rightFromText="181" w:bottomFromText="113" w:vertAnchor="text" w:horzAnchor="page" w:tblpXSpec="center" w:tblpY="1"/>
        <w:tblOverlap w:val="nev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227"/>
        <w:gridCol w:w="4819"/>
      </w:tblGrid>
      <w:tr w:rsidR="002C019E" w:rsidRPr="00180FB9" w14:paraId="0A9E9EFD" w14:textId="77777777" w:rsidTr="004A1B28">
        <w:trPr>
          <w:trHeight w:val="454"/>
        </w:trPr>
        <w:tc>
          <w:tcPr>
            <w:tcW w:w="3227" w:type="dxa"/>
            <w:tcBorders>
              <w:right w:val="single" w:sz="4" w:space="0" w:color="auto"/>
            </w:tcBorders>
            <w:shd w:val="clear" w:color="auto" w:fill="DBE5F1" w:themeFill="accent1" w:themeFillTint="33"/>
          </w:tcPr>
          <w:p w14:paraId="77A5EB09" w14:textId="77777777" w:rsidR="00F83135" w:rsidRPr="00180FB9" w:rsidRDefault="00F83135" w:rsidP="00F83135">
            <w:pPr>
              <w:spacing w:before="120"/>
              <w:jc w:val="both"/>
              <w:rPr>
                <w:rFonts w:ascii="Arial" w:hAnsi="Arial"/>
                <w:b/>
                <w:sz w:val="20"/>
                <w:lang w:val="en-US"/>
              </w:rPr>
            </w:pPr>
            <w:r w:rsidRPr="00180FB9">
              <w:rPr>
                <w:rFonts w:ascii="Arial" w:hAnsi="Arial"/>
                <w:b/>
                <w:sz w:val="20"/>
                <w:lang w:val="en-US"/>
              </w:rPr>
              <w:t>Partners/Participants/</w:t>
            </w:r>
          </w:p>
          <w:p w14:paraId="3336C330" w14:textId="77777777" w:rsidR="002C019E" w:rsidRPr="00180FB9" w:rsidRDefault="00F83135" w:rsidP="00F83135">
            <w:pPr>
              <w:spacing w:after="120"/>
              <w:jc w:val="both"/>
              <w:rPr>
                <w:rFonts w:ascii="Arial" w:hAnsi="Arial"/>
                <w:b/>
                <w:sz w:val="20"/>
                <w:lang w:val="en-US"/>
              </w:rPr>
            </w:pPr>
            <w:r w:rsidRPr="00180FB9">
              <w:rPr>
                <w:rFonts w:ascii="Arial" w:hAnsi="Arial"/>
                <w:b/>
                <w:sz w:val="20"/>
                <w:lang w:val="en-US"/>
              </w:rPr>
              <w:t>Stakeholders</w:t>
            </w:r>
            <w:r w:rsidRPr="00180FB9">
              <w:rPr>
                <w:rFonts w:ascii="Arial" w:hAnsi="Arial"/>
                <w:b/>
                <w:sz w:val="20"/>
                <w:lang w:val="en-US"/>
              </w:rPr>
              <w:tab/>
            </w:r>
          </w:p>
        </w:tc>
        <w:tc>
          <w:tcPr>
            <w:tcW w:w="4819" w:type="dxa"/>
            <w:tcBorders>
              <w:left w:val="single" w:sz="4" w:space="0" w:color="auto"/>
            </w:tcBorders>
            <w:shd w:val="clear" w:color="auto" w:fill="DBE5F1" w:themeFill="accent1" w:themeFillTint="33"/>
          </w:tcPr>
          <w:p w14:paraId="56EAD949" w14:textId="782E3532" w:rsidR="002C019E" w:rsidRPr="00180FB9" w:rsidRDefault="00180FB9" w:rsidP="002C019E">
            <w:pPr>
              <w:spacing w:before="120" w:after="120"/>
              <w:jc w:val="both"/>
              <w:rPr>
                <w:rFonts w:ascii="Arial" w:hAnsi="Arial"/>
                <w:sz w:val="20"/>
                <w:lang w:val="en-US"/>
              </w:rPr>
            </w:pPr>
            <w:r w:rsidRPr="00180FB9">
              <w:rPr>
                <w:lang w:val="en-US"/>
              </w:rPr>
              <w:t xml:space="preserve">SAFA </w:t>
            </w:r>
            <w:proofErr w:type="spellStart"/>
            <w:r w:rsidRPr="00180FB9">
              <w:rPr>
                <w:lang w:val="en-US"/>
              </w:rPr>
              <w:t>Tarım</w:t>
            </w:r>
            <w:proofErr w:type="spellEnd"/>
            <w:r w:rsidRPr="00180FB9">
              <w:rPr>
                <w:lang w:val="en-US"/>
              </w:rPr>
              <w:t xml:space="preserve"> A. Ş.</w:t>
            </w:r>
          </w:p>
        </w:tc>
      </w:tr>
      <w:tr w:rsidR="002C019E" w:rsidRPr="00180FB9" w14:paraId="101CA764" w14:textId="77777777" w:rsidTr="004A1B28">
        <w:trPr>
          <w:trHeight w:val="454"/>
        </w:trPr>
        <w:tc>
          <w:tcPr>
            <w:tcW w:w="3227" w:type="dxa"/>
            <w:tcBorders>
              <w:right w:val="single" w:sz="4" w:space="0" w:color="auto"/>
            </w:tcBorders>
            <w:shd w:val="clear" w:color="auto" w:fill="DBE5F1" w:themeFill="accent1" w:themeFillTint="33"/>
          </w:tcPr>
          <w:p w14:paraId="0245FEBF" w14:textId="77777777" w:rsidR="002C019E" w:rsidRPr="00180FB9" w:rsidRDefault="00F83135" w:rsidP="002C019E">
            <w:pPr>
              <w:spacing w:before="120" w:after="120"/>
              <w:jc w:val="both"/>
              <w:rPr>
                <w:rFonts w:ascii="Arial" w:hAnsi="Arial"/>
                <w:b/>
                <w:sz w:val="20"/>
                <w:lang w:val="en-US"/>
              </w:rPr>
            </w:pPr>
            <w:r w:rsidRPr="00180FB9">
              <w:rPr>
                <w:rFonts w:ascii="Arial" w:hAnsi="Arial"/>
                <w:b/>
                <w:sz w:val="20"/>
                <w:lang w:val="en-US"/>
              </w:rPr>
              <w:t>Research Topic</w:t>
            </w:r>
          </w:p>
        </w:tc>
        <w:tc>
          <w:tcPr>
            <w:tcW w:w="4819" w:type="dxa"/>
            <w:tcBorders>
              <w:left w:val="single" w:sz="4" w:space="0" w:color="auto"/>
            </w:tcBorders>
            <w:shd w:val="clear" w:color="auto" w:fill="DBE5F1" w:themeFill="accent1" w:themeFillTint="33"/>
          </w:tcPr>
          <w:p w14:paraId="524A86A7" w14:textId="6922B553" w:rsidR="002C019E" w:rsidRPr="00180FB9" w:rsidRDefault="00180FB9" w:rsidP="002C019E">
            <w:pPr>
              <w:spacing w:before="120" w:after="120"/>
              <w:jc w:val="both"/>
              <w:rPr>
                <w:rFonts w:ascii="Arial" w:hAnsi="Arial"/>
                <w:sz w:val="20"/>
                <w:lang w:val="en-US"/>
              </w:rPr>
            </w:pPr>
            <w:r w:rsidRPr="00180FB9">
              <w:rPr>
                <w:lang w:val="en-US"/>
              </w:rPr>
              <w:t>Investigation of Methodology for the Synthesis of 2-amino-4'-chlorobiphenyl Compound</w:t>
            </w:r>
          </w:p>
        </w:tc>
      </w:tr>
      <w:tr w:rsidR="002C019E" w:rsidRPr="00180FB9" w14:paraId="08A093E5" w14:textId="77777777" w:rsidTr="004A1B28">
        <w:trPr>
          <w:trHeight w:val="454"/>
        </w:trPr>
        <w:tc>
          <w:tcPr>
            <w:tcW w:w="3227" w:type="dxa"/>
            <w:tcBorders>
              <w:right w:val="single" w:sz="4" w:space="0" w:color="auto"/>
            </w:tcBorders>
            <w:shd w:val="clear" w:color="auto" w:fill="DBE5F1" w:themeFill="accent1" w:themeFillTint="33"/>
          </w:tcPr>
          <w:p w14:paraId="364E4EF7" w14:textId="77777777" w:rsidR="002C019E" w:rsidRPr="00180FB9" w:rsidRDefault="00512350" w:rsidP="002C019E">
            <w:pPr>
              <w:spacing w:before="120" w:after="120"/>
              <w:jc w:val="both"/>
              <w:rPr>
                <w:rFonts w:ascii="Arial" w:hAnsi="Arial"/>
                <w:b/>
                <w:sz w:val="20"/>
                <w:lang w:val="en-US"/>
              </w:rPr>
            </w:pPr>
            <w:r w:rsidRPr="00180FB9">
              <w:rPr>
                <w:rFonts w:ascii="Arial" w:hAnsi="Arial"/>
                <w:b/>
                <w:sz w:val="20"/>
                <w:lang w:val="en-US"/>
              </w:rPr>
              <w:t>Impacts of the Projects</w:t>
            </w:r>
          </w:p>
        </w:tc>
        <w:tc>
          <w:tcPr>
            <w:tcW w:w="4819" w:type="dxa"/>
            <w:tcBorders>
              <w:left w:val="single" w:sz="4" w:space="0" w:color="auto"/>
            </w:tcBorders>
            <w:shd w:val="clear" w:color="auto" w:fill="DBE5F1" w:themeFill="accent1" w:themeFillTint="33"/>
          </w:tcPr>
          <w:p w14:paraId="753836F0" w14:textId="4025E60C" w:rsidR="002C019E" w:rsidRPr="00180FB9" w:rsidRDefault="00180FB9" w:rsidP="00512350">
            <w:pPr>
              <w:spacing w:before="120" w:after="120"/>
              <w:jc w:val="both"/>
              <w:rPr>
                <w:rFonts w:ascii="Arial" w:hAnsi="Arial"/>
                <w:sz w:val="20"/>
                <w:lang w:val="en-US"/>
              </w:rPr>
            </w:pPr>
            <w:r w:rsidRPr="00180FB9">
              <w:rPr>
                <w:lang w:val="en-US"/>
              </w:rPr>
              <w:t>Reducing External Dependency by Domestic Synthesis of Intermediate Product</w:t>
            </w:r>
          </w:p>
        </w:tc>
      </w:tr>
      <w:tr w:rsidR="002C019E" w:rsidRPr="00180FB9" w14:paraId="73C26C63" w14:textId="77777777" w:rsidTr="004A1B28">
        <w:trPr>
          <w:trHeight w:val="454"/>
        </w:trPr>
        <w:tc>
          <w:tcPr>
            <w:tcW w:w="3227" w:type="dxa"/>
            <w:tcBorders>
              <w:right w:val="single" w:sz="4" w:space="0" w:color="auto"/>
            </w:tcBorders>
            <w:shd w:val="clear" w:color="auto" w:fill="DBE5F1" w:themeFill="accent1" w:themeFillTint="33"/>
          </w:tcPr>
          <w:p w14:paraId="135671AA" w14:textId="77777777" w:rsidR="002C019E" w:rsidRPr="00180FB9" w:rsidRDefault="004268B7" w:rsidP="002C019E">
            <w:pPr>
              <w:spacing w:before="120" w:after="120"/>
              <w:jc w:val="both"/>
              <w:rPr>
                <w:rFonts w:ascii="Arial" w:hAnsi="Arial"/>
                <w:b/>
                <w:sz w:val="20"/>
                <w:lang w:val="en-US"/>
              </w:rPr>
            </w:pPr>
            <w:r w:rsidRPr="00180FB9">
              <w:rPr>
                <w:rFonts w:ascii="Arial" w:hAnsi="Arial"/>
                <w:b/>
                <w:sz w:val="20"/>
                <w:lang w:val="en-US"/>
              </w:rPr>
              <w:t>Keywords</w:t>
            </w:r>
          </w:p>
        </w:tc>
        <w:tc>
          <w:tcPr>
            <w:tcW w:w="4819" w:type="dxa"/>
            <w:tcBorders>
              <w:left w:val="single" w:sz="4" w:space="0" w:color="auto"/>
            </w:tcBorders>
            <w:shd w:val="clear" w:color="auto" w:fill="DBE5F1" w:themeFill="accent1" w:themeFillTint="33"/>
          </w:tcPr>
          <w:p w14:paraId="76534672" w14:textId="7CA9274F" w:rsidR="002C019E" w:rsidRPr="00180FB9" w:rsidRDefault="00180FB9" w:rsidP="002C019E">
            <w:pPr>
              <w:spacing w:before="120" w:after="120"/>
              <w:jc w:val="both"/>
              <w:rPr>
                <w:rFonts w:ascii="Arial" w:hAnsi="Arial"/>
                <w:sz w:val="20"/>
                <w:lang w:val="en-US"/>
              </w:rPr>
            </w:pPr>
            <w:r w:rsidRPr="00180FB9">
              <w:rPr>
                <w:lang w:val="en-US"/>
              </w:rPr>
              <w:t>2-amino-4'-chlorobiphenyl</w:t>
            </w:r>
          </w:p>
        </w:tc>
      </w:tr>
      <w:tr w:rsidR="002C019E" w:rsidRPr="00180FB9" w14:paraId="62E76897" w14:textId="77777777" w:rsidTr="004A1B28">
        <w:trPr>
          <w:trHeight w:val="527"/>
        </w:trPr>
        <w:tc>
          <w:tcPr>
            <w:tcW w:w="3227" w:type="dxa"/>
            <w:tcBorders>
              <w:right w:val="single" w:sz="4" w:space="0" w:color="auto"/>
            </w:tcBorders>
            <w:shd w:val="clear" w:color="auto" w:fill="DBE5F1" w:themeFill="accent1" w:themeFillTint="33"/>
          </w:tcPr>
          <w:p w14:paraId="04C4FE3D" w14:textId="77777777" w:rsidR="002C019E" w:rsidRPr="00180FB9" w:rsidRDefault="008726F4" w:rsidP="002C019E">
            <w:pPr>
              <w:spacing w:before="120" w:after="120"/>
              <w:jc w:val="both"/>
              <w:rPr>
                <w:rFonts w:ascii="Arial" w:hAnsi="Arial"/>
                <w:b/>
                <w:sz w:val="20"/>
                <w:lang w:val="en-US"/>
              </w:rPr>
            </w:pPr>
            <w:r w:rsidRPr="00180FB9">
              <w:rPr>
                <w:rFonts w:ascii="Arial" w:hAnsi="Arial"/>
                <w:b/>
                <w:sz w:val="20"/>
                <w:lang w:val="en-US"/>
              </w:rPr>
              <w:t>Start-End Date</w:t>
            </w:r>
          </w:p>
        </w:tc>
        <w:tc>
          <w:tcPr>
            <w:tcW w:w="4819" w:type="dxa"/>
            <w:tcBorders>
              <w:left w:val="single" w:sz="4" w:space="0" w:color="auto"/>
            </w:tcBorders>
            <w:shd w:val="clear" w:color="auto" w:fill="DBE5F1" w:themeFill="accent1" w:themeFillTint="33"/>
          </w:tcPr>
          <w:p w14:paraId="145A2FC6" w14:textId="6B2B24E6" w:rsidR="002C019E" w:rsidRPr="00180FB9" w:rsidRDefault="00180FB9" w:rsidP="002C019E">
            <w:pPr>
              <w:spacing w:before="120" w:after="120"/>
              <w:jc w:val="both"/>
              <w:rPr>
                <w:rFonts w:ascii="Arial" w:hAnsi="Arial"/>
                <w:sz w:val="20"/>
                <w:lang w:val="en-US"/>
              </w:rPr>
            </w:pPr>
            <w:r w:rsidRPr="00180FB9">
              <w:rPr>
                <w:lang w:val="en-US"/>
              </w:rPr>
              <w:t>15.11.2020 – 15.11.2021</w:t>
            </w:r>
          </w:p>
        </w:tc>
      </w:tr>
      <w:tr w:rsidR="002C019E" w:rsidRPr="00180FB9" w14:paraId="11BEAD12" w14:textId="77777777" w:rsidTr="004A1B28">
        <w:trPr>
          <w:trHeight w:val="454"/>
        </w:trPr>
        <w:tc>
          <w:tcPr>
            <w:tcW w:w="3227" w:type="dxa"/>
            <w:tcBorders>
              <w:right w:val="single" w:sz="4" w:space="0" w:color="auto"/>
            </w:tcBorders>
            <w:shd w:val="clear" w:color="auto" w:fill="DBE5F1" w:themeFill="accent1" w:themeFillTint="33"/>
          </w:tcPr>
          <w:p w14:paraId="62A44265" w14:textId="77777777" w:rsidR="002C019E" w:rsidRPr="00180FB9" w:rsidRDefault="004268B7" w:rsidP="002C019E">
            <w:pPr>
              <w:spacing w:before="120" w:after="120"/>
              <w:jc w:val="both"/>
              <w:rPr>
                <w:rFonts w:ascii="Arial" w:hAnsi="Arial"/>
                <w:b/>
                <w:sz w:val="20"/>
                <w:lang w:val="en-US"/>
              </w:rPr>
            </w:pPr>
            <w:r w:rsidRPr="00180FB9">
              <w:rPr>
                <w:rFonts w:ascii="Arial" w:hAnsi="Arial"/>
                <w:b/>
                <w:sz w:val="20"/>
                <w:lang w:val="en-US"/>
              </w:rPr>
              <w:t>Project Budget</w:t>
            </w:r>
          </w:p>
        </w:tc>
        <w:tc>
          <w:tcPr>
            <w:tcW w:w="4819" w:type="dxa"/>
            <w:tcBorders>
              <w:left w:val="single" w:sz="4" w:space="0" w:color="auto"/>
            </w:tcBorders>
            <w:shd w:val="clear" w:color="auto" w:fill="DBE5F1" w:themeFill="accent1" w:themeFillTint="33"/>
          </w:tcPr>
          <w:p w14:paraId="5293F8DA" w14:textId="3C9C4DCB" w:rsidR="002C019E" w:rsidRPr="00180FB9" w:rsidRDefault="00180FB9" w:rsidP="002C019E">
            <w:pPr>
              <w:spacing w:before="120" w:after="120"/>
              <w:jc w:val="both"/>
              <w:rPr>
                <w:rFonts w:ascii="Arial" w:hAnsi="Arial"/>
                <w:sz w:val="20"/>
                <w:lang w:val="en-US"/>
              </w:rPr>
            </w:pPr>
            <w:r w:rsidRPr="00180FB9">
              <w:rPr>
                <w:lang w:val="en-US"/>
              </w:rPr>
              <w:t>50.000 TL</w:t>
            </w:r>
          </w:p>
        </w:tc>
      </w:tr>
    </w:tbl>
    <w:tbl>
      <w:tblPr>
        <w:tblStyle w:val="TableGrid"/>
        <w:tblpPr w:leftFromText="181" w:rightFromText="181" w:vertAnchor="text" w:horzAnchor="page" w:tblpXSpec="center" w:tblpY="1"/>
        <w:tblOverlap w:val="never"/>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4780"/>
        <w:gridCol w:w="4235"/>
      </w:tblGrid>
      <w:tr w:rsidR="002C019E" w:rsidRPr="00180FB9" w14:paraId="35CB602B" w14:textId="77777777" w:rsidTr="004A1B28">
        <w:tc>
          <w:tcPr>
            <w:tcW w:w="4780" w:type="dxa"/>
            <w:shd w:val="clear" w:color="auto" w:fill="365F91" w:themeFill="accent1" w:themeFillShade="BF"/>
          </w:tcPr>
          <w:p w14:paraId="5B025844" w14:textId="77777777" w:rsidR="002C019E" w:rsidRPr="00180FB9" w:rsidRDefault="008726F4" w:rsidP="002C019E">
            <w:pPr>
              <w:keepNext/>
              <w:keepLines/>
              <w:jc w:val="both"/>
              <w:outlineLvl w:val="0"/>
              <w:rPr>
                <w:rFonts w:ascii="Calibri Light" w:eastAsiaTheme="majorEastAsia" w:hAnsi="Calibri Light" w:cs="Calibri Light"/>
                <w:b/>
                <w:color w:val="FFFFFF" w:themeColor="background1"/>
                <w:sz w:val="24"/>
                <w:szCs w:val="24"/>
                <w:lang w:val="en-US"/>
              </w:rPr>
            </w:pPr>
            <w:r w:rsidRPr="00180FB9">
              <w:rPr>
                <w:rFonts w:ascii="Calibri Light" w:eastAsiaTheme="majorEastAsia" w:hAnsi="Calibri Light" w:cs="Calibri Light"/>
                <w:b/>
                <w:color w:val="FFFFFF" w:themeColor="background1"/>
                <w:sz w:val="24"/>
                <w:szCs w:val="24"/>
                <w:lang w:val="en-US"/>
              </w:rPr>
              <w:t>Summary</w:t>
            </w:r>
          </w:p>
        </w:tc>
        <w:tc>
          <w:tcPr>
            <w:tcW w:w="4235" w:type="dxa"/>
            <w:shd w:val="clear" w:color="auto" w:fill="365F91" w:themeFill="accent1" w:themeFillShade="BF"/>
          </w:tcPr>
          <w:p w14:paraId="0401028C" w14:textId="77777777" w:rsidR="002C019E" w:rsidRPr="00180FB9" w:rsidRDefault="002C019E" w:rsidP="002C019E">
            <w:pPr>
              <w:keepNext/>
              <w:keepLines/>
              <w:jc w:val="both"/>
              <w:outlineLvl w:val="0"/>
              <w:rPr>
                <w:rFonts w:ascii="Calibri Light" w:eastAsiaTheme="majorEastAsia" w:hAnsi="Calibri Light" w:cs="Calibri Light"/>
                <w:b/>
                <w:color w:val="FFFFFF" w:themeColor="background1"/>
                <w:sz w:val="24"/>
                <w:szCs w:val="24"/>
                <w:lang w:val="en-US"/>
              </w:rPr>
            </w:pPr>
          </w:p>
        </w:tc>
      </w:tr>
      <w:tr w:rsidR="002C019E" w:rsidRPr="00180FB9" w14:paraId="50BFE050" w14:textId="77777777" w:rsidTr="004A1B28">
        <w:trPr>
          <w:trHeight w:val="2120"/>
        </w:trPr>
        <w:tc>
          <w:tcPr>
            <w:tcW w:w="9015" w:type="dxa"/>
            <w:gridSpan w:val="2"/>
            <w:shd w:val="clear" w:color="auto" w:fill="F2F2F2" w:themeFill="background1" w:themeFillShade="F2"/>
          </w:tcPr>
          <w:p w14:paraId="56352B02" w14:textId="2C316306" w:rsidR="002C019E" w:rsidRPr="00180FB9" w:rsidRDefault="00180FB9" w:rsidP="002C019E">
            <w:pPr>
              <w:spacing w:before="120" w:after="120"/>
              <w:jc w:val="both"/>
              <w:rPr>
                <w:rFonts w:ascii="Arial" w:hAnsi="Arial"/>
                <w:sz w:val="20"/>
                <w:lang w:val="en-US"/>
              </w:rPr>
            </w:pPr>
            <w:r w:rsidRPr="00180FB9">
              <w:rPr>
                <w:rFonts w:ascii="Arial" w:hAnsi="Arial"/>
                <w:sz w:val="20"/>
                <w:lang w:val="en-US"/>
              </w:rPr>
              <w:t>Pharmaceutical and chemical industry is one of the leading and important trade volumes of our country, which is also in the world. Organic intermediate products and pharmaceutical products take the first place among the import figures of this sector. On this occasion, the production of raw materials and intermediate products is important both in terms of foreign dependency and production gain. Within this study, it is planned to produce a manufacturability synthesis recipe (know-how) for 2-amino-4ʹ-</w:t>
            </w:r>
            <w:proofErr w:type="spellStart"/>
            <w:r w:rsidRPr="00180FB9">
              <w:rPr>
                <w:rFonts w:ascii="Arial" w:hAnsi="Arial"/>
                <w:sz w:val="20"/>
                <w:lang w:val="en-US"/>
              </w:rPr>
              <w:t>chlorobiphenyl</w:t>
            </w:r>
            <w:proofErr w:type="spellEnd"/>
            <w:r w:rsidRPr="00180FB9">
              <w:rPr>
                <w:rFonts w:ascii="Arial" w:hAnsi="Arial"/>
                <w:sz w:val="20"/>
                <w:lang w:val="en-US"/>
              </w:rPr>
              <w:t xml:space="preserve"> compound, which is an imported intermediate and used in the synthesis of compounds with important activities in the medical and </w:t>
            </w:r>
            <w:proofErr w:type="spellStart"/>
            <w:r w:rsidRPr="00180FB9">
              <w:rPr>
                <w:rFonts w:ascii="Arial" w:hAnsi="Arial"/>
                <w:sz w:val="20"/>
                <w:lang w:val="en-US"/>
              </w:rPr>
              <w:t>agro</w:t>
            </w:r>
            <w:proofErr w:type="spellEnd"/>
            <w:r w:rsidRPr="00180FB9">
              <w:rPr>
                <w:rFonts w:ascii="Arial" w:hAnsi="Arial"/>
                <w:sz w:val="20"/>
                <w:lang w:val="en-US"/>
              </w:rPr>
              <w:t>-pharmaceutical industry sector, which is not produced in our country. For this purpose, 2-amino-4ʹ-</w:t>
            </w:r>
            <w:proofErr w:type="spellStart"/>
            <w:r w:rsidRPr="00180FB9">
              <w:rPr>
                <w:rFonts w:ascii="Arial" w:hAnsi="Arial"/>
                <w:sz w:val="20"/>
                <w:lang w:val="en-US"/>
              </w:rPr>
              <w:t>chlorobiphenyl</w:t>
            </w:r>
            <w:proofErr w:type="spellEnd"/>
            <w:r w:rsidRPr="00180FB9">
              <w:rPr>
                <w:rFonts w:ascii="Arial" w:hAnsi="Arial"/>
                <w:sz w:val="20"/>
                <w:lang w:val="en-US"/>
              </w:rPr>
              <w:t xml:space="preserve"> compound, which is the target product, will be obtained from an inexpensive commercial compound. With the successful conclusion of our project, our domestic 2-amino-4ʹ-</w:t>
            </w:r>
            <w:proofErr w:type="spellStart"/>
            <w:r w:rsidRPr="00180FB9">
              <w:rPr>
                <w:rFonts w:ascii="Arial" w:hAnsi="Arial"/>
                <w:sz w:val="20"/>
                <w:lang w:val="en-US"/>
              </w:rPr>
              <w:t>chlorobiphenyl</w:t>
            </w:r>
            <w:proofErr w:type="spellEnd"/>
            <w:r w:rsidRPr="00180FB9">
              <w:rPr>
                <w:rFonts w:ascii="Arial" w:hAnsi="Arial"/>
                <w:sz w:val="20"/>
                <w:lang w:val="en-US"/>
              </w:rPr>
              <w:t xml:space="preserve"> synthesis will be realized for the pharmaceutical and chemical industry.</w:t>
            </w:r>
          </w:p>
        </w:tc>
      </w:tr>
      <w:tr w:rsidR="002C019E" w:rsidRPr="00180FB9" w14:paraId="783437F7" w14:textId="77777777" w:rsidTr="004A1B28">
        <w:tc>
          <w:tcPr>
            <w:tcW w:w="4780" w:type="dxa"/>
            <w:shd w:val="clear" w:color="auto" w:fill="365F91" w:themeFill="accent1" w:themeFillShade="BF"/>
          </w:tcPr>
          <w:p w14:paraId="6C0D4F2D" w14:textId="77777777" w:rsidR="002C019E" w:rsidRPr="00180FB9" w:rsidRDefault="00391BCC" w:rsidP="00391BCC">
            <w:pPr>
              <w:keepNext/>
              <w:keepLines/>
              <w:jc w:val="both"/>
              <w:outlineLvl w:val="0"/>
              <w:rPr>
                <w:rFonts w:ascii="Calibri Light" w:eastAsiaTheme="majorEastAsia" w:hAnsi="Calibri Light" w:cs="Calibri Light"/>
                <w:b/>
                <w:color w:val="FFFFFF" w:themeColor="background1"/>
                <w:sz w:val="24"/>
                <w:szCs w:val="24"/>
                <w:lang w:val="en-US"/>
              </w:rPr>
            </w:pPr>
            <w:r w:rsidRPr="00180FB9">
              <w:rPr>
                <w:rFonts w:ascii="Calibri Light" w:eastAsiaTheme="majorEastAsia" w:hAnsi="Calibri Light" w:cs="Calibri Light"/>
                <w:b/>
                <w:color w:val="FFFFFF" w:themeColor="background1"/>
                <w:sz w:val="24"/>
                <w:szCs w:val="24"/>
                <w:lang w:val="en-US"/>
              </w:rPr>
              <w:t>Expected and/or</w:t>
            </w:r>
            <w:r w:rsidR="002C019E" w:rsidRPr="00180FB9">
              <w:rPr>
                <w:rFonts w:ascii="Calibri Light" w:eastAsiaTheme="majorEastAsia" w:hAnsi="Calibri Light" w:cs="Calibri Light"/>
                <w:b/>
                <w:color w:val="FFFFFF" w:themeColor="background1"/>
                <w:sz w:val="24"/>
                <w:szCs w:val="24"/>
                <w:lang w:val="en-US"/>
              </w:rPr>
              <w:t xml:space="preserve"> </w:t>
            </w:r>
            <w:r w:rsidR="00AA1EBF" w:rsidRPr="00180FB9">
              <w:rPr>
                <w:rFonts w:ascii="Calibri Light" w:eastAsiaTheme="majorEastAsia" w:hAnsi="Calibri Light" w:cs="Calibri Light"/>
                <w:b/>
                <w:color w:val="FFFFFF" w:themeColor="background1"/>
                <w:sz w:val="24"/>
                <w:szCs w:val="24"/>
                <w:lang w:val="en-US"/>
              </w:rPr>
              <w:t xml:space="preserve">Achieved </w:t>
            </w:r>
            <w:r w:rsidRPr="00180FB9">
              <w:rPr>
                <w:rFonts w:ascii="Calibri Light" w:eastAsiaTheme="majorEastAsia" w:hAnsi="Calibri Light" w:cs="Calibri Light"/>
                <w:b/>
                <w:color w:val="FFFFFF" w:themeColor="background1"/>
                <w:sz w:val="24"/>
                <w:szCs w:val="24"/>
                <w:lang w:val="en-US"/>
              </w:rPr>
              <w:t>Results</w:t>
            </w:r>
          </w:p>
        </w:tc>
        <w:tc>
          <w:tcPr>
            <w:tcW w:w="4235" w:type="dxa"/>
            <w:shd w:val="clear" w:color="auto" w:fill="365F91" w:themeFill="accent1" w:themeFillShade="BF"/>
          </w:tcPr>
          <w:p w14:paraId="55A363B0" w14:textId="77777777" w:rsidR="002C019E" w:rsidRPr="00180FB9" w:rsidRDefault="002C019E" w:rsidP="002C019E">
            <w:pPr>
              <w:keepNext/>
              <w:keepLines/>
              <w:jc w:val="both"/>
              <w:outlineLvl w:val="0"/>
              <w:rPr>
                <w:rFonts w:ascii="Calibri Light" w:eastAsiaTheme="majorEastAsia" w:hAnsi="Calibri Light" w:cs="Calibri Light"/>
                <w:b/>
                <w:color w:val="FFFFFF" w:themeColor="background1"/>
                <w:sz w:val="24"/>
                <w:szCs w:val="24"/>
                <w:lang w:val="en-US"/>
              </w:rPr>
            </w:pPr>
          </w:p>
        </w:tc>
      </w:tr>
      <w:tr w:rsidR="002C019E" w:rsidRPr="00180FB9" w14:paraId="60B279C6" w14:textId="77777777" w:rsidTr="004A1B28">
        <w:trPr>
          <w:trHeight w:val="1981"/>
        </w:trPr>
        <w:tc>
          <w:tcPr>
            <w:tcW w:w="9015" w:type="dxa"/>
            <w:gridSpan w:val="2"/>
            <w:shd w:val="clear" w:color="auto" w:fill="F2F2F2" w:themeFill="background1" w:themeFillShade="F2"/>
          </w:tcPr>
          <w:p w14:paraId="0654078E" w14:textId="1AD8DDA1" w:rsidR="002C019E" w:rsidRPr="00180FB9" w:rsidRDefault="00180FB9" w:rsidP="002C019E">
            <w:pPr>
              <w:spacing w:before="120" w:after="120"/>
              <w:jc w:val="both"/>
              <w:rPr>
                <w:rFonts w:ascii="Arial" w:hAnsi="Arial"/>
                <w:sz w:val="20"/>
                <w:lang w:val="en-US"/>
              </w:rPr>
            </w:pPr>
            <w:r w:rsidRPr="00180FB9">
              <w:rPr>
                <w:rFonts w:ascii="Arial" w:hAnsi="Arial"/>
                <w:sz w:val="20"/>
                <w:lang w:val="en-US"/>
              </w:rPr>
              <w:t xml:space="preserve">The </w:t>
            </w:r>
            <w:r w:rsidRPr="00180FB9">
              <w:rPr>
                <w:rFonts w:ascii="Arial" w:hAnsi="Arial"/>
                <w:sz w:val="20"/>
                <w:lang w:val="en-US"/>
              </w:rPr>
              <w:t xml:space="preserve">project </w:t>
            </w:r>
            <w:r w:rsidRPr="00180FB9">
              <w:rPr>
                <w:rFonts w:ascii="Arial" w:hAnsi="Arial"/>
                <w:sz w:val="20"/>
                <w:lang w:val="en-US"/>
              </w:rPr>
              <w:t>is in the finalization steps.</w:t>
            </w:r>
          </w:p>
        </w:tc>
      </w:tr>
    </w:tbl>
    <w:p w14:paraId="39F67AB2" w14:textId="77777777" w:rsidR="002C019E" w:rsidRPr="00180FB9" w:rsidRDefault="002C019E" w:rsidP="002C019E">
      <w:pPr>
        <w:spacing w:before="120" w:after="120" w:line="240" w:lineRule="auto"/>
        <w:jc w:val="both"/>
        <w:rPr>
          <w:rFonts w:ascii="Arial" w:hAnsi="Arial"/>
          <w:sz w:val="20"/>
          <w:lang w:val="en-US"/>
        </w:rPr>
      </w:pPr>
    </w:p>
    <w:p w14:paraId="3FCDC95E" w14:textId="77777777" w:rsidR="000474E5" w:rsidRPr="00180FB9" w:rsidRDefault="000474E5" w:rsidP="002C019E">
      <w:pPr>
        <w:rPr>
          <w:lang w:val="en-US"/>
        </w:rPr>
      </w:pPr>
    </w:p>
    <w:sectPr w:rsidR="000474E5" w:rsidRPr="00180FB9" w:rsidSect="0059490F">
      <w:headerReference w:type="even" r:id="rId7"/>
      <w:headerReference w:type="default" r:id="rId8"/>
      <w:footerReference w:type="even" r:id="rId9"/>
      <w:footerReference w:type="default" r:id="rId10"/>
      <w:headerReference w:type="first" r:id="rId11"/>
      <w:footerReference w:type="first" r:id="rId12"/>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24F7E" w14:textId="77777777" w:rsidR="006F135A" w:rsidRDefault="006F135A" w:rsidP="000474E5">
      <w:pPr>
        <w:spacing w:after="0" w:line="240" w:lineRule="auto"/>
      </w:pPr>
      <w:r>
        <w:separator/>
      </w:r>
    </w:p>
  </w:endnote>
  <w:endnote w:type="continuationSeparator" w:id="0">
    <w:p w14:paraId="108053B7" w14:textId="77777777" w:rsidR="006F135A" w:rsidRDefault="006F135A" w:rsidP="0004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D172" w14:textId="77777777" w:rsidR="000474E5" w:rsidRDefault="00047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107E" w14:textId="77777777" w:rsidR="000474E5" w:rsidRDefault="00047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8659" w14:textId="77777777" w:rsidR="000474E5" w:rsidRDefault="00047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1EA76" w14:textId="77777777" w:rsidR="006F135A" w:rsidRDefault="006F135A" w:rsidP="000474E5">
      <w:pPr>
        <w:spacing w:after="0" w:line="240" w:lineRule="auto"/>
      </w:pPr>
      <w:r>
        <w:separator/>
      </w:r>
    </w:p>
  </w:footnote>
  <w:footnote w:type="continuationSeparator" w:id="0">
    <w:p w14:paraId="199C7A73" w14:textId="77777777" w:rsidR="006F135A" w:rsidRDefault="006F135A" w:rsidP="00047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393E" w14:textId="77777777" w:rsidR="000474E5" w:rsidRDefault="00180FB9">
    <w:pPr>
      <w:pStyle w:val="Header"/>
    </w:pPr>
    <w:r>
      <w:rPr>
        <w:noProof/>
        <w:lang w:eastAsia="tr-TR"/>
      </w:rPr>
      <w:pict w14:anchorId="4A72F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2" o:spid="_x0000_s2092" type="#_x0000_t75" style="position:absolute;margin-left:0;margin-top:0;width:595.7pt;height:841.9pt;z-index:-251657216;mso-position-horizontal:center;mso-position-horizontal-relative:margin;mso-position-vertical:center;mso-position-vertical-relative:margin" o:allowincell="f">
          <v:imagedata r:id="rId1" o:title="Antetli Kağıt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1512" w14:textId="77777777" w:rsidR="000474E5" w:rsidRDefault="00180FB9">
    <w:pPr>
      <w:pStyle w:val="Header"/>
    </w:pPr>
    <w:r>
      <w:rPr>
        <w:noProof/>
        <w:lang w:eastAsia="tr-TR"/>
      </w:rPr>
      <w:pict w14:anchorId="2C083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3" o:spid="_x0000_s2093" type="#_x0000_t75" style="position:absolute;margin-left:0;margin-top:0;width:595.7pt;height:841.9pt;z-index:-251656192;mso-position-horizontal:center;mso-position-horizontal-relative:margin;mso-position-vertical:center;mso-position-vertical-relative:margin" o:allowincell="f">
          <v:imagedata r:id="rId1" o:title="Antetli Kağıt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EF9E" w14:textId="77777777" w:rsidR="000474E5" w:rsidRDefault="00180FB9">
    <w:pPr>
      <w:pStyle w:val="Header"/>
    </w:pPr>
    <w:r>
      <w:rPr>
        <w:noProof/>
        <w:lang w:eastAsia="tr-TR"/>
      </w:rPr>
      <w:pict w14:anchorId="3C0C4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1" o:spid="_x0000_s2091" type="#_x0000_t75" style="position:absolute;margin-left:0;margin-top:0;width:595.7pt;height:841.9pt;z-index:-251658240;mso-position-horizontal:center;mso-position-horizontal-relative:margin;mso-position-vertical:center;mso-position-vertical-relative:margin" o:allowincell="f">
          <v:imagedata r:id="rId1" o:title="Antetli Kağıt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4E5"/>
    <w:rsid w:val="000474E5"/>
    <w:rsid w:val="000F58B7"/>
    <w:rsid w:val="00180FB9"/>
    <w:rsid w:val="001D1862"/>
    <w:rsid w:val="00272390"/>
    <w:rsid w:val="002C019E"/>
    <w:rsid w:val="002D3D09"/>
    <w:rsid w:val="00333E10"/>
    <w:rsid w:val="003814E1"/>
    <w:rsid w:val="00391BCC"/>
    <w:rsid w:val="003D3E9C"/>
    <w:rsid w:val="004072F8"/>
    <w:rsid w:val="004268B7"/>
    <w:rsid w:val="00460234"/>
    <w:rsid w:val="004A55F3"/>
    <w:rsid w:val="004C4E17"/>
    <w:rsid w:val="004C5828"/>
    <w:rsid w:val="00512350"/>
    <w:rsid w:val="0059490F"/>
    <w:rsid w:val="005C3400"/>
    <w:rsid w:val="006F135A"/>
    <w:rsid w:val="00744EA1"/>
    <w:rsid w:val="007673E5"/>
    <w:rsid w:val="007B7B65"/>
    <w:rsid w:val="007E0EEC"/>
    <w:rsid w:val="008050DD"/>
    <w:rsid w:val="0080658F"/>
    <w:rsid w:val="008726F4"/>
    <w:rsid w:val="008A13C0"/>
    <w:rsid w:val="00A7525A"/>
    <w:rsid w:val="00AA1EBF"/>
    <w:rsid w:val="00AC1822"/>
    <w:rsid w:val="00AE4EBF"/>
    <w:rsid w:val="00BA4D99"/>
    <w:rsid w:val="00BD3AC6"/>
    <w:rsid w:val="00BE0698"/>
    <w:rsid w:val="00C105B7"/>
    <w:rsid w:val="00D400BE"/>
    <w:rsid w:val="00DC7C3A"/>
    <w:rsid w:val="00F83135"/>
    <w:rsid w:val="00FA2D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0759EE4A"/>
  <w15:docId w15:val="{C1A02044-FD95-42B6-8B8E-E1873FEC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4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74E5"/>
  </w:style>
  <w:style w:type="paragraph" w:styleId="Footer">
    <w:name w:val="footer"/>
    <w:basedOn w:val="Normal"/>
    <w:link w:val="FooterChar"/>
    <w:uiPriority w:val="99"/>
    <w:unhideWhenUsed/>
    <w:rsid w:val="000474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eGrid">
    <w:name w:val="Table Grid"/>
    <w:basedOn w:val="TableNormal"/>
    <w:uiPriority w:val="39"/>
    <w:rsid w:val="002C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6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CBC02-FECA-4B03-BDAF-297F9CDD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247</Words>
  <Characters>1409</Characters>
  <Application>Microsoft Office Word</Application>
  <DocSecurity>0</DocSecurity>
  <Lines>11</Lines>
  <Paragraphs>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Ekofen</dc:creator>
  <cp:lastModifiedBy>Serdal Kaya</cp:lastModifiedBy>
  <cp:revision>2</cp:revision>
  <cp:lastPrinted>2019-08-01T08:12:00Z</cp:lastPrinted>
  <dcterms:created xsi:type="dcterms:W3CDTF">2021-12-23T11:32:00Z</dcterms:created>
  <dcterms:modified xsi:type="dcterms:W3CDTF">2021-12-23T11:32:00Z</dcterms:modified>
</cp:coreProperties>
</file>